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7CE49C" w14:textId="77777777" w:rsidR="0003306B" w:rsidRPr="00CE2F6B" w:rsidRDefault="0003306B" w:rsidP="00D03B3B">
      <w:pPr>
        <w:spacing w:line="480" w:lineRule="auto"/>
        <w:rPr>
          <w:rFonts w:ascii="Times New Roman" w:hAnsi="Times New Roman" w:cs="Times New Roman"/>
          <w:b/>
        </w:rPr>
      </w:pPr>
      <w:bookmarkStart w:id="0" w:name="_GoBack"/>
      <w:bookmarkEnd w:id="0"/>
      <w:r w:rsidRPr="00CE2F6B">
        <w:rPr>
          <w:rFonts w:ascii="Times New Roman" w:hAnsi="Times New Roman" w:cs="Times New Roman"/>
          <w:b/>
        </w:rPr>
        <w:t xml:space="preserve">Points in the Ambience – Travels with Archaeologists and Artists in Orkney:  </w:t>
      </w:r>
    </w:p>
    <w:p w14:paraId="415AFFAD" w14:textId="521931C6" w:rsidR="0003306B" w:rsidRPr="00CE2F6B" w:rsidRDefault="0003306B" w:rsidP="00D03B3B">
      <w:pPr>
        <w:spacing w:line="480" w:lineRule="auto"/>
        <w:rPr>
          <w:rFonts w:ascii="Times New Roman" w:hAnsi="Times New Roman" w:cs="Times New Roman"/>
        </w:rPr>
      </w:pPr>
      <w:r w:rsidRPr="00CE2F6B">
        <w:rPr>
          <w:rFonts w:ascii="Times New Roman" w:hAnsi="Times New Roman" w:cs="Times New Roman"/>
          <w:b/>
        </w:rPr>
        <w:t xml:space="preserve">The document of a </w:t>
      </w:r>
      <w:r>
        <w:rPr>
          <w:rFonts w:ascii="Times New Roman" w:hAnsi="Times New Roman" w:cs="Times New Roman"/>
          <w:b/>
        </w:rPr>
        <w:t>j</w:t>
      </w:r>
      <w:r w:rsidRPr="00CE2F6B">
        <w:rPr>
          <w:rFonts w:ascii="Times New Roman" w:hAnsi="Times New Roman" w:cs="Times New Roman"/>
          <w:b/>
        </w:rPr>
        <w:t xml:space="preserve">ourney and one-day </w:t>
      </w:r>
      <w:r w:rsidRPr="00CE2F6B">
        <w:rPr>
          <w:rFonts w:ascii="Times New Roman" w:hAnsi="Times New Roman" w:cs="Times New Roman"/>
          <w:b/>
          <w:i/>
        </w:rPr>
        <w:t>dérive</w:t>
      </w:r>
      <w:r w:rsidRPr="00CE2F6B">
        <w:rPr>
          <w:rFonts w:ascii="Times New Roman" w:hAnsi="Times New Roman" w:cs="Times New Roman"/>
          <w:b/>
        </w:rPr>
        <w:t xml:space="preserve"> from Happy Valley to Billia Croo.</w:t>
      </w:r>
    </w:p>
    <w:p w14:paraId="5B0F62DE" w14:textId="1FF8C020" w:rsidR="0003306B" w:rsidRPr="00CE2F6B" w:rsidRDefault="0003306B" w:rsidP="00D03B3B">
      <w:pPr>
        <w:spacing w:line="480" w:lineRule="auto"/>
        <w:rPr>
          <w:rFonts w:ascii="Times New Roman" w:hAnsi="Times New Roman" w:cs="Times New Roman"/>
        </w:rPr>
      </w:pPr>
      <w:r w:rsidRPr="00CE2F6B">
        <w:rPr>
          <w:rFonts w:ascii="Times New Roman" w:hAnsi="Times New Roman" w:cs="Times New Roman"/>
        </w:rPr>
        <w:t>Susan Brind &amp; Jim Harold, Alex Hale, Dan</w:t>
      </w:r>
      <w:r w:rsidR="00A90960">
        <w:rPr>
          <w:rFonts w:ascii="Times New Roman" w:hAnsi="Times New Roman" w:cs="Times New Roman"/>
        </w:rPr>
        <w:t>iel</w:t>
      </w:r>
      <w:r w:rsidRPr="00CE2F6B">
        <w:rPr>
          <w:rFonts w:ascii="Times New Roman" w:hAnsi="Times New Roman" w:cs="Times New Roman"/>
        </w:rPr>
        <w:t xml:space="preserve"> Lee, Antonia Thomas</w:t>
      </w:r>
    </w:p>
    <w:p w14:paraId="4D3DD403" w14:textId="77777777" w:rsidR="0003306B" w:rsidRDefault="0003306B" w:rsidP="009751D2">
      <w:pPr>
        <w:spacing w:line="480" w:lineRule="auto"/>
        <w:jc w:val="center"/>
        <w:rPr>
          <w:rFonts w:ascii="Times New Roman" w:hAnsi="Times New Roman" w:cs="Times New Roman"/>
          <w:b/>
        </w:rPr>
      </w:pPr>
    </w:p>
    <w:p w14:paraId="74C7FF90" w14:textId="11C8CF8E" w:rsidR="007C32EF" w:rsidRPr="009751D2" w:rsidRDefault="007C32EF" w:rsidP="009751D2">
      <w:pPr>
        <w:spacing w:line="480" w:lineRule="auto"/>
        <w:rPr>
          <w:rFonts w:ascii="Times New Roman" w:hAnsi="Times New Roman" w:cs="Times New Roman"/>
        </w:rPr>
      </w:pPr>
      <w:r w:rsidRPr="009751D2">
        <w:rPr>
          <w:rFonts w:ascii="Times New Roman" w:hAnsi="Times New Roman" w:cs="Times New Roman"/>
          <w:b/>
        </w:rPr>
        <w:t xml:space="preserve">Introduction </w:t>
      </w:r>
    </w:p>
    <w:p w14:paraId="37A43604" w14:textId="2D20AB37" w:rsidR="007C32EF" w:rsidRPr="009751D2" w:rsidRDefault="007C32EF" w:rsidP="00D03B3B">
      <w:pPr>
        <w:jc w:val="both"/>
        <w:rPr>
          <w:rFonts w:ascii="Times New Roman" w:hAnsi="Times New Roman" w:cs="Times New Roman"/>
        </w:rPr>
      </w:pPr>
      <w:r w:rsidRPr="009751D2">
        <w:rPr>
          <w:rFonts w:ascii="Times New Roman" w:hAnsi="Times New Roman" w:cs="Times New Roman"/>
        </w:rPr>
        <w:t xml:space="preserve">In a </w:t>
      </w:r>
      <w:r w:rsidRPr="009751D2">
        <w:rPr>
          <w:rFonts w:ascii="Times New Roman" w:hAnsi="Times New Roman" w:cs="Times New Roman"/>
          <w:i/>
        </w:rPr>
        <w:t>dérive</w:t>
      </w:r>
      <w:r w:rsidRPr="009751D2">
        <w:rPr>
          <w:rFonts w:ascii="Times New Roman" w:hAnsi="Times New Roman" w:cs="Times New Roman"/>
        </w:rPr>
        <w:t xml:space="preserve"> one or more persons during a certain period drop their relations, their work and leisure activities, and all their other usual motives for movement and action, and let themselves be drawn by the attractions of the terrain and the encounters they find there. (Debord 1956</w:t>
      </w:r>
      <w:r w:rsidR="00AD4172">
        <w:rPr>
          <w:rFonts w:ascii="Times New Roman" w:hAnsi="Times New Roman" w:cs="Times New Roman"/>
        </w:rPr>
        <w:t>: 2</w:t>
      </w:r>
      <w:r w:rsidRPr="009751D2">
        <w:rPr>
          <w:rFonts w:ascii="Times New Roman" w:hAnsi="Times New Roman" w:cs="Times New Roman"/>
        </w:rPr>
        <w:t>)</w:t>
      </w:r>
    </w:p>
    <w:p w14:paraId="31B9174A" w14:textId="77777777" w:rsidR="007C32EF" w:rsidRPr="009751D2" w:rsidRDefault="007C32EF" w:rsidP="009751D2">
      <w:pPr>
        <w:spacing w:line="480" w:lineRule="auto"/>
        <w:rPr>
          <w:rFonts w:ascii="Times New Roman" w:hAnsi="Times New Roman" w:cs="Times New Roman"/>
        </w:rPr>
      </w:pPr>
      <w:r w:rsidRPr="009751D2">
        <w:rPr>
          <w:rFonts w:ascii="Times New Roman" w:hAnsi="Times New Roman" w:cs="Times New Roman"/>
        </w:rPr>
        <w:t xml:space="preserve"> </w:t>
      </w:r>
    </w:p>
    <w:p w14:paraId="5B274377" w14:textId="2DBCF49A" w:rsidR="00B25D53" w:rsidRPr="009751D2" w:rsidRDefault="007C32EF" w:rsidP="00B25D53">
      <w:pPr>
        <w:spacing w:line="480" w:lineRule="auto"/>
        <w:rPr>
          <w:rFonts w:ascii="Times New Roman" w:hAnsi="Times New Roman" w:cs="Times New Roman"/>
        </w:rPr>
      </w:pPr>
      <w:r w:rsidRPr="009751D2">
        <w:rPr>
          <w:rFonts w:ascii="Times New Roman" w:hAnsi="Times New Roman" w:cs="Times New Roman"/>
        </w:rPr>
        <w:t xml:space="preserve">While this opening quote from Guy Debord’s </w:t>
      </w:r>
      <w:r w:rsidRPr="009751D2">
        <w:rPr>
          <w:rFonts w:ascii="Times New Roman" w:hAnsi="Times New Roman" w:cs="Times New Roman"/>
          <w:i/>
        </w:rPr>
        <w:t>Theory of the Dérive</w:t>
      </w:r>
      <w:r w:rsidRPr="009751D2">
        <w:rPr>
          <w:rFonts w:ascii="Times New Roman" w:hAnsi="Times New Roman" w:cs="Times New Roman"/>
        </w:rPr>
        <w:t xml:space="preserve"> offers a guiding image for one of our days spent journeying</w:t>
      </w:r>
      <w:r w:rsidRPr="009751D2">
        <w:rPr>
          <w:rFonts w:ascii="Times New Roman" w:hAnsi="Times New Roman" w:cs="Times New Roman"/>
          <w:i/>
        </w:rPr>
        <w:t xml:space="preserve"> </w:t>
      </w:r>
      <w:r w:rsidRPr="009751D2">
        <w:rPr>
          <w:rFonts w:ascii="Times New Roman" w:hAnsi="Times New Roman" w:cs="Times New Roman"/>
        </w:rPr>
        <w:t xml:space="preserve">through the Orkney landscape, where Debord considered the pure notion of the </w:t>
      </w:r>
      <w:r w:rsidRPr="009751D2">
        <w:rPr>
          <w:rFonts w:ascii="Times New Roman" w:hAnsi="Times New Roman" w:cs="Times New Roman"/>
          <w:i/>
        </w:rPr>
        <w:t xml:space="preserve">dérive </w:t>
      </w:r>
      <w:r w:rsidRPr="009751D2">
        <w:rPr>
          <w:rFonts w:ascii="Times New Roman" w:hAnsi="Times New Roman" w:cs="Times New Roman"/>
        </w:rPr>
        <w:t>(drift)</w:t>
      </w:r>
      <w:r w:rsidRPr="009751D2">
        <w:rPr>
          <w:rFonts w:ascii="Times New Roman" w:hAnsi="Times New Roman" w:cs="Times New Roman"/>
          <w:i/>
        </w:rPr>
        <w:t xml:space="preserve"> </w:t>
      </w:r>
      <w:r w:rsidRPr="009751D2">
        <w:rPr>
          <w:rFonts w:ascii="Times New Roman" w:hAnsi="Times New Roman" w:cs="Times New Roman"/>
        </w:rPr>
        <w:t xml:space="preserve">to be an act located very much in relation to the urban, our day’s </w:t>
      </w:r>
      <w:r w:rsidRPr="009751D2">
        <w:rPr>
          <w:rFonts w:ascii="Times New Roman" w:hAnsi="Times New Roman" w:cs="Times New Roman"/>
          <w:i/>
        </w:rPr>
        <w:t>dérive</w:t>
      </w:r>
      <w:r w:rsidRPr="009751D2">
        <w:rPr>
          <w:rFonts w:ascii="Times New Roman" w:hAnsi="Times New Roman" w:cs="Times New Roman"/>
        </w:rPr>
        <w:t xml:space="preserve"> – let us now call it that – in the mainland of Orkney moved from the urban to the rural. We began in Stromness, on the west coast, mov</w:t>
      </w:r>
      <w:r w:rsidR="00E54C1C">
        <w:rPr>
          <w:rFonts w:ascii="Times New Roman" w:hAnsi="Times New Roman" w:cs="Times New Roman"/>
        </w:rPr>
        <w:t>ing</w:t>
      </w:r>
      <w:r w:rsidRPr="009751D2">
        <w:rPr>
          <w:rFonts w:ascii="Times New Roman" w:hAnsi="Times New Roman" w:cs="Times New Roman"/>
        </w:rPr>
        <w:t xml:space="preserve"> through the rural landscape to the Loch of Stenness, </w:t>
      </w:r>
      <w:r w:rsidR="008A4F33">
        <w:rPr>
          <w:rFonts w:ascii="Times New Roman" w:hAnsi="Times New Roman" w:cs="Times New Roman"/>
        </w:rPr>
        <w:t xml:space="preserve">to Happy Valley, </w:t>
      </w:r>
      <w:r w:rsidRPr="009751D2">
        <w:rPr>
          <w:rFonts w:ascii="Times New Roman" w:hAnsi="Times New Roman" w:cs="Times New Roman"/>
        </w:rPr>
        <w:t xml:space="preserve">and via Tingwall to Birsay Moor and Burgar Hill, then back west to the coastal </w:t>
      </w:r>
      <w:r w:rsidR="002A7B2D">
        <w:rPr>
          <w:rFonts w:ascii="Times New Roman" w:hAnsi="Times New Roman" w:cs="Times New Roman"/>
        </w:rPr>
        <w:t>topography</w:t>
      </w:r>
      <w:r w:rsidR="002A7B2D" w:rsidRPr="009751D2">
        <w:rPr>
          <w:rFonts w:ascii="Times New Roman" w:hAnsi="Times New Roman" w:cs="Times New Roman"/>
        </w:rPr>
        <w:t xml:space="preserve"> </w:t>
      </w:r>
      <w:r w:rsidRPr="009751D2">
        <w:rPr>
          <w:rFonts w:ascii="Times New Roman" w:hAnsi="Times New Roman" w:cs="Times New Roman"/>
        </w:rPr>
        <w:t xml:space="preserve">of Billia Croo and the Atlantic Ocean. Our </w:t>
      </w:r>
      <w:r w:rsidRPr="009751D2">
        <w:rPr>
          <w:rFonts w:ascii="Times New Roman" w:hAnsi="Times New Roman" w:cs="Times New Roman"/>
          <w:i/>
        </w:rPr>
        <w:t>dérive</w:t>
      </w:r>
      <w:r w:rsidRPr="009751D2">
        <w:rPr>
          <w:rFonts w:ascii="Times New Roman" w:hAnsi="Times New Roman" w:cs="Times New Roman"/>
        </w:rPr>
        <w:t>, therefore, deviated from Debord’s purely urban spirit but like other traveller/writers we wandered</w:t>
      </w:r>
      <w:r w:rsidR="00B25D53">
        <w:rPr>
          <w:rFonts w:ascii="Times New Roman" w:hAnsi="Times New Roman" w:cs="Times New Roman"/>
          <w:color w:val="000000" w:themeColor="text1"/>
        </w:rPr>
        <w:t>,</w:t>
      </w:r>
      <w:r w:rsidR="00B25D53" w:rsidRPr="009751D2">
        <w:rPr>
          <w:rFonts w:ascii="Times New Roman" w:hAnsi="Times New Roman" w:cs="Times New Roman"/>
          <w:color w:val="000000" w:themeColor="text1"/>
        </w:rPr>
        <w:t xml:space="preserve"> </w:t>
      </w:r>
      <w:r w:rsidR="00B25D53" w:rsidRPr="009751D2">
        <w:rPr>
          <w:rFonts w:ascii="Times New Roman" w:hAnsi="Times New Roman" w:cs="Times New Roman"/>
        </w:rPr>
        <w:t>both literally and psychogeographically,</w:t>
      </w:r>
      <w:r w:rsidR="00B25D53">
        <w:rPr>
          <w:rFonts w:ascii="Times New Roman" w:hAnsi="Times New Roman" w:cs="Times New Roman"/>
        </w:rPr>
        <w:t xml:space="preserve"> </w:t>
      </w:r>
      <w:r w:rsidR="00B25D53" w:rsidRPr="009751D2">
        <w:rPr>
          <w:rFonts w:ascii="Times New Roman" w:hAnsi="Times New Roman" w:cs="Times New Roman"/>
        </w:rPr>
        <w:t xml:space="preserve">through </w:t>
      </w:r>
      <w:r w:rsidR="00B25D53" w:rsidRPr="009751D2">
        <w:rPr>
          <w:rFonts w:ascii="Times New Roman" w:hAnsi="Times New Roman" w:cs="Times New Roman"/>
          <w:color w:val="000000" w:themeColor="text1"/>
        </w:rPr>
        <w:t xml:space="preserve">the rural environment to </w:t>
      </w:r>
      <w:r w:rsidR="00B25D53" w:rsidRPr="009751D2">
        <w:rPr>
          <w:rFonts w:ascii="Times New Roman" w:hAnsi="Times New Roman" w:cs="Times New Roman"/>
          <w:i/>
          <w:color w:val="000000" w:themeColor="text1"/>
        </w:rPr>
        <w:t>natural</w:t>
      </w:r>
      <w:r w:rsidR="00B25D53" w:rsidRPr="009751D2">
        <w:rPr>
          <w:rFonts w:ascii="Times New Roman" w:hAnsi="Times New Roman" w:cs="Times New Roman"/>
          <w:color w:val="000000" w:themeColor="text1"/>
        </w:rPr>
        <w:t xml:space="preserve"> sites</w:t>
      </w:r>
      <w:r w:rsidR="00D70E36">
        <w:rPr>
          <w:rFonts w:ascii="Times New Roman" w:hAnsi="Times New Roman" w:cs="Times New Roman"/>
          <w:color w:val="000000" w:themeColor="text1"/>
        </w:rPr>
        <w:t>, reflecting upon how they become subject to human activity.</w:t>
      </w:r>
      <w:r w:rsidR="00B25D53" w:rsidRPr="009751D2">
        <w:rPr>
          <w:rFonts w:ascii="Times New Roman" w:hAnsi="Times New Roman" w:cs="Times New Roman"/>
          <w:color w:val="000000" w:themeColor="text1"/>
        </w:rPr>
        <w:t xml:space="preserve"> </w:t>
      </w:r>
    </w:p>
    <w:p w14:paraId="30F73A4A" w14:textId="7D02901C" w:rsidR="007C32EF" w:rsidRPr="009751D2" w:rsidRDefault="00BF5C12" w:rsidP="009751D2">
      <w:pPr>
        <w:spacing w:line="480" w:lineRule="auto"/>
        <w:rPr>
          <w:rFonts w:ascii="Times New Roman" w:hAnsi="Times New Roman" w:cs="Times New Roman"/>
        </w:rPr>
      </w:pPr>
      <w:r>
        <w:rPr>
          <w:rFonts w:ascii="Times New Roman" w:hAnsi="Times New Roman" w:cs="Times New Roman"/>
        </w:rPr>
        <w:tab/>
      </w:r>
      <w:r w:rsidR="007C32EF" w:rsidRPr="009751D2">
        <w:rPr>
          <w:rFonts w:ascii="Times New Roman" w:hAnsi="Times New Roman" w:cs="Times New Roman"/>
        </w:rPr>
        <w:t>Our itinerary took us bet</w:t>
      </w:r>
      <w:r w:rsidR="007C32EF" w:rsidRPr="009751D2">
        <w:rPr>
          <w:rFonts w:ascii="Times New Roman" w:hAnsi="Times New Roman" w:cs="Times New Roman"/>
          <w:color w:val="000000" w:themeColor="text1"/>
        </w:rPr>
        <w:t>ween points on the map by</w:t>
      </w:r>
      <w:r w:rsidR="007C32EF" w:rsidRPr="009751D2">
        <w:rPr>
          <w:rFonts w:ascii="Times New Roman" w:hAnsi="Times New Roman" w:cs="Times New Roman"/>
        </w:rPr>
        <w:t xml:space="preserve"> coach. We walked, singly or in groups, at each stopping point, where our </w:t>
      </w:r>
      <w:r w:rsidR="007C32EF" w:rsidRPr="009751D2">
        <w:rPr>
          <w:rFonts w:ascii="Times New Roman" w:hAnsi="Times New Roman" w:cs="Times New Roman"/>
          <w:color w:val="000000" w:themeColor="text1"/>
        </w:rPr>
        <w:t>encounters were subject to</w:t>
      </w:r>
      <w:r w:rsidR="007C32EF" w:rsidRPr="009751D2">
        <w:rPr>
          <w:rFonts w:ascii="Times New Roman" w:hAnsi="Times New Roman" w:cs="Times New Roman"/>
        </w:rPr>
        <w:t xml:space="preserve"> unconscious and chance factors, mediated both by the reality of place and the contemporary archaeological and environmental histories of energy generation in Orkney.</w:t>
      </w:r>
      <w:r w:rsidR="007C32EF" w:rsidRPr="009751D2">
        <w:rPr>
          <w:rStyle w:val="FootnoteReference"/>
          <w:rFonts w:ascii="Times New Roman" w:hAnsi="Times New Roman" w:cs="Times New Roman"/>
        </w:rPr>
        <w:footnoteReference w:id="1"/>
      </w:r>
      <w:r w:rsidR="007C32EF" w:rsidRPr="009751D2">
        <w:rPr>
          <w:rFonts w:ascii="Times New Roman" w:hAnsi="Times New Roman" w:cs="Times New Roman"/>
        </w:rPr>
        <w:t xml:space="preserve"> We conceded to Debord’s views on </w:t>
      </w:r>
      <w:r w:rsidR="007C32EF" w:rsidRPr="009751D2">
        <w:rPr>
          <w:rFonts w:ascii="Times New Roman" w:hAnsi="Times New Roman" w:cs="Times New Roman"/>
        </w:rPr>
        <w:lastRenderedPageBreak/>
        <w:t xml:space="preserve">the ordinariness of life and </w:t>
      </w:r>
      <w:r w:rsidR="007C32EF" w:rsidRPr="009751D2">
        <w:rPr>
          <w:rFonts w:ascii="Times New Roman" w:hAnsi="Times New Roman" w:cs="Times New Roman"/>
          <w:color w:val="000000" w:themeColor="text1"/>
        </w:rPr>
        <w:t xml:space="preserve">experience that </w:t>
      </w:r>
      <w:r w:rsidR="007C32EF" w:rsidRPr="009751D2">
        <w:rPr>
          <w:rFonts w:ascii="Times New Roman" w:hAnsi="Times New Roman" w:cs="Times New Roman"/>
        </w:rPr>
        <w:t>could become remarkable and subversive by turns (Careri 2017: 87). As a consequence our mode of walking became a creative act that</w:t>
      </w:r>
      <w:r w:rsidR="007C32EF" w:rsidRPr="009751D2">
        <w:rPr>
          <w:rFonts w:ascii="Times New Roman" w:hAnsi="Times New Roman" w:cs="Times New Roman"/>
          <w:color w:val="000000" w:themeColor="text1"/>
        </w:rPr>
        <w:t xml:space="preserve"> seemed to both make and unmake itself.</w:t>
      </w:r>
    </w:p>
    <w:p w14:paraId="6CC34D83" w14:textId="498DA408" w:rsidR="00DB0E5E" w:rsidRPr="009751D2" w:rsidRDefault="00BF5C12" w:rsidP="00DB0E5E">
      <w:pPr>
        <w:pStyle w:val="CommentText"/>
        <w:spacing w:line="480" w:lineRule="auto"/>
        <w:rPr>
          <w:rFonts w:ascii="Times New Roman" w:hAnsi="Times New Roman" w:cs="Times New Roman"/>
          <w:i/>
          <w:sz w:val="24"/>
          <w:szCs w:val="24"/>
        </w:rPr>
      </w:pPr>
      <w:r>
        <w:rPr>
          <w:rFonts w:ascii="Times New Roman" w:hAnsi="Times New Roman" w:cs="Times New Roman"/>
          <w:sz w:val="24"/>
          <w:szCs w:val="24"/>
        </w:rPr>
        <w:tab/>
      </w:r>
      <w:r w:rsidR="00DB0E5E" w:rsidRPr="009751D2">
        <w:rPr>
          <w:rFonts w:ascii="Times New Roman" w:hAnsi="Times New Roman" w:cs="Times New Roman"/>
          <w:sz w:val="24"/>
          <w:szCs w:val="24"/>
        </w:rPr>
        <w:t xml:space="preserve">Given the differing needs of our subject areas, art and archaeology, our approaches to the </w:t>
      </w:r>
      <w:r w:rsidR="008D3219" w:rsidRPr="00D03B3B">
        <w:rPr>
          <w:rFonts w:ascii="Times New Roman" w:hAnsi="Times New Roman" w:cs="Times New Roman"/>
          <w:i/>
          <w:sz w:val="24"/>
          <w:szCs w:val="24"/>
        </w:rPr>
        <w:t>dérive</w:t>
      </w:r>
      <w:r w:rsidR="00DB0E5E" w:rsidRPr="009751D2">
        <w:rPr>
          <w:rFonts w:ascii="Times New Roman" w:hAnsi="Times New Roman" w:cs="Times New Roman"/>
          <w:sz w:val="24"/>
          <w:szCs w:val="24"/>
        </w:rPr>
        <w:t xml:space="preserve">, its images and traces – their use and application – was and continues to </w:t>
      </w:r>
      <w:r w:rsidR="00DB0E5E">
        <w:rPr>
          <w:rFonts w:ascii="Times New Roman" w:hAnsi="Times New Roman" w:cs="Times New Roman"/>
          <w:sz w:val="24"/>
          <w:szCs w:val="24"/>
        </w:rPr>
        <w:t>provide</w:t>
      </w:r>
      <w:r w:rsidR="00DB0E5E" w:rsidRPr="009751D2">
        <w:rPr>
          <w:rFonts w:ascii="Times New Roman" w:hAnsi="Times New Roman" w:cs="Times New Roman"/>
          <w:sz w:val="24"/>
          <w:szCs w:val="24"/>
        </w:rPr>
        <w:t xml:space="preserve"> </w:t>
      </w:r>
      <w:r w:rsidR="008D3219">
        <w:rPr>
          <w:rFonts w:ascii="Times New Roman" w:hAnsi="Times New Roman" w:cs="Times New Roman"/>
          <w:sz w:val="24"/>
          <w:szCs w:val="24"/>
        </w:rPr>
        <w:t xml:space="preserve">fruitful </w:t>
      </w:r>
      <w:r w:rsidR="00DB0E5E" w:rsidRPr="009751D2">
        <w:rPr>
          <w:rFonts w:ascii="Times New Roman" w:hAnsi="Times New Roman" w:cs="Times New Roman"/>
          <w:sz w:val="24"/>
          <w:szCs w:val="24"/>
        </w:rPr>
        <w:t>ground</w:t>
      </w:r>
      <w:r w:rsidR="00DB0E5E">
        <w:rPr>
          <w:rFonts w:ascii="Times New Roman" w:hAnsi="Times New Roman" w:cs="Times New Roman"/>
          <w:sz w:val="24"/>
          <w:szCs w:val="24"/>
        </w:rPr>
        <w:t>s</w:t>
      </w:r>
      <w:r w:rsidR="00DB0E5E" w:rsidRPr="009751D2">
        <w:rPr>
          <w:rFonts w:ascii="Times New Roman" w:hAnsi="Times New Roman" w:cs="Times New Roman"/>
          <w:sz w:val="24"/>
          <w:szCs w:val="24"/>
        </w:rPr>
        <w:t xml:space="preserve"> for discussion. </w:t>
      </w:r>
      <w:r w:rsidR="00DB0E5E" w:rsidRPr="009751D2">
        <w:rPr>
          <w:rFonts w:ascii="Times New Roman" w:hAnsi="Times New Roman" w:cs="Times New Roman"/>
          <w:color w:val="000000" w:themeColor="text1"/>
          <w:sz w:val="24"/>
          <w:szCs w:val="24"/>
        </w:rPr>
        <w:t xml:space="preserve">Each </w:t>
      </w:r>
      <w:r w:rsidR="00DB0E5E" w:rsidRPr="00D03B3B">
        <w:rPr>
          <w:rFonts w:ascii="Times New Roman" w:hAnsi="Times New Roman" w:cs="Times New Roman"/>
          <w:color w:val="000000" w:themeColor="text1"/>
          <w:sz w:val="24"/>
          <w:szCs w:val="24"/>
        </w:rPr>
        <w:t>photograph</w:t>
      </w:r>
      <w:r w:rsidR="008D3219" w:rsidRPr="008D3219">
        <w:rPr>
          <w:rFonts w:ascii="Times New Roman" w:hAnsi="Times New Roman" w:cs="Times New Roman"/>
          <w:color w:val="000000" w:themeColor="text1"/>
          <w:sz w:val="24"/>
          <w:szCs w:val="24"/>
        </w:rPr>
        <w:t>, an archive of sorts,</w:t>
      </w:r>
      <w:r w:rsidR="008D3219" w:rsidRPr="008D3219">
        <w:rPr>
          <w:rFonts w:ascii="Times New Roman" w:hAnsi="Times New Roman" w:cs="Times New Roman"/>
          <w:sz w:val="24"/>
          <w:szCs w:val="24"/>
        </w:rPr>
        <w:t xml:space="preserve"> </w:t>
      </w:r>
      <w:r w:rsidR="00DB0E5E" w:rsidRPr="008D3219">
        <w:rPr>
          <w:rFonts w:ascii="Times New Roman" w:hAnsi="Times New Roman" w:cs="Times New Roman"/>
          <w:color w:val="000000" w:themeColor="text1"/>
          <w:sz w:val="24"/>
          <w:szCs w:val="24"/>
        </w:rPr>
        <w:t xml:space="preserve">is a reflection </w:t>
      </w:r>
      <w:r w:rsidR="00DB0E5E" w:rsidRPr="008D3219">
        <w:rPr>
          <w:rFonts w:ascii="Times New Roman" w:hAnsi="Times New Roman" w:cs="Times New Roman"/>
          <w:sz w:val="24"/>
          <w:szCs w:val="24"/>
        </w:rPr>
        <w:t xml:space="preserve">from the world of </w:t>
      </w:r>
      <w:r w:rsidR="00DB0E5E" w:rsidRPr="008D3219">
        <w:rPr>
          <w:rFonts w:ascii="Times New Roman" w:hAnsi="Times New Roman" w:cs="Times New Roman"/>
          <w:color w:val="000000" w:themeColor="text1"/>
          <w:sz w:val="24"/>
          <w:szCs w:val="24"/>
        </w:rPr>
        <w:t>experience</w:t>
      </w:r>
      <w:r w:rsidR="008D3219" w:rsidRPr="008D3219">
        <w:rPr>
          <w:rFonts w:ascii="Times New Roman" w:hAnsi="Times New Roman" w:cs="Times New Roman"/>
          <w:color w:val="000000" w:themeColor="text1"/>
          <w:sz w:val="24"/>
          <w:szCs w:val="24"/>
        </w:rPr>
        <w:t xml:space="preserve"> </w:t>
      </w:r>
      <w:r w:rsidR="00DB0E5E" w:rsidRPr="008D3219">
        <w:rPr>
          <w:rFonts w:ascii="Times New Roman" w:hAnsi="Times New Roman" w:cs="Times New Roman"/>
          <w:sz w:val="24"/>
          <w:szCs w:val="24"/>
        </w:rPr>
        <w:t xml:space="preserve">and a catalyst for dialogue about </w:t>
      </w:r>
      <w:r w:rsidR="00DB0E5E" w:rsidRPr="00D03B3B">
        <w:rPr>
          <w:rFonts w:ascii="Times New Roman" w:hAnsi="Times New Roman" w:cs="Times New Roman"/>
          <w:sz w:val="24"/>
          <w:szCs w:val="24"/>
        </w:rPr>
        <w:t>representations</w:t>
      </w:r>
      <w:r w:rsidR="00DB0E5E" w:rsidRPr="009751D2">
        <w:rPr>
          <w:rFonts w:ascii="Times New Roman" w:hAnsi="Times New Roman" w:cs="Times New Roman"/>
          <w:sz w:val="24"/>
          <w:szCs w:val="24"/>
        </w:rPr>
        <w:t xml:space="preserve"> of the material world</w:t>
      </w:r>
      <w:r w:rsidR="00DB0E5E">
        <w:rPr>
          <w:rFonts w:ascii="Times New Roman" w:hAnsi="Times New Roman" w:cs="Times New Roman"/>
          <w:sz w:val="24"/>
          <w:szCs w:val="24"/>
        </w:rPr>
        <w:t xml:space="preserve"> and the photographs’ </w:t>
      </w:r>
      <w:r w:rsidR="008D3219">
        <w:rPr>
          <w:rFonts w:ascii="Times New Roman" w:hAnsi="Times New Roman" w:cs="Times New Roman"/>
          <w:sz w:val="24"/>
          <w:szCs w:val="24"/>
        </w:rPr>
        <w:t>relation to</w:t>
      </w:r>
      <w:r w:rsidR="00DB0E5E">
        <w:rPr>
          <w:rFonts w:ascii="Times New Roman" w:hAnsi="Times New Roman" w:cs="Times New Roman"/>
          <w:sz w:val="24"/>
          <w:szCs w:val="24"/>
        </w:rPr>
        <w:t xml:space="preserve"> the archive.</w:t>
      </w:r>
    </w:p>
    <w:p w14:paraId="27DAC769" w14:textId="48E5A262" w:rsidR="007C32EF" w:rsidRDefault="00BF5C12" w:rsidP="009751D2">
      <w:pPr>
        <w:pStyle w:val="CommentText"/>
        <w:spacing w:line="480" w:lineRule="auto"/>
        <w:rPr>
          <w:rFonts w:ascii="Times New Roman" w:hAnsi="Times New Roman" w:cs="Times New Roman"/>
          <w:sz w:val="24"/>
          <w:szCs w:val="24"/>
        </w:rPr>
      </w:pPr>
      <w:r>
        <w:rPr>
          <w:rFonts w:ascii="Times New Roman" w:hAnsi="Times New Roman" w:cs="Times New Roman"/>
          <w:sz w:val="24"/>
          <w:szCs w:val="24"/>
        </w:rPr>
        <w:tab/>
      </w:r>
      <w:r w:rsidR="00F75CA4">
        <w:rPr>
          <w:rFonts w:ascii="Times New Roman" w:hAnsi="Times New Roman" w:cs="Times New Roman"/>
          <w:sz w:val="24"/>
          <w:szCs w:val="24"/>
        </w:rPr>
        <w:t>As w</w:t>
      </w:r>
      <w:r w:rsidR="007C32EF" w:rsidRPr="009751D2">
        <w:rPr>
          <w:rFonts w:ascii="Times New Roman" w:hAnsi="Times New Roman" w:cs="Times New Roman"/>
          <w:sz w:val="24"/>
          <w:szCs w:val="24"/>
        </w:rPr>
        <w:t xml:space="preserve">e travelled between locations </w:t>
      </w:r>
      <w:r w:rsidR="00AC0D41">
        <w:rPr>
          <w:rFonts w:ascii="Times New Roman" w:hAnsi="Times New Roman" w:cs="Times New Roman"/>
          <w:sz w:val="24"/>
          <w:szCs w:val="24"/>
        </w:rPr>
        <w:t>we noted</w:t>
      </w:r>
      <w:r w:rsidR="00F75CA4">
        <w:rPr>
          <w:rFonts w:ascii="Times New Roman" w:hAnsi="Times New Roman" w:cs="Times New Roman"/>
          <w:sz w:val="24"/>
          <w:szCs w:val="24"/>
        </w:rPr>
        <w:t xml:space="preserve"> the landscape itself </w:t>
      </w:r>
      <w:r w:rsidR="008D3219">
        <w:rPr>
          <w:rFonts w:ascii="Times New Roman" w:hAnsi="Times New Roman" w:cs="Times New Roman"/>
          <w:sz w:val="24"/>
          <w:szCs w:val="24"/>
        </w:rPr>
        <w:t>w</w:t>
      </w:r>
      <w:r w:rsidR="00AC0D41">
        <w:rPr>
          <w:rFonts w:ascii="Times New Roman" w:hAnsi="Times New Roman" w:cs="Times New Roman"/>
          <w:sz w:val="24"/>
          <w:szCs w:val="24"/>
        </w:rPr>
        <w:t>a</w:t>
      </w:r>
      <w:r w:rsidR="00F75CA4">
        <w:rPr>
          <w:rFonts w:ascii="Times New Roman" w:hAnsi="Times New Roman" w:cs="Times New Roman"/>
          <w:sz w:val="24"/>
          <w:szCs w:val="24"/>
        </w:rPr>
        <w:t xml:space="preserve">s an archive of </w:t>
      </w:r>
      <w:r w:rsidR="007C32EF" w:rsidRPr="009751D2">
        <w:rPr>
          <w:rFonts w:ascii="Times New Roman" w:hAnsi="Times New Roman" w:cs="Times New Roman"/>
          <w:sz w:val="24"/>
          <w:szCs w:val="24"/>
        </w:rPr>
        <w:t xml:space="preserve">historical </w:t>
      </w:r>
      <w:r w:rsidR="008D3219">
        <w:rPr>
          <w:rFonts w:ascii="Times New Roman" w:hAnsi="Times New Roman" w:cs="Times New Roman"/>
          <w:sz w:val="24"/>
          <w:szCs w:val="24"/>
        </w:rPr>
        <w:t>and</w:t>
      </w:r>
      <w:r w:rsidR="008D3219" w:rsidRPr="009751D2">
        <w:rPr>
          <w:rFonts w:ascii="Times New Roman" w:hAnsi="Times New Roman" w:cs="Times New Roman"/>
          <w:sz w:val="24"/>
          <w:szCs w:val="24"/>
        </w:rPr>
        <w:t xml:space="preserve"> </w:t>
      </w:r>
      <w:r w:rsidR="007C32EF" w:rsidRPr="009751D2">
        <w:rPr>
          <w:rFonts w:ascii="Times New Roman" w:hAnsi="Times New Roman" w:cs="Times New Roman"/>
          <w:sz w:val="24"/>
          <w:szCs w:val="24"/>
        </w:rPr>
        <w:t xml:space="preserve">contemporary remains, ruins and traces that are both tangible and intangible. Amongst these we </w:t>
      </w:r>
      <w:r w:rsidR="00F75CA4">
        <w:rPr>
          <w:rFonts w:ascii="Times New Roman" w:hAnsi="Times New Roman" w:cs="Times New Roman"/>
          <w:sz w:val="24"/>
          <w:szCs w:val="24"/>
        </w:rPr>
        <w:t>observed</w:t>
      </w:r>
      <w:r w:rsidR="00F75CA4" w:rsidRPr="009751D2">
        <w:rPr>
          <w:rFonts w:ascii="Times New Roman" w:hAnsi="Times New Roman" w:cs="Times New Roman"/>
          <w:sz w:val="24"/>
          <w:szCs w:val="24"/>
        </w:rPr>
        <w:t xml:space="preserve"> </w:t>
      </w:r>
      <w:r w:rsidR="007C32EF" w:rsidRPr="009751D2">
        <w:rPr>
          <w:rFonts w:ascii="Times New Roman" w:hAnsi="Times New Roman" w:cs="Times New Roman"/>
          <w:sz w:val="24"/>
          <w:szCs w:val="24"/>
        </w:rPr>
        <w:t xml:space="preserve">place names that referenced the Old Norn </w:t>
      </w:r>
      <w:r w:rsidR="008D3219">
        <w:rPr>
          <w:rFonts w:ascii="Times New Roman" w:hAnsi="Times New Roman" w:cs="Times New Roman"/>
          <w:sz w:val="24"/>
          <w:szCs w:val="24"/>
        </w:rPr>
        <w:t xml:space="preserve">language </w:t>
      </w:r>
      <w:r w:rsidR="007C32EF" w:rsidRPr="009751D2">
        <w:rPr>
          <w:rFonts w:ascii="Times New Roman" w:hAnsi="Times New Roman" w:cs="Times New Roman"/>
          <w:sz w:val="24"/>
          <w:szCs w:val="24"/>
        </w:rPr>
        <w:t>of Orkney and Shetland, Orkney legends, past visitors</w:t>
      </w:r>
      <w:r w:rsidR="008D3219">
        <w:rPr>
          <w:rFonts w:ascii="Times New Roman" w:hAnsi="Times New Roman" w:cs="Times New Roman"/>
          <w:sz w:val="24"/>
          <w:szCs w:val="24"/>
        </w:rPr>
        <w:t>’</w:t>
      </w:r>
      <w:r w:rsidR="007C32EF" w:rsidRPr="009751D2">
        <w:rPr>
          <w:rFonts w:ascii="Times New Roman" w:hAnsi="Times New Roman" w:cs="Times New Roman"/>
          <w:sz w:val="24"/>
          <w:szCs w:val="24"/>
        </w:rPr>
        <w:t xml:space="preserve"> inscribed graffiti, and concrete conservation works or abandoned wind turbine plinths. Our images, texts and memories, in this paper, have become the physical or metaphoric articulations of the immanence of a series of vanishing points that allude to Debord’s vision for Art as disappearance. An ephemeral state that begs a documentary and </w:t>
      </w:r>
      <w:r w:rsidR="008D3219">
        <w:rPr>
          <w:rFonts w:ascii="Times New Roman" w:hAnsi="Times New Roman" w:cs="Times New Roman"/>
          <w:sz w:val="24"/>
          <w:szCs w:val="24"/>
        </w:rPr>
        <w:t xml:space="preserve">a </w:t>
      </w:r>
      <w:r w:rsidR="007C32EF" w:rsidRPr="009751D2">
        <w:rPr>
          <w:rFonts w:ascii="Times New Roman" w:hAnsi="Times New Roman" w:cs="Times New Roman"/>
          <w:sz w:val="24"/>
          <w:szCs w:val="24"/>
        </w:rPr>
        <w:t>poetic form that resolves, and subsumes itself, thereby eluding the fixity of the archive.</w:t>
      </w:r>
    </w:p>
    <w:p w14:paraId="47D19DA6" w14:textId="6FA6B2AC" w:rsidR="007C32EF" w:rsidRPr="009751D2" w:rsidRDefault="00BF5C12" w:rsidP="00D03B3B">
      <w:pPr>
        <w:pStyle w:val="CommentText"/>
        <w:spacing w:line="480" w:lineRule="auto"/>
      </w:pPr>
      <w:r>
        <w:rPr>
          <w:rFonts w:ascii="Times New Roman" w:hAnsi="Times New Roman" w:cs="Times New Roman"/>
          <w:sz w:val="24"/>
          <w:szCs w:val="24"/>
        </w:rPr>
        <w:tab/>
      </w:r>
      <w:r w:rsidR="007C32EF" w:rsidRPr="009751D2">
        <w:rPr>
          <w:rFonts w:ascii="Times New Roman" w:hAnsi="Times New Roman" w:cs="Times New Roman"/>
          <w:sz w:val="24"/>
          <w:szCs w:val="24"/>
        </w:rPr>
        <w:t xml:space="preserve">Disruption of fixity and the authoritative voice is a strategic device within this text which comprises collectively </w:t>
      </w:r>
      <w:r w:rsidR="008D3219">
        <w:rPr>
          <w:rFonts w:ascii="Times New Roman" w:hAnsi="Times New Roman" w:cs="Times New Roman"/>
          <w:sz w:val="24"/>
          <w:szCs w:val="24"/>
        </w:rPr>
        <w:t>written</w:t>
      </w:r>
      <w:r w:rsidR="008D3219" w:rsidRPr="009751D2">
        <w:rPr>
          <w:rFonts w:ascii="Times New Roman" w:hAnsi="Times New Roman" w:cs="Times New Roman"/>
          <w:sz w:val="24"/>
          <w:szCs w:val="24"/>
        </w:rPr>
        <w:t xml:space="preserve"> </w:t>
      </w:r>
      <w:r w:rsidR="007C32EF" w:rsidRPr="009751D2">
        <w:rPr>
          <w:rFonts w:ascii="Times New Roman" w:hAnsi="Times New Roman" w:cs="Times New Roman"/>
          <w:color w:val="000000" w:themeColor="text1"/>
          <w:sz w:val="24"/>
          <w:szCs w:val="24"/>
        </w:rPr>
        <w:t xml:space="preserve">vignettes </w:t>
      </w:r>
      <w:r w:rsidR="007C32EF" w:rsidRPr="009751D2">
        <w:rPr>
          <w:rFonts w:ascii="Times New Roman" w:hAnsi="Times New Roman" w:cs="Times New Roman"/>
          <w:sz w:val="24"/>
          <w:szCs w:val="24"/>
        </w:rPr>
        <w:t>that speak to, respond or initiate tangential meanings across our disciplinary approaches</w:t>
      </w:r>
      <w:r w:rsidR="007C32EF" w:rsidRPr="009751D2">
        <w:rPr>
          <w:rFonts w:ascii="Times New Roman" w:hAnsi="Times New Roman" w:cs="Times New Roman"/>
          <w:color w:val="000000" w:themeColor="text1"/>
          <w:sz w:val="24"/>
          <w:szCs w:val="24"/>
        </w:rPr>
        <w:t xml:space="preserve">: our differing currencies (currents) of the image and trace. Our use of the pronouns </w:t>
      </w:r>
      <w:r w:rsidR="0097382C">
        <w:rPr>
          <w:rFonts w:ascii="Times New Roman" w:hAnsi="Times New Roman" w:cs="Times New Roman"/>
          <w:color w:val="000000" w:themeColor="text1"/>
          <w:sz w:val="24"/>
          <w:szCs w:val="24"/>
        </w:rPr>
        <w:t>“</w:t>
      </w:r>
      <w:r w:rsidR="007C32EF" w:rsidRPr="009751D2">
        <w:rPr>
          <w:rFonts w:ascii="Times New Roman" w:hAnsi="Times New Roman" w:cs="Times New Roman"/>
          <w:color w:val="000000" w:themeColor="text1"/>
          <w:sz w:val="24"/>
          <w:szCs w:val="24"/>
        </w:rPr>
        <w:t>I</w:t>
      </w:r>
      <w:r w:rsidR="0097382C">
        <w:rPr>
          <w:rFonts w:ascii="Times New Roman" w:hAnsi="Times New Roman" w:cs="Times New Roman"/>
          <w:color w:val="000000" w:themeColor="text1"/>
          <w:sz w:val="24"/>
          <w:szCs w:val="24"/>
        </w:rPr>
        <w:t>”</w:t>
      </w:r>
      <w:r w:rsidR="007C32EF" w:rsidRPr="009751D2">
        <w:rPr>
          <w:rFonts w:ascii="Times New Roman" w:hAnsi="Times New Roman" w:cs="Times New Roman"/>
          <w:color w:val="000000" w:themeColor="text1"/>
          <w:sz w:val="24"/>
          <w:szCs w:val="24"/>
        </w:rPr>
        <w:t xml:space="preserve">, </w:t>
      </w:r>
      <w:r w:rsidR="0097382C">
        <w:rPr>
          <w:rFonts w:ascii="Times New Roman" w:hAnsi="Times New Roman" w:cs="Times New Roman"/>
          <w:color w:val="000000" w:themeColor="text1"/>
          <w:sz w:val="24"/>
          <w:szCs w:val="24"/>
        </w:rPr>
        <w:t>“</w:t>
      </w:r>
      <w:r w:rsidR="007C32EF" w:rsidRPr="009751D2">
        <w:rPr>
          <w:rFonts w:ascii="Times New Roman" w:hAnsi="Times New Roman" w:cs="Times New Roman"/>
          <w:color w:val="000000" w:themeColor="text1"/>
          <w:sz w:val="24"/>
          <w:szCs w:val="24"/>
        </w:rPr>
        <w:t>my</w:t>
      </w:r>
      <w:r w:rsidR="0097382C">
        <w:rPr>
          <w:rFonts w:ascii="Times New Roman" w:hAnsi="Times New Roman" w:cs="Times New Roman"/>
          <w:color w:val="000000" w:themeColor="text1"/>
          <w:sz w:val="24"/>
          <w:szCs w:val="24"/>
        </w:rPr>
        <w:t>”</w:t>
      </w:r>
      <w:r w:rsidR="007C32EF" w:rsidRPr="009751D2">
        <w:rPr>
          <w:rFonts w:ascii="Times New Roman" w:hAnsi="Times New Roman" w:cs="Times New Roman"/>
          <w:color w:val="000000" w:themeColor="text1"/>
          <w:sz w:val="24"/>
          <w:szCs w:val="24"/>
        </w:rPr>
        <w:t xml:space="preserve">, </w:t>
      </w:r>
      <w:r w:rsidR="0097382C">
        <w:rPr>
          <w:rFonts w:ascii="Times New Roman" w:hAnsi="Times New Roman" w:cs="Times New Roman"/>
          <w:color w:val="000000" w:themeColor="text1"/>
          <w:sz w:val="24"/>
          <w:szCs w:val="24"/>
        </w:rPr>
        <w:t>“</w:t>
      </w:r>
      <w:r w:rsidR="007C32EF" w:rsidRPr="009751D2">
        <w:rPr>
          <w:rFonts w:ascii="Times New Roman" w:hAnsi="Times New Roman" w:cs="Times New Roman"/>
          <w:color w:val="000000" w:themeColor="text1"/>
          <w:sz w:val="24"/>
          <w:szCs w:val="24"/>
        </w:rPr>
        <w:t>we</w:t>
      </w:r>
      <w:r w:rsidR="0097382C">
        <w:rPr>
          <w:rFonts w:ascii="Times New Roman" w:hAnsi="Times New Roman" w:cs="Times New Roman"/>
          <w:color w:val="000000" w:themeColor="text1"/>
          <w:sz w:val="24"/>
          <w:szCs w:val="24"/>
        </w:rPr>
        <w:t>”</w:t>
      </w:r>
      <w:r w:rsidR="007C32EF" w:rsidRPr="009751D2">
        <w:rPr>
          <w:rFonts w:ascii="Times New Roman" w:hAnsi="Times New Roman" w:cs="Times New Roman"/>
          <w:color w:val="000000" w:themeColor="text1"/>
          <w:sz w:val="24"/>
          <w:szCs w:val="24"/>
        </w:rPr>
        <w:t xml:space="preserve"> and </w:t>
      </w:r>
      <w:r w:rsidR="0097382C">
        <w:rPr>
          <w:rFonts w:ascii="Times New Roman" w:hAnsi="Times New Roman" w:cs="Times New Roman"/>
          <w:color w:val="000000" w:themeColor="text1"/>
          <w:sz w:val="24"/>
          <w:szCs w:val="24"/>
        </w:rPr>
        <w:t>“</w:t>
      </w:r>
      <w:r w:rsidR="007C32EF" w:rsidRPr="009751D2">
        <w:rPr>
          <w:rFonts w:ascii="Times New Roman" w:hAnsi="Times New Roman" w:cs="Times New Roman"/>
          <w:color w:val="000000" w:themeColor="text1"/>
          <w:sz w:val="24"/>
          <w:szCs w:val="24"/>
        </w:rPr>
        <w:t>our</w:t>
      </w:r>
      <w:r w:rsidR="0097382C">
        <w:rPr>
          <w:rFonts w:ascii="Times New Roman" w:hAnsi="Times New Roman" w:cs="Times New Roman"/>
          <w:color w:val="000000" w:themeColor="text1"/>
          <w:sz w:val="24"/>
          <w:szCs w:val="24"/>
        </w:rPr>
        <w:t>”</w:t>
      </w:r>
      <w:r w:rsidR="007C32EF" w:rsidRPr="009751D2">
        <w:rPr>
          <w:rFonts w:ascii="Times New Roman" w:hAnsi="Times New Roman" w:cs="Times New Roman"/>
          <w:color w:val="000000" w:themeColor="text1"/>
          <w:sz w:val="24"/>
          <w:szCs w:val="24"/>
        </w:rPr>
        <w:t xml:space="preserve"> is used to suggest a multivalency of voices that acknowledge individual subjectivity while </w:t>
      </w:r>
      <w:r w:rsidR="002E3176">
        <w:rPr>
          <w:rFonts w:ascii="Times New Roman" w:hAnsi="Times New Roman" w:cs="Times New Roman"/>
          <w:color w:val="000000" w:themeColor="text1"/>
          <w:sz w:val="24"/>
          <w:szCs w:val="24"/>
        </w:rPr>
        <w:t>asserting</w:t>
      </w:r>
      <w:r w:rsidR="002E3176" w:rsidRPr="009751D2">
        <w:rPr>
          <w:rFonts w:ascii="Times New Roman" w:hAnsi="Times New Roman" w:cs="Times New Roman"/>
          <w:color w:val="000000" w:themeColor="text1"/>
          <w:sz w:val="24"/>
          <w:szCs w:val="24"/>
        </w:rPr>
        <w:t xml:space="preserve"> </w:t>
      </w:r>
      <w:r w:rsidR="007C32EF" w:rsidRPr="009751D2">
        <w:rPr>
          <w:rFonts w:ascii="Times New Roman" w:hAnsi="Times New Roman" w:cs="Times New Roman"/>
          <w:color w:val="000000" w:themeColor="text1"/>
          <w:sz w:val="24"/>
          <w:szCs w:val="24"/>
        </w:rPr>
        <w:t>the analytic and poetic as having equal significance. This paper also acknowledges multiple perceptions of time as non-linear, subject to the past, present, and future, as it becomes entangled by and in our experiences and in the archive.</w:t>
      </w:r>
    </w:p>
    <w:p w14:paraId="4F99B43B" w14:textId="77777777" w:rsidR="007C32EF" w:rsidRPr="009751D2" w:rsidRDefault="007C32EF" w:rsidP="009751D2">
      <w:pPr>
        <w:spacing w:line="480" w:lineRule="auto"/>
        <w:rPr>
          <w:rFonts w:ascii="Times New Roman" w:hAnsi="Times New Roman" w:cs="Times New Roman"/>
          <w:i/>
          <w:color w:val="FF0000"/>
        </w:rPr>
      </w:pPr>
    </w:p>
    <w:p w14:paraId="56A42DD9" w14:textId="424AA3C6" w:rsidR="007C32EF" w:rsidRPr="009751D2" w:rsidRDefault="0097382C" w:rsidP="00D03B3B">
      <w:pPr>
        <w:spacing w:line="480" w:lineRule="auto"/>
        <w:ind w:firstLine="720"/>
        <w:rPr>
          <w:rFonts w:ascii="Times New Roman" w:hAnsi="Times New Roman" w:cs="Times New Roman"/>
          <w:color w:val="000000" w:themeColor="text1"/>
        </w:rPr>
      </w:pPr>
      <w:r w:rsidRPr="00F06F79">
        <w:rPr>
          <w:rFonts w:ascii="Times New Roman" w:hAnsi="Times New Roman" w:cs="Times New Roman"/>
          <w:color w:val="000000" w:themeColor="text1"/>
        </w:rPr>
        <w:t>“</w:t>
      </w:r>
      <w:r w:rsidR="007C32EF" w:rsidRPr="00D03B3B">
        <w:rPr>
          <w:rFonts w:ascii="Times New Roman" w:hAnsi="Times New Roman" w:cs="Times New Roman"/>
          <w:color w:val="000000" w:themeColor="text1"/>
        </w:rPr>
        <w:t>… don’t forget your camera</w:t>
      </w:r>
      <w:r w:rsidRPr="00D03B3B">
        <w:rPr>
          <w:rFonts w:ascii="Times New Roman" w:hAnsi="Times New Roman" w:cs="Times New Roman"/>
          <w:color w:val="000000" w:themeColor="text1"/>
        </w:rPr>
        <w:t>”</w:t>
      </w:r>
      <w:r w:rsidR="007C32EF" w:rsidRPr="0097382C">
        <w:rPr>
          <w:rFonts w:ascii="Times New Roman" w:hAnsi="Times New Roman" w:cs="Times New Roman"/>
          <w:color w:val="000000" w:themeColor="text1"/>
        </w:rPr>
        <w:t>,</w:t>
      </w:r>
      <w:r w:rsidR="007C32EF" w:rsidRPr="009751D2">
        <w:rPr>
          <w:rFonts w:ascii="Times New Roman" w:hAnsi="Times New Roman" w:cs="Times New Roman"/>
          <w:color w:val="000000" w:themeColor="text1"/>
        </w:rPr>
        <w:t xml:space="preserve"> the American sculptor, Robert Smithson, urged those following his own tour, a </w:t>
      </w:r>
      <w:r w:rsidR="007C32EF" w:rsidRPr="009751D2">
        <w:rPr>
          <w:rFonts w:ascii="Times New Roman" w:hAnsi="Times New Roman" w:cs="Times New Roman"/>
          <w:i/>
          <w:color w:val="000000" w:themeColor="text1"/>
        </w:rPr>
        <w:t>dérive</w:t>
      </w:r>
      <w:r w:rsidR="007C32EF" w:rsidRPr="009751D2">
        <w:rPr>
          <w:rFonts w:ascii="Times New Roman" w:hAnsi="Times New Roman" w:cs="Times New Roman"/>
          <w:color w:val="000000" w:themeColor="text1"/>
        </w:rPr>
        <w:t xml:space="preserve">, of urban or industrial relics – ruins as mirror which he identified as monuments – besides the Passaic River, New Jersey in 1967 </w:t>
      </w:r>
      <w:r w:rsidR="007C32EF" w:rsidRPr="00346737">
        <w:rPr>
          <w:rFonts w:ascii="Times New Roman" w:hAnsi="Times New Roman" w:cs="Times New Roman"/>
          <w:color w:val="000000" w:themeColor="text1"/>
        </w:rPr>
        <w:t>(</w:t>
      </w:r>
      <w:r w:rsidR="00E605DD">
        <w:rPr>
          <w:rFonts w:ascii="Times New Roman" w:hAnsi="Times New Roman" w:cs="Times New Roman"/>
          <w:color w:val="000000" w:themeColor="text1"/>
        </w:rPr>
        <w:t>Smithson/</w:t>
      </w:r>
      <w:r w:rsidR="008A707A" w:rsidRPr="00346737">
        <w:rPr>
          <w:rFonts w:ascii="Times New Roman" w:hAnsi="Times New Roman" w:cs="Times New Roman"/>
          <w:color w:val="000000" w:themeColor="text1"/>
        </w:rPr>
        <w:t xml:space="preserve">Flam </w:t>
      </w:r>
      <w:r w:rsidR="00E605DD" w:rsidRPr="00470B84">
        <w:rPr>
          <w:rFonts w:ascii="Times New Roman" w:hAnsi="Times New Roman" w:cs="Times New Roman"/>
        </w:rPr>
        <w:t>1996</w:t>
      </w:r>
      <w:r w:rsidR="00E605DD">
        <w:rPr>
          <w:rFonts w:ascii="Times New Roman" w:hAnsi="Times New Roman" w:cs="Times New Roman"/>
        </w:rPr>
        <w:t xml:space="preserve">: </w:t>
      </w:r>
      <w:r w:rsidR="008A707A" w:rsidRPr="00346737">
        <w:rPr>
          <w:rFonts w:ascii="Times New Roman" w:hAnsi="Times New Roman" w:cs="Times New Roman"/>
          <w:color w:val="000000" w:themeColor="text1"/>
        </w:rPr>
        <w:t>68-74</w:t>
      </w:r>
      <w:r w:rsidR="007C32EF" w:rsidRPr="00346737">
        <w:rPr>
          <w:rFonts w:ascii="Times New Roman" w:hAnsi="Times New Roman" w:cs="Times New Roman"/>
          <w:color w:val="000000" w:themeColor="text1"/>
        </w:rPr>
        <w:t>).</w:t>
      </w:r>
    </w:p>
    <w:p w14:paraId="4279188D" w14:textId="77777777" w:rsidR="007C32EF" w:rsidRPr="009751D2" w:rsidRDefault="007C32EF" w:rsidP="009751D2">
      <w:pPr>
        <w:spacing w:line="480" w:lineRule="auto"/>
        <w:rPr>
          <w:rFonts w:ascii="Times New Roman" w:hAnsi="Times New Roman" w:cs="Times New Roman"/>
        </w:rPr>
      </w:pPr>
    </w:p>
    <w:p w14:paraId="2B51B542" w14:textId="4A379C6E" w:rsidR="00C93F82" w:rsidRPr="00D03B3B" w:rsidRDefault="00723B8B" w:rsidP="00D03B3B">
      <w:pPr>
        <w:spacing w:line="480" w:lineRule="auto"/>
        <w:rPr>
          <w:rFonts w:ascii="Times New Roman" w:hAnsi="Times New Roman" w:cs="Times New Roman"/>
          <w:color w:val="C45911" w:themeColor="accent2" w:themeShade="BF"/>
        </w:rPr>
      </w:pPr>
      <w:r w:rsidRPr="00D03B3B">
        <w:rPr>
          <w:rFonts w:ascii="Times New Roman" w:hAnsi="Times New Roman" w:cs="Times New Roman"/>
          <w:b/>
        </w:rPr>
        <w:t>J</w:t>
      </w:r>
      <w:r w:rsidR="00711BF7" w:rsidRPr="00D03B3B">
        <w:rPr>
          <w:rFonts w:ascii="Times New Roman" w:hAnsi="Times New Roman" w:cs="Times New Roman"/>
          <w:b/>
        </w:rPr>
        <w:t>ourn</w:t>
      </w:r>
      <w:r w:rsidRPr="00D03B3B">
        <w:rPr>
          <w:rFonts w:ascii="Times New Roman" w:hAnsi="Times New Roman" w:cs="Times New Roman"/>
          <w:b/>
        </w:rPr>
        <w:t>eys</w:t>
      </w:r>
      <w:r w:rsidR="0043261F" w:rsidRPr="00D03B3B">
        <w:rPr>
          <w:rFonts w:ascii="Times New Roman" w:hAnsi="Times New Roman" w:cs="Times New Roman"/>
          <w:b/>
        </w:rPr>
        <w:t xml:space="preserve"> …</w:t>
      </w:r>
    </w:p>
    <w:p w14:paraId="19BB1718" w14:textId="2F26427C" w:rsidR="007D55FB" w:rsidRPr="00D03B3B" w:rsidRDefault="007D55FB" w:rsidP="00D03B3B">
      <w:pPr>
        <w:spacing w:line="480" w:lineRule="auto"/>
        <w:rPr>
          <w:rFonts w:ascii="Times New Roman" w:hAnsi="Times New Roman" w:cs="Times New Roman"/>
          <w:i/>
          <w:iCs/>
          <w:color w:val="000000" w:themeColor="text1"/>
        </w:rPr>
      </w:pPr>
      <w:r w:rsidRPr="00D03B3B">
        <w:rPr>
          <w:rFonts w:ascii="Times New Roman" w:hAnsi="Times New Roman" w:cs="Times New Roman"/>
          <w:i/>
          <w:iCs/>
          <w:color w:val="000000" w:themeColor="text1"/>
        </w:rPr>
        <w:t>September 2018</w:t>
      </w:r>
      <w:r w:rsidR="00053B4D" w:rsidRPr="00D03B3B">
        <w:rPr>
          <w:rFonts w:ascii="Times New Roman" w:hAnsi="Times New Roman" w:cs="Times New Roman"/>
          <w:i/>
          <w:iCs/>
          <w:color w:val="000000" w:themeColor="text1"/>
        </w:rPr>
        <w:t xml:space="preserve">: </w:t>
      </w:r>
      <w:r w:rsidRPr="00D03B3B">
        <w:rPr>
          <w:rFonts w:ascii="Times New Roman" w:hAnsi="Times New Roman" w:cs="Times New Roman"/>
          <w:color w:val="000000" w:themeColor="text1"/>
        </w:rPr>
        <w:t xml:space="preserve">Our journey </w:t>
      </w:r>
      <w:r w:rsidR="002A5949" w:rsidRPr="00D03B3B">
        <w:rPr>
          <w:rFonts w:ascii="Times New Roman" w:hAnsi="Times New Roman" w:cs="Times New Roman"/>
          <w:color w:val="000000" w:themeColor="text1"/>
        </w:rPr>
        <w:t>i</w:t>
      </w:r>
      <w:r w:rsidRPr="00D03B3B">
        <w:rPr>
          <w:rFonts w:ascii="Times New Roman" w:hAnsi="Times New Roman" w:cs="Times New Roman"/>
          <w:color w:val="000000" w:themeColor="text1"/>
        </w:rPr>
        <w:t xml:space="preserve">n Orkney </w:t>
      </w:r>
      <w:r w:rsidR="002A5949" w:rsidRPr="00D03B3B">
        <w:rPr>
          <w:rFonts w:ascii="Times New Roman" w:hAnsi="Times New Roman" w:cs="Times New Roman"/>
          <w:color w:val="000000" w:themeColor="text1"/>
        </w:rPr>
        <w:t xml:space="preserve">this time </w:t>
      </w:r>
      <w:r w:rsidRPr="00D03B3B">
        <w:rPr>
          <w:rFonts w:ascii="Times New Roman" w:hAnsi="Times New Roman" w:cs="Times New Roman"/>
          <w:color w:val="000000" w:themeColor="text1"/>
        </w:rPr>
        <w:t>began in Edinburgh at 10:20 GMT on Friday</w:t>
      </w:r>
      <w:r w:rsidR="00F751DF">
        <w:rPr>
          <w:rFonts w:ascii="Times New Roman" w:hAnsi="Times New Roman" w:cs="Times New Roman"/>
          <w:color w:val="000000" w:themeColor="text1"/>
        </w:rPr>
        <w:t>,</w:t>
      </w:r>
      <w:r w:rsidRPr="00D03B3B">
        <w:rPr>
          <w:rFonts w:ascii="Times New Roman" w:hAnsi="Times New Roman" w:cs="Times New Roman"/>
          <w:color w:val="000000" w:themeColor="text1"/>
        </w:rPr>
        <w:t xml:space="preserve"> September </w:t>
      </w:r>
      <w:r w:rsidR="0097382C">
        <w:rPr>
          <w:rFonts w:ascii="Times New Roman" w:hAnsi="Times New Roman" w:cs="Times New Roman"/>
          <w:color w:val="000000" w:themeColor="text1"/>
        </w:rPr>
        <w:t>7,</w:t>
      </w:r>
      <w:r w:rsidR="0097382C" w:rsidRPr="00D03B3B">
        <w:rPr>
          <w:rFonts w:ascii="Times New Roman" w:hAnsi="Times New Roman" w:cs="Times New Roman"/>
          <w:color w:val="000000" w:themeColor="text1"/>
        </w:rPr>
        <w:t xml:space="preserve"> </w:t>
      </w:r>
      <w:r w:rsidRPr="00D03B3B">
        <w:rPr>
          <w:rFonts w:ascii="Times New Roman" w:hAnsi="Times New Roman" w:cs="Times New Roman"/>
          <w:color w:val="000000" w:themeColor="text1"/>
        </w:rPr>
        <w:t>2018. I</w:t>
      </w:r>
      <w:r w:rsidR="00736F57" w:rsidRPr="00D03B3B">
        <w:rPr>
          <w:rFonts w:ascii="Times New Roman" w:hAnsi="Times New Roman" w:cs="Times New Roman"/>
          <w:color w:val="000000" w:themeColor="text1"/>
        </w:rPr>
        <w:t xml:space="preserve"> had</w:t>
      </w:r>
      <w:r w:rsidRPr="00D03B3B">
        <w:rPr>
          <w:rFonts w:ascii="Times New Roman" w:hAnsi="Times New Roman" w:cs="Times New Roman"/>
          <w:color w:val="000000" w:themeColor="text1"/>
        </w:rPr>
        <w:t xml:space="preserve"> received an email about submitting a funding application to the Royal Society of Edinburgh (RSE). The application was successful, we were charged by the RSE to aggregate, energise and explore. </w:t>
      </w:r>
      <w:r w:rsidR="002A7B2D">
        <w:rPr>
          <w:rFonts w:ascii="Times New Roman" w:hAnsi="Times New Roman" w:cs="Times New Roman"/>
          <w:color w:val="000000" w:themeColor="text1"/>
        </w:rPr>
        <w:t>W</w:t>
      </w:r>
      <w:r w:rsidRPr="00D03B3B">
        <w:rPr>
          <w:rFonts w:ascii="Times New Roman" w:hAnsi="Times New Roman" w:cs="Times New Roman"/>
          <w:color w:val="000000" w:themeColor="text1"/>
        </w:rPr>
        <w:t>e developed four research workshops</w:t>
      </w:r>
      <w:r w:rsidR="00B32117">
        <w:rPr>
          <w:rFonts w:ascii="Times New Roman" w:hAnsi="Times New Roman" w:cs="Times New Roman"/>
          <w:color w:val="000000" w:themeColor="text1"/>
        </w:rPr>
        <w:t>, under the title of #3M_DO_2019,</w:t>
      </w:r>
      <w:r w:rsidRPr="00D03B3B">
        <w:rPr>
          <w:rFonts w:ascii="Times New Roman" w:hAnsi="Times New Roman" w:cs="Times New Roman"/>
          <w:color w:val="000000" w:themeColor="text1"/>
        </w:rPr>
        <w:t xml:space="preserve"> that would bring together artists, archaeologists, anthropologists, heritage practitioners, students and community participants. The aims were to explore interdisciplinary approaches to contemporary archaeology in Scotland; to consider practices, roles and opportunities for contemporary archaeology</w:t>
      </w:r>
      <w:r w:rsidR="002428A3" w:rsidRPr="00D03B3B">
        <w:rPr>
          <w:rFonts w:ascii="Times New Roman" w:hAnsi="Times New Roman" w:cs="Times New Roman"/>
          <w:color w:val="000000" w:themeColor="text1"/>
        </w:rPr>
        <w:t>,</w:t>
      </w:r>
      <w:r w:rsidRPr="00D03B3B">
        <w:rPr>
          <w:rFonts w:ascii="Times New Roman" w:hAnsi="Times New Roman" w:cs="Times New Roman"/>
          <w:color w:val="000000" w:themeColor="text1"/>
        </w:rPr>
        <w:t xml:space="preserve"> </w:t>
      </w:r>
      <w:r w:rsidR="00B802B2" w:rsidRPr="00D03B3B">
        <w:rPr>
          <w:rFonts w:ascii="Times New Roman" w:hAnsi="Times New Roman" w:cs="Times New Roman"/>
          <w:color w:val="000000" w:themeColor="text1"/>
        </w:rPr>
        <w:t xml:space="preserve">its relation to other disciplines </w:t>
      </w:r>
      <w:r w:rsidRPr="00D03B3B">
        <w:rPr>
          <w:rFonts w:ascii="Times New Roman" w:hAnsi="Times New Roman" w:cs="Times New Roman"/>
          <w:color w:val="000000" w:themeColor="text1"/>
        </w:rPr>
        <w:t xml:space="preserve">and how, by undertaking contemporary archaeology, communities can engage with current major </w:t>
      </w:r>
      <w:r w:rsidR="005F45C5" w:rsidRPr="00D03B3B">
        <w:rPr>
          <w:rFonts w:ascii="Times New Roman" w:hAnsi="Times New Roman" w:cs="Times New Roman"/>
          <w:color w:val="000000" w:themeColor="text1"/>
        </w:rPr>
        <w:t xml:space="preserve">cultural and </w:t>
      </w:r>
      <w:r w:rsidRPr="00D03B3B">
        <w:rPr>
          <w:rFonts w:ascii="Times New Roman" w:hAnsi="Times New Roman" w:cs="Times New Roman"/>
          <w:color w:val="000000" w:themeColor="text1"/>
        </w:rPr>
        <w:t>social issues</w:t>
      </w:r>
      <w:r w:rsidR="002A5949" w:rsidRPr="00D03B3B">
        <w:rPr>
          <w:rFonts w:ascii="Times New Roman" w:hAnsi="Times New Roman" w:cs="Times New Roman"/>
          <w:color w:val="000000" w:themeColor="text1"/>
        </w:rPr>
        <w:t>, including sustainable energy in Scotland</w:t>
      </w:r>
      <w:r w:rsidRPr="00D03B3B">
        <w:rPr>
          <w:rFonts w:ascii="Times New Roman" w:hAnsi="Times New Roman" w:cs="Times New Roman"/>
          <w:color w:val="000000" w:themeColor="text1"/>
        </w:rPr>
        <w:t>. Our journey was a continuation of others.</w:t>
      </w:r>
    </w:p>
    <w:p w14:paraId="0579A86D" w14:textId="77777777" w:rsidR="00BF5C12" w:rsidRPr="00D03B3B" w:rsidRDefault="00BF5C12" w:rsidP="00D03B3B">
      <w:pPr>
        <w:spacing w:line="480" w:lineRule="auto"/>
        <w:rPr>
          <w:rFonts w:ascii="Times New Roman" w:hAnsi="Times New Roman" w:cs="Times New Roman"/>
          <w:color w:val="000000" w:themeColor="text1"/>
        </w:rPr>
      </w:pPr>
    </w:p>
    <w:p w14:paraId="7C32003F" w14:textId="28A7C003" w:rsidR="00C34266" w:rsidRPr="00D03B3B" w:rsidRDefault="00C34266" w:rsidP="00D03B3B">
      <w:pPr>
        <w:spacing w:line="480" w:lineRule="auto"/>
        <w:rPr>
          <w:rFonts w:ascii="Times New Roman" w:hAnsi="Times New Roman" w:cs="Times New Roman"/>
          <w:i/>
          <w:iCs/>
          <w:color w:val="000000" w:themeColor="text1"/>
        </w:rPr>
      </w:pPr>
      <w:r w:rsidRPr="00D03B3B">
        <w:rPr>
          <w:rFonts w:ascii="Times New Roman" w:hAnsi="Times New Roman" w:cs="Times New Roman"/>
          <w:i/>
          <w:iCs/>
          <w:color w:val="000000" w:themeColor="text1"/>
        </w:rPr>
        <w:t>The view from Orkney</w:t>
      </w:r>
      <w:r w:rsidR="00053B4D" w:rsidRPr="00D03B3B">
        <w:rPr>
          <w:rFonts w:ascii="Times New Roman" w:hAnsi="Times New Roman" w:cs="Times New Roman"/>
          <w:i/>
          <w:iCs/>
          <w:color w:val="000000" w:themeColor="text1"/>
        </w:rPr>
        <w:t xml:space="preserve">: </w:t>
      </w:r>
      <w:r w:rsidR="001D2224" w:rsidRPr="00D03B3B">
        <w:rPr>
          <w:rFonts w:ascii="Times New Roman" w:hAnsi="Times New Roman" w:cs="Times New Roman"/>
          <w:color w:val="000000" w:themeColor="text1"/>
        </w:rPr>
        <w:t>The Orkney trip was</w:t>
      </w:r>
      <w:r w:rsidRPr="00D03B3B">
        <w:rPr>
          <w:rFonts w:ascii="Times New Roman" w:hAnsi="Times New Roman" w:cs="Times New Roman"/>
          <w:color w:val="000000" w:themeColor="text1"/>
        </w:rPr>
        <w:t xml:space="preserve"> the third of the four workshops, and the best attended – </w:t>
      </w:r>
      <w:r w:rsidRPr="00D03B3B">
        <w:rPr>
          <w:rFonts w:ascii="Times New Roman" w:hAnsi="Times New Roman" w:cs="Times New Roman"/>
          <w:i/>
          <w:iCs/>
          <w:color w:val="000000" w:themeColor="text1"/>
        </w:rPr>
        <w:t>everyone wants to come to Orkney</w:t>
      </w:r>
      <w:r w:rsidRPr="00D03B3B">
        <w:rPr>
          <w:rFonts w:ascii="Times New Roman" w:hAnsi="Times New Roman" w:cs="Times New Roman"/>
          <w:color w:val="000000" w:themeColor="text1"/>
        </w:rPr>
        <w:t xml:space="preserve">. </w:t>
      </w:r>
      <w:r w:rsidR="001D2224" w:rsidRPr="00D03B3B">
        <w:rPr>
          <w:rFonts w:ascii="Times New Roman" w:hAnsi="Times New Roman" w:cs="Times New Roman"/>
          <w:color w:val="000000" w:themeColor="text1"/>
        </w:rPr>
        <w:t xml:space="preserve">Our connections with the </w:t>
      </w:r>
      <w:r w:rsidR="001D2224" w:rsidRPr="00D03B3B">
        <w:rPr>
          <w:rFonts w:ascii="Times New Roman" w:hAnsi="Times New Roman" w:cs="Times New Roman"/>
          <w:i/>
          <w:color w:val="000000" w:themeColor="text1"/>
        </w:rPr>
        <w:t>dérive</w:t>
      </w:r>
      <w:r w:rsidR="001D2224" w:rsidRPr="00D03B3B">
        <w:rPr>
          <w:rFonts w:ascii="Times New Roman" w:hAnsi="Times New Roman" w:cs="Times New Roman"/>
          <w:color w:val="000000" w:themeColor="text1"/>
        </w:rPr>
        <w:t xml:space="preserve"> sites trace back through a network of visits, inhabitations, memories and mental maps. Some go back over a decade, others are of things-yet-to-come; plans made, mappings envisioned, but not yet realised. I have a future relationship with these places that is still emerging, tentatively finding its way forward. My personal histories of these places have been formed by multiple </w:t>
      </w:r>
      <w:r w:rsidR="001D2224" w:rsidRPr="00D03B3B">
        <w:rPr>
          <w:rFonts w:ascii="Times New Roman" w:hAnsi="Times New Roman" w:cs="Times New Roman"/>
          <w:color w:val="000000" w:themeColor="text1"/>
        </w:rPr>
        <w:lastRenderedPageBreak/>
        <w:t xml:space="preserve">visits, alone and with others. The tempo is irregular. Each time, of course, something new comes to my attention; I understand things in a different way. Either focusing on </w:t>
      </w:r>
      <w:r w:rsidR="00FA16CA" w:rsidRPr="00D03B3B">
        <w:rPr>
          <w:rFonts w:ascii="Times New Roman" w:hAnsi="Times New Roman" w:cs="Times New Roman"/>
          <w:color w:val="000000" w:themeColor="text1"/>
        </w:rPr>
        <w:t>specific</w:t>
      </w:r>
      <w:r w:rsidR="001D2224" w:rsidRPr="00D03B3B">
        <w:rPr>
          <w:rFonts w:ascii="Times New Roman" w:hAnsi="Times New Roman" w:cs="Times New Roman"/>
          <w:color w:val="000000" w:themeColor="text1"/>
        </w:rPr>
        <w:t xml:space="preserve"> tasks and exploration, or seeing with the help of others. This journey, </w:t>
      </w:r>
      <w:r w:rsidR="00BD0AAA" w:rsidRPr="00D03B3B">
        <w:rPr>
          <w:rFonts w:ascii="Times New Roman" w:hAnsi="Times New Roman" w:cs="Times New Roman"/>
          <w:color w:val="000000" w:themeColor="text1"/>
        </w:rPr>
        <w:t xml:space="preserve">this </w:t>
      </w:r>
      <w:r w:rsidR="001D2224" w:rsidRPr="00D03B3B">
        <w:rPr>
          <w:rFonts w:ascii="Times New Roman" w:hAnsi="Times New Roman" w:cs="Times New Roman"/>
          <w:i/>
          <w:iCs/>
          <w:color w:val="000000" w:themeColor="text1"/>
        </w:rPr>
        <w:t>dérive</w:t>
      </w:r>
      <w:r w:rsidR="001D2224" w:rsidRPr="00D03B3B">
        <w:rPr>
          <w:rFonts w:ascii="Times New Roman" w:hAnsi="Times New Roman" w:cs="Times New Roman"/>
          <w:color w:val="000000" w:themeColor="text1"/>
        </w:rPr>
        <w:t>,</w:t>
      </w:r>
      <w:r w:rsidRPr="00D03B3B">
        <w:rPr>
          <w:rFonts w:ascii="Times New Roman" w:hAnsi="Times New Roman" w:cs="Times New Roman"/>
          <w:color w:val="000000" w:themeColor="text1"/>
        </w:rPr>
        <w:t xml:space="preserve"> was also an opportunity for us to share some of our favourite places with the group. For us, these sites were familiar and well-trodden, even ordinary, waypoints from a decade and a half in Orkney as resident archaeologists – or should that be archaeologists-in-residence? But with a new group of visitors, and new sets of eyes, our favourite places became once again remarkable and subversive. It was an opportunity for us to reflect on our role in the creation of the stories and archives of these places, to think about our own journey to this point in time and space. As </w:t>
      </w:r>
      <w:r w:rsidRPr="00D03B3B">
        <w:rPr>
          <w:rFonts w:ascii="Times New Roman" w:hAnsi="Times New Roman" w:cs="Times New Roman"/>
          <w:i/>
          <w:iCs/>
          <w:color w:val="000000" w:themeColor="text1"/>
        </w:rPr>
        <w:t>archaeologists-in-residence</w:t>
      </w:r>
      <w:r w:rsidRPr="00D03B3B">
        <w:rPr>
          <w:rFonts w:ascii="Times New Roman" w:hAnsi="Times New Roman" w:cs="Times New Roman"/>
          <w:color w:val="000000" w:themeColor="text1"/>
        </w:rPr>
        <w:t xml:space="preserve">, we wondered where we resided, in a disciplinary as well as geographical sense. Where did we belong, as incomers? On this particular journey, we were the locals. </w:t>
      </w:r>
    </w:p>
    <w:p w14:paraId="6E2C17DB" w14:textId="37468EA8" w:rsidR="00C34266" w:rsidRPr="00D03B3B" w:rsidRDefault="00C34266" w:rsidP="00D03B3B">
      <w:pPr>
        <w:spacing w:line="480" w:lineRule="auto"/>
        <w:rPr>
          <w:rFonts w:ascii="Times New Roman" w:hAnsi="Times New Roman" w:cs="Times New Roman"/>
          <w:color w:val="C45911" w:themeColor="accent2" w:themeShade="BF"/>
        </w:rPr>
      </w:pPr>
    </w:p>
    <w:p w14:paraId="05252951" w14:textId="333E6752" w:rsidR="00C34266" w:rsidRPr="00D03B3B" w:rsidRDefault="00C34266" w:rsidP="00D03B3B">
      <w:pPr>
        <w:spacing w:line="480" w:lineRule="auto"/>
        <w:rPr>
          <w:rFonts w:ascii="Times New Roman" w:hAnsi="Times New Roman" w:cs="Times New Roman"/>
          <w:color w:val="000000" w:themeColor="text1"/>
        </w:rPr>
      </w:pPr>
      <w:r w:rsidRPr="00D03B3B">
        <w:rPr>
          <w:rFonts w:ascii="Times New Roman" w:hAnsi="Times New Roman" w:cs="Times New Roman"/>
          <w:i/>
          <w:iCs/>
          <w:color w:val="000000" w:themeColor="text1"/>
        </w:rPr>
        <w:t>September 2019</w:t>
      </w:r>
      <w:r w:rsidR="00053B4D" w:rsidRPr="00D03B3B">
        <w:rPr>
          <w:rFonts w:ascii="Times New Roman" w:hAnsi="Times New Roman" w:cs="Times New Roman"/>
          <w:color w:val="000000" w:themeColor="text1"/>
        </w:rPr>
        <w:t xml:space="preserve">: </w:t>
      </w:r>
      <w:r w:rsidRPr="00D03B3B">
        <w:rPr>
          <w:rFonts w:ascii="Times New Roman" w:hAnsi="Times New Roman" w:cs="Times New Roman"/>
          <w:color w:val="000000" w:themeColor="text1"/>
        </w:rPr>
        <w:t>My journey to Orkney began at 06:34 GMT on Monday</w:t>
      </w:r>
      <w:r w:rsidR="00C8622A">
        <w:rPr>
          <w:rFonts w:ascii="Times New Roman" w:hAnsi="Times New Roman" w:cs="Times New Roman"/>
          <w:color w:val="000000" w:themeColor="text1"/>
        </w:rPr>
        <w:t>,</w:t>
      </w:r>
      <w:r w:rsidRPr="00D03B3B">
        <w:rPr>
          <w:rFonts w:ascii="Times New Roman" w:hAnsi="Times New Roman" w:cs="Times New Roman"/>
          <w:color w:val="000000" w:themeColor="text1"/>
        </w:rPr>
        <w:t xml:space="preserve"> September</w:t>
      </w:r>
      <w:r w:rsidR="008147DE">
        <w:rPr>
          <w:rFonts w:ascii="Times New Roman" w:hAnsi="Times New Roman" w:cs="Times New Roman"/>
          <w:color w:val="000000" w:themeColor="text1"/>
        </w:rPr>
        <w:t xml:space="preserve"> 2</w:t>
      </w:r>
      <w:r w:rsidRPr="00D03B3B">
        <w:rPr>
          <w:rFonts w:ascii="Times New Roman" w:hAnsi="Times New Roman" w:cs="Times New Roman"/>
          <w:color w:val="000000" w:themeColor="text1"/>
        </w:rPr>
        <w:t>, when the taxi took me to the airport for Loganair flight 391 to Kirkwall. Some of us gathered in departures, others flew in from Glasgow and we joined people in Orkney.</w:t>
      </w:r>
      <w:r w:rsidR="00FA16CA" w:rsidRPr="00D03B3B">
        <w:rPr>
          <w:rFonts w:ascii="Times New Roman" w:hAnsi="Times New Roman" w:cs="Times New Roman"/>
          <w:color w:val="000000" w:themeColor="text1"/>
        </w:rPr>
        <w:t xml:space="preserve"> </w:t>
      </w:r>
      <w:r w:rsidRPr="00D03B3B">
        <w:rPr>
          <w:rFonts w:ascii="Times New Roman" w:hAnsi="Times New Roman" w:cs="Times New Roman"/>
          <w:color w:val="000000" w:themeColor="text1"/>
        </w:rPr>
        <w:t>Previously, we had met in Glasgow in March, Aberdeen in April, and we had Edinburgh to look forward to in early December. My and our journey</w:t>
      </w:r>
      <w:r w:rsidR="00492D56">
        <w:rPr>
          <w:rFonts w:ascii="Times New Roman" w:hAnsi="Times New Roman" w:cs="Times New Roman"/>
          <w:color w:val="000000" w:themeColor="text1"/>
        </w:rPr>
        <w:t>, though,</w:t>
      </w:r>
      <w:r w:rsidRPr="00D03B3B">
        <w:rPr>
          <w:rFonts w:ascii="Times New Roman" w:hAnsi="Times New Roman" w:cs="Times New Roman"/>
          <w:color w:val="000000" w:themeColor="text1"/>
        </w:rPr>
        <w:t xml:space="preserve"> began long before this one …</w:t>
      </w:r>
    </w:p>
    <w:p w14:paraId="5F696AEE" w14:textId="77777777" w:rsidR="00C34266" w:rsidRPr="00D03B3B" w:rsidRDefault="00C34266" w:rsidP="00D03B3B">
      <w:pPr>
        <w:spacing w:line="480" w:lineRule="auto"/>
        <w:rPr>
          <w:rFonts w:ascii="Times New Roman" w:hAnsi="Times New Roman" w:cs="Times New Roman"/>
          <w:color w:val="C45911" w:themeColor="accent2" w:themeShade="BF"/>
        </w:rPr>
      </w:pPr>
    </w:p>
    <w:p w14:paraId="4C032405" w14:textId="38A3137A" w:rsidR="009E71EA" w:rsidRDefault="009E71EA">
      <w:pPr>
        <w:spacing w:line="480" w:lineRule="auto"/>
        <w:rPr>
          <w:rFonts w:ascii="Times New Roman" w:hAnsi="Times New Roman" w:cs="Times New Roman"/>
          <w:color w:val="000000" w:themeColor="text1"/>
        </w:rPr>
      </w:pPr>
      <w:r w:rsidRPr="00D03B3B">
        <w:rPr>
          <w:rFonts w:ascii="Times New Roman" w:hAnsi="Times New Roman" w:cs="Times New Roman"/>
          <w:i/>
          <w:iCs/>
          <w:color w:val="000000" w:themeColor="text1"/>
        </w:rPr>
        <w:t>September in the Neolithic</w:t>
      </w:r>
      <w:r w:rsidR="00053B4D" w:rsidRPr="00D03B3B">
        <w:rPr>
          <w:rFonts w:ascii="Times New Roman" w:hAnsi="Times New Roman" w:cs="Times New Roman"/>
          <w:i/>
          <w:iCs/>
          <w:color w:val="000000" w:themeColor="text1"/>
        </w:rPr>
        <w:t>:</w:t>
      </w:r>
      <w:r w:rsidR="00641CC3" w:rsidRPr="00D03B3B">
        <w:rPr>
          <w:rFonts w:ascii="Times New Roman" w:hAnsi="Times New Roman" w:cs="Times New Roman"/>
          <w:color w:val="FF0000"/>
        </w:rPr>
        <w:t xml:space="preserve"> </w:t>
      </w:r>
      <w:r w:rsidR="002A5949" w:rsidRPr="00D03B3B">
        <w:rPr>
          <w:rFonts w:ascii="Times New Roman" w:hAnsi="Times New Roman" w:cs="Times New Roman"/>
          <w:color w:val="000000" w:themeColor="text1"/>
        </w:rPr>
        <w:t>In fact</w:t>
      </w:r>
      <w:r w:rsidR="00AA36C2" w:rsidRPr="00D03B3B">
        <w:rPr>
          <w:rFonts w:ascii="Times New Roman" w:hAnsi="Times New Roman" w:cs="Times New Roman"/>
          <w:color w:val="000000" w:themeColor="text1"/>
        </w:rPr>
        <w:t>,</w:t>
      </w:r>
      <w:r w:rsidR="002A5949" w:rsidRPr="00D03B3B">
        <w:rPr>
          <w:rFonts w:ascii="Times New Roman" w:hAnsi="Times New Roman" w:cs="Times New Roman"/>
          <w:color w:val="000000" w:themeColor="text1"/>
        </w:rPr>
        <w:t xml:space="preserve"> </w:t>
      </w:r>
      <w:r w:rsidR="001E64AE" w:rsidRPr="00D03B3B">
        <w:rPr>
          <w:rFonts w:ascii="Times New Roman" w:hAnsi="Times New Roman" w:cs="Times New Roman"/>
          <w:color w:val="000000" w:themeColor="text1"/>
        </w:rPr>
        <w:t>our journey</w:t>
      </w:r>
      <w:r w:rsidR="002A5949" w:rsidRPr="00D03B3B">
        <w:rPr>
          <w:rFonts w:ascii="Times New Roman" w:hAnsi="Times New Roman" w:cs="Times New Roman"/>
          <w:color w:val="000000" w:themeColor="text1"/>
        </w:rPr>
        <w:t xml:space="preserve"> </w:t>
      </w:r>
      <w:r w:rsidRPr="00D03B3B">
        <w:rPr>
          <w:rFonts w:ascii="Times New Roman" w:hAnsi="Times New Roman" w:cs="Times New Roman"/>
          <w:color w:val="000000" w:themeColor="text1"/>
        </w:rPr>
        <w:t>began over 5,000 years ago during</w:t>
      </w:r>
      <w:r w:rsidR="000D39A6">
        <w:rPr>
          <w:rFonts w:ascii="Times New Roman" w:hAnsi="Times New Roman" w:cs="Times New Roman"/>
          <w:color w:val="000000" w:themeColor="text1"/>
        </w:rPr>
        <w:t xml:space="preserve"> </w:t>
      </w:r>
      <w:r w:rsidR="00255B74" w:rsidRPr="004E513D">
        <w:rPr>
          <w:rFonts w:ascii="Times New Roman" w:hAnsi="Times New Roman" w:cs="Times New Roman"/>
          <w:iCs/>
          <w:color w:val="000000" w:themeColor="text1"/>
        </w:rPr>
        <w:t>the</w:t>
      </w:r>
      <w:r w:rsidR="00255B74">
        <w:rPr>
          <w:rFonts w:ascii="Times New Roman" w:hAnsi="Times New Roman" w:cs="Times New Roman"/>
          <w:i/>
          <w:color w:val="000000" w:themeColor="text1"/>
        </w:rPr>
        <w:t xml:space="preserve"> Neolithic, </w:t>
      </w:r>
      <w:r w:rsidR="00255B74">
        <w:rPr>
          <w:rFonts w:ascii="Times New Roman" w:hAnsi="Times New Roman" w:cs="Times New Roman"/>
          <w:iCs/>
          <w:color w:val="000000" w:themeColor="text1"/>
        </w:rPr>
        <w:t xml:space="preserve">the </w:t>
      </w:r>
      <w:r w:rsidR="00255B74" w:rsidRPr="004E513D">
        <w:rPr>
          <w:rFonts w:ascii="Times New Roman" w:hAnsi="Times New Roman" w:cs="Times New Roman"/>
          <w:i/>
          <w:iCs/>
          <w:color w:val="000000" w:themeColor="text1"/>
        </w:rPr>
        <w:t>New Stone Age</w:t>
      </w:r>
      <w:r w:rsidR="00255B74">
        <w:rPr>
          <w:rFonts w:ascii="Times New Roman" w:hAnsi="Times New Roman" w:cs="Times New Roman"/>
          <w:color w:val="000000" w:themeColor="text1"/>
        </w:rPr>
        <w:t xml:space="preserve"> in th</w:t>
      </w:r>
      <w:r w:rsidR="000D39A6">
        <w:rPr>
          <w:rFonts w:ascii="Times New Roman" w:hAnsi="Times New Roman" w:cs="Times New Roman"/>
          <w:color w:val="000000" w:themeColor="text1"/>
        </w:rPr>
        <w:t>at</w:t>
      </w:r>
      <w:r w:rsidR="00255B74">
        <w:rPr>
          <w:rFonts w:ascii="Times New Roman" w:hAnsi="Times New Roman" w:cs="Times New Roman"/>
          <w:color w:val="000000" w:themeColor="text1"/>
        </w:rPr>
        <w:t xml:space="preserve"> antiquarian scheme of classifying monuments, artefacts and cultures</w:t>
      </w:r>
      <w:r w:rsidR="000D39A6">
        <w:rPr>
          <w:rFonts w:ascii="Times New Roman" w:hAnsi="Times New Roman" w:cs="Times New Roman"/>
          <w:color w:val="000000" w:themeColor="text1"/>
        </w:rPr>
        <w:t>:</w:t>
      </w:r>
      <w:r w:rsidRPr="00D03B3B">
        <w:rPr>
          <w:rFonts w:ascii="Times New Roman" w:hAnsi="Times New Roman" w:cs="Times New Roman"/>
          <w:color w:val="000000" w:themeColor="text1"/>
        </w:rPr>
        <w:t xml:space="preserve"> </w:t>
      </w:r>
      <w:r w:rsidRPr="0042764F">
        <w:rPr>
          <w:rFonts w:ascii="Times New Roman" w:hAnsi="Times New Roman" w:cs="Times New Roman"/>
          <w:b/>
          <w:color w:val="000000" w:themeColor="text1"/>
        </w:rPr>
        <w:t xml:space="preserve">Unstan </w:t>
      </w:r>
      <w:r w:rsidRPr="00401FFC">
        <w:rPr>
          <w:rFonts w:ascii="Times New Roman" w:hAnsi="Times New Roman" w:cs="Times New Roman"/>
          <w:b/>
          <w:color w:val="000000" w:themeColor="text1"/>
        </w:rPr>
        <w:t xml:space="preserve">cairn </w:t>
      </w:r>
      <w:r w:rsidR="00255B74" w:rsidRPr="00401FFC">
        <w:rPr>
          <w:rFonts w:ascii="Times New Roman" w:hAnsi="Times New Roman" w:cs="Times New Roman"/>
          <w:b/>
          <w:color w:val="000000" w:themeColor="text1"/>
        </w:rPr>
        <w:t xml:space="preserve">in Stenness </w:t>
      </w:r>
      <w:r w:rsidRPr="00D03B3B">
        <w:rPr>
          <w:rFonts w:ascii="Times New Roman" w:hAnsi="Times New Roman" w:cs="Times New Roman"/>
          <w:color w:val="000000" w:themeColor="text1"/>
        </w:rPr>
        <w:t>provided our fieldtrip with a beginning in linear time.</w:t>
      </w:r>
      <w:r w:rsidR="00C34266" w:rsidRPr="00D03B3B">
        <w:rPr>
          <w:rFonts w:ascii="Times New Roman" w:hAnsi="Times New Roman" w:cs="Times New Roman"/>
          <w:color w:val="000000" w:themeColor="text1"/>
        </w:rPr>
        <w:t xml:space="preserve"> </w:t>
      </w:r>
      <w:r w:rsidR="0040658B">
        <w:rPr>
          <w:rFonts w:ascii="Times New Roman" w:hAnsi="Times New Roman" w:cs="Times New Roman"/>
          <w:color w:val="000000" w:themeColor="text1"/>
          <w:lang w:val="en-US"/>
        </w:rPr>
        <w:t>I</w:t>
      </w:r>
      <w:r w:rsidR="00255B74">
        <w:rPr>
          <w:rFonts w:ascii="Times New Roman" w:hAnsi="Times New Roman" w:cs="Times New Roman"/>
          <w:color w:val="000000" w:themeColor="text1"/>
          <w:lang w:val="en-US"/>
        </w:rPr>
        <w:t>t had been excavated in</w:t>
      </w:r>
      <w:r w:rsidR="0040658B">
        <w:rPr>
          <w:rFonts w:ascii="Times New Roman" w:hAnsi="Times New Roman" w:cs="Times New Roman"/>
          <w:color w:val="000000" w:themeColor="text1"/>
          <w:lang w:val="en-US"/>
        </w:rPr>
        <w:t xml:space="preserve"> 1884,</w:t>
      </w:r>
      <w:r w:rsidR="00C34266" w:rsidRPr="00D03B3B">
        <w:rPr>
          <w:rFonts w:ascii="Times New Roman" w:hAnsi="Times New Roman" w:cs="Times New Roman"/>
          <w:color w:val="000000" w:themeColor="text1"/>
          <w:lang w:val="en-US"/>
        </w:rPr>
        <w:t xml:space="preserve"> </w:t>
      </w:r>
      <w:r w:rsidR="00255B74">
        <w:rPr>
          <w:rFonts w:ascii="Times New Roman" w:hAnsi="Times New Roman" w:cs="Times New Roman"/>
          <w:color w:val="000000" w:themeColor="text1"/>
          <w:lang w:val="en-US"/>
        </w:rPr>
        <w:t xml:space="preserve">by </w:t>
      </w:r>
      <w:r w:rsidR="00C34266" w:rsidRPr="00D03B3B">
        <w:rPr>
          <w:rFonts w:ascii="Times New Roman" w:hAnsi="Times New Roman" w:cs="Times New Roman"/>
          <w:color w:val="000000" w:themeColor="text1"/>
          <w:lang w:val="en-US"/>
        </w:rPr>
        <w:t xml:space="preserve">local landowner, Robert Stewart Clouston, </w:t>
      </w:r>
      <w:r w:rsidR="00255B74">
        <w:rPr>
          <w:rFonts w:ascii="Times New Roman" w:hAnsi="Times New Roman" w:cs="Times New Roman"/>
          <w:color w:val="000000" w:themeColor="text1"/>
          <w:lang w:val="en-US"/>
        </w:rPr>
        <w:t>revealing a</w:t>
      </w:r>
      <w:r w:rsidR="00C34266" w:rsidRPr="00D03B3B">
        <w:rPr>
          <w:rFonts w:ascii="Times New Roman" w:hAnsi="Times New Roman" w:cs="Times New Roman"/>
          <w:color w:val="000000" w:themeColor="text1"/>
        </w:rPr>
        <w:t xml:space="preserve"> fine Neolithic stalled cairn built from quarried drystone masonry, standing testament to the skills of its builders. </w:t>
      </w:r>
      <w:r w:rsidR="00255B74">
        <w:rPr>
          <w:rFonts w:ascii="Times New Roman" w:hAnsi="Times New Roman" w:cs="Times New Roman"/>
          <w:color w:val="000000" w:themeColor="text1"/>
        </w:rPr>
        <w:t>Afterwards</w:t>
      </w:r>
      <w:r w:rsidR="00C34266" w:rsidRPr="00D03B3B">
        <w:rPr>
          <w:rFonts w:ascii="Times New Roman" w:hAnsi="Times New Roman" w:cs="Times New Roman"/>
          <w:color w:val="000000" w:themeColor="text1"/>
        </w:rPr>
        <w:t xml:space="preserve"> the tomb </w:t>
      </w:r>
      <w:r w:rsidR="00255B74">
        <w:rPr>
          <w:rFonts w:ascii="Times New Roman" w:hAnsi="Times New Roman" w:cs="Times New Roman"/>
          <w:color w:val="000000" w:themeColor="text1"/>
        </w:rPr>
        <w:t>lay</w:t>
      </w:r>
      <w:r w:rsidR="00255B74" w:rsidRPr="00D03B3B">
        <w:rPr>
          <w:rFonts w:ascii="Times New Roman" w:hAnsi="Times New Roman" w:cs="Times New Roman"/>
          <w:color w:val="000000" w:themeColor="text1"/>
        </w:rPr>
        <w:t xml:space="preserve"> </w:t>
      </w:r>
      <w:r w:rsidR="00C34266" w:rsidRPr="00D03B3B">
        <w:rPr>
          <w:rFonts w:ascii="Times New Roman" w:hAnsi="Times New Roman" w:cs="Times New Roman"/>
          <w:color w:val="000000" w:themeColor="text1"/>
        </w:rPr>
        <w:t xml:space="preserve">open to the elements until the </w:t>
      </w:r>
      <w:r w:rsidR="00255B74">
        <w:rPr>
          <w:rFonts w:ascii="Times New Roman" w:hAnsi="Times New Roman" w:cs="Times New Roman"/>
          <w:color w:val="000000" w:themeColor="text1"/>
        </w:rPr>
        <w:t>1930s</w:t>
      </w:r>
      <w:r w:rsidR="00C34266" w:rsidRPr="00D03B3B">
        <w:rPr>
          <w:rFonts w:ascii="Times New Roman" w:hAnsi="Times New Roman" w:cs="Times New Roman"/>
          <w:color w:val="000000" w:themeColor="text1"/>
        </w:rPr>
        <w:t xml:space="preserve"> when it was re-</w:t>
      </w:r>
      <w:r w:rsidR="00C34266" w:rsidRPr="00D03B3B">
        <w:rPr>
          <w:rFonts w:ascii="Times New Roman" w:hAnsi="Times New Roman" w:cs="Times New Roman"/>
          <w:color w:val="000000" w:themeColor="text1"/>
        </w:rPr>
        <w:lastRenderedPageBreak/>
        <w:t>excavated and taken under the protection of the Ministry of Works</w:t>
      </w:r>
      <w:r w:rsidR="00110778">
        <w:rPr>
          <w:rFonts w:ascii="Times New Roman" w:hAnsi="Times New Roman" w:cs="Times New Roman"/>
          <w:color w:val="000000" w:themeColor="text1"/>
        </w:rPr>
        <w:t>, who</w:t>
      </w:r>
      <w:r w:rsidR="00C34266" w:rsidRPr="00D03B3B">
        <w:rPr>
          <w:rFonts w:ascii="Times New Roman" w:hAnsi="Times New Roman" w:cs="Times New Roman"/>
          <w:color w:val="000000" w:themeColor="text1"/>
        </w:rPr>
        <w:t xml:space="preserve"> restored damaged stonework, and </w:t>
      </w:r>
      <w:r w:rsidR="00110778">
        <w:rPr>
          <w:rFonts w:ascii="Times New Roman" w:hAnsi="Times New Roman" w:cs="Times New Roman"/>
          <w:color w:val="000000" w:themeColor="text1"/>
        </w:rPr>
        <w:t>encas</w:t>
      </w:r>
      <w:r w:rsidR="00110778" w:rsidRPr="00D03B3B">
        <w:rPr>
          <w:rFonts w:ascii="Times New Roman" w:hAnsi="Times New Roman" w:cs="Times New Roman"/>
          <w:color w:val="000000" w:themeColor="text1"/>
        </w:rPr>
        <w:t xml:space="preserve">ed </w:t>
      </w:r>
      <w:r w:rsidR="00C34266" w:rsidRPr="00D03B3B">
        <w:rPr>
          <w:rFonts w:ascii="Times New Roman" w:hAnsi="Times New Roman" w:cs="Times New Roman"/>
          <w:color w:val="000000" w:themeColor="text1"/>
        </w:rPr>
        <w:t xml:space="preserve">the </w:t>
      </w:r>
      <w:r w:rsidR="00110778">
        <w:rPr>
          <w:rFonts w:ascii="Times New Roman" w:hAnsi="Times New Roman" w:cs="Times New Roman"/>
          <w:color w:val="000000" w:themeColor="text1"/>
        </w:rPr>
        <w:t xml:space="preserve">tomb’s </w:t>
      </w:r>
      <w:r w:rsidR="00C34266" w:rsidRPr="00D03B3B">
        <w:rPr>
          <w:rFonts w:ascii="Times New Roman" w:hAnsi="Times New Roman" w:cs="Times New Roman"/>
          <w:color w:val="000000" w:themeColor="text1"/>
        </w:rPr>
        <w:t>chamber. Unstan’s architecture now is a</w:t>
      </w:r>
      <w:r w:rsidR="001B5DB7">
        <w:rPr>
          <w:rFonts w:ascii="Times New Roman" w:hAnsi="Times New Roman" w:cs="Times New Roman"/>
          <w:color w:val="000000" w:themeColor="text1"/>
        </w:rPr>
        <w:t xml:space="preserve"> curated</w:t>
      </w:r>
      <w:r w:rsidR="00C34266" w:rsidRPr="00D03B3B">
        <w:rPr>
          <w:rFonts w:ascii="Times New Roman" w:hAnsi="Times New Roman" w:cs="Times New Roman"/>
          <w:color w:val="000000" w:themeColor="text1"/>
        </w:rPr>
        <w:t xml:space="preserve"> assemblage of turf and concrete, stone and gravel. No Neolithic markings can be seen on the stone walls, but the tomb shelters 120 years of messages carved since its 19</w:t>
      </w:r>
      <w:r w:rsidR="00C34266" w:rsidRPr="00D03B3B">
        <w:rPr>
          <w:rFonts w:ascii="Times New Roman" w:hAnsi="Times New Roman" w:cs="Times New Roman"/>
          <w:color w:val="000000" w:themeColor="text1"/>
          <w:vertAlign w:val="superscript"/>
        </w:rPr>
        <w:t>th</w:t>
      </w:r>
      <w:r w:rsidR="00A43F57" w:rsidRPr="00D03B3B">
        <w:rPr>
          <w:rFonts w:ascii="Times New Roman" w:hAnsi="Times New Roman" w:cs="Times New Roman"/>
          <w:color w:val="000000" w:themeColor="text1"/>
        </w:rPr>
        <w:t xml:space="preserve"> </w:t>
      </w:r>
      <w:r w:rsidR="00E60085">
        <w:rPr>
          <w:rFonts w:ascii="Times New Roman" w:hAnsi="Times New Roman" w:cs="Times New Roman"/>
          <w:color w:val="000000" w:themeColor="text1"/>
        </w:rPr>
        <w:t>c</w:t>
      </w:r>
      <w:r w:rsidR="00C34266" w:rsidRPr="00D03B3B">
        <w:rPr>
          <w:rFonts w:ascii="Times New Roman" w:hAnsi="Times New Roman" w:cs="Times New Roman"/>
          <w:color w:val="000000" w:themeColor="text1"/>
        </w:rPr>
        <w:t>entury excavation (Thomas</w:t>
      </w:r>
      <w:r w:rsidR="00877523" w:rsidRPr="00D03B3B">
        <w:rPr>
          <w:rFonts w:ascii="Times New Roman" w:hAnsi="Times New Roman" w:cs="Times New Roman"/>
          <w:color w:val="000000" w:themeColor="text1"/>
        </w:rPr>
        <w:t xml:space="preserve"> </w:t>
      </w:r>
      <w:r w:rsidR="00C90DFB" w:rsidRPr="00D03B3B">
        <w:rPr>
          <w:rFonts w:ascii="Times New Roman" w:hAnsi="Times New Roman" w:cs="Times New Roman"/>
          <w:color w:val="000000" w:themeColor="text1"/>
        </w:rPr>
        <w:t>n</w:t>
      </w:r>
      <w:r w:rsidR="00D3425D">
        <w:rPr>
          <w:rFonts w:ascii="Times New Roman" w:hAnsi="Times New Roman" w:cs="Times New Roman"/>
          <w:color w:val="000000" w:themeColor="text1"/>
        </w:rPr>
        <w:t>.</w:t>
      </w:r>
      <w:r w:rsidR="00C90DFB" w:rsidRPr="00D03B3B">
        <w:rPr>
          <w:rFonts w:ascii="Times New Roman" w:hAnsi="Times New Roman" w:cs="Times New Roman"/>
          <w:color w:val="000000" w:themeColor="text1"/>
        </w:rPr>
        <w:t>d</w:t>
      </w:r>
      <w:r w:rsidR="00D3425D">
        <w:rPr>
          <w:rFonts w:ascii="Times New Roman" w:hAnsi="Times New Roman" w:cs="Times New Roman"/>
          <w:color w:val="000000" w:themeColor="text1"/>
        </w:rPr>
        <w:t>.</w:t>
      </w:r>
      <w:r w:rsidR="00C34266" w:rsidRPr="00D03B3B">
        <w:rPr>
          <w:rFonts w:ascii="Times New Roman" w:hAnsi="Times New Roman" w:cs="Times New Roman"/>
          <w:color w:val="000000" w:themeColor="text1"/>
        </w:rPr>
        <w:t>). The</w:t>
      </w:r>
      <w:r w:rsidR="00536E0D" w:rsidRPr="00D03B3B">
        <w:rPr>
          <w:rFonts w:ascii="Times New Roman" w:hAnsi="Times New Roman" w:cs="Times New Roman"/>
          <w:color w:val="000000" w:themeColor="text1"/>
        </w:rPr>
        <w:t>ir</w:t>
      </w:r>
      <w:r w:rsidR="00C34266" w:rsidRPr="00D03B3B">
        <w:rPr>
          <w:rFonts w:ascii="Times New Roman" w:hAnsi="Times New Roman" w:cs="Times New Roman"/>
          <w:color w:val="000000" w:themeColor="text1"/>
        </w:rPr>
        <w:t xml:space="preserve"> serif fonts are all that remains of past visitors and fieldtrips, some official, some illicit: a stone-written archive of tourists and archaeologists, lovers and vandals.</w:t>
      </w:r>
      <w:r w:rsidR="00A43F57" w:rsidRPr="00D03B3B">
        <w:rPr>
          <w:rFonts w:ascii="Times New Roman" w:hAnsi="Times New Roman" w:cs="Times New Roman"/>
          <w:color w:val="000000" w:themeColor="text1"/>
        </w:rPr>
        <w:t xml:space="preserve"> The</w:t>
      </w:r>
      <w:r w:rsidRPr="00D03B3B">
        <w:rPr>
          <w:rFonts w:ascii="Times New Roman" w:hAnsi="Times New Roman" w:cs="Times New Roman"/>
          <w:color w:val="000000" w:themeColor="text1"/>
        </w:rPr>
        <w:t xml:space="preserve"> intimate traces of hands, thoughts, feelings and deeply felt, maybe unconscious, urges t</w:t>
      </w:r>
      <w:r w:rsidR="00B051A4" w:rsidRPr="00D03B3B">
        <w:rPr>
          <w:rFonts w:ascii="Times New Roman" w:hAnsi="Times New Roman" w:cs="Times New Roman"/>
          <w:color w:val="000000" w:themeColor="text1"/>
        </w:rPr>
        <w:t>hat are a</w:t>
      </w:r>
      <w:r w:rsidRPr="00D03B3B">
        <w:rPr>
          <w:rFonts w:ascii="Times New Roman" w:hAnsi="Times New Roman" w:cs="Times New Roman"/>
          <w:color w:val="000000" w:themeColor="text1"/>
        </w:rPr>
        <w:t xml:space="preserve"> </w:t>
      </w:r>
      <w:r w:rsidR="0097382C">
        <w:rPr>
          <w:rFonts w:ascii="Times New Roman" w:hAnsi="Times New Roman" w:cs="Times New Roman"/>
          <w:color w:val="000000" w:themeColor="text1"/>
        </w:rPr>
        <w:t>“</w:t>
      </w:r>
      <w:r w:rsidRPr="00D03B3B">
        <w:rPr>
          <w:rFonts w:ascii="Times New Roman" w:hAnsi="Times New Roman" w:cs="Times New Roman"/>
          <w:color w:val="000000" w:themeColor="text1"/>
        </w:rPr>
        <w:t>form of trace and a manner of performing one’s presence</w:t>
      </w:r>
      <w:r w:rsidR="0097382C">
        <w:rPr>
          <w:rFonts w:ascii="Times New Roman" w:hAnsi="Times New Roman" w:cs="Times New Roman"/>
          <w:color w:val="000000" w:themeColor="text1"/>
        </w:rPr>
        <w:t>”</w:t>
      </w:r>
      <w:r w:rsidRPr="00D03B3B">
        <w:rPr>
          <w:rFonts w:ascii="Times New Roman" w:hAnsi="Times New Roman" w:cs="Times New Roman"/>
          <w:color w:val="000000" w:themeColor="text1"/>
        </w:rPr>
        <w:t xml:space="preserve"> (Frederick 2009</w:t>
      </w:r>
      <w:r w:rsidR="00A43F57" w:rsidRPr="00D03B3B">
        <w:rPr>
          <w:rFonts w:ascii="Times New Roman" w:hAnsi="Times New Roman" w:cs="Times New Roman"/>
          <w:color w:val="000000" w:themeColor="text1"/>
        </w:rPr>
        <w:t>:</w:t>
      </w:r>
      <w:r w:rsidRPr="00D03B3B">
        <w:rPr>
          <w:rFonts w:ascii="Times New Roman" w:hAnsi="Times New Roman" w:cs="Times New Roman"/>
          <w:color w:val="000000" w:themeColor="text1"/>
        </w:rPr>
        <w:t xml:space="preserve"> 213). Our journey partially awakens our urges; did we leave a mark?</w:t>
      </w:r>
    </w:p>
    <w:p w14:paraId="37BE6BC0" w14:textId="77777777" w:rsidR="00BF5C12" w:rsidRPr="00D03B3B" w:rsidRDefault="00BF5C12" w:rsidP="00D03B3B">
      <w:pPr>
        <w:spacing w:line="480" w:lineRule="auto"/>
        <w:rPr>
          <w:rFonts w:ascii="Times New Roman" w:hAnsi="Times New Roman" w:cs="Times New Roman"/>
          <w:color w:val="FF0000"/>
        </w:rPr>
      </w:pPr>
    </w:p>
    <w:p w14:paraId="350781BA" w14:textId="777E68D6" w:rsidR="00C7018B" w:rsidRPr="00D03B3B" w:rsidRDefault="004B0DD1" w:rsidP="00D03B3B">
      <w:pPr>
        <w:spacing w:line="480" w:lineRule="auto"/>
        <w:jc w:val="center"/>
        <w:rPr>
          <w:rFonts w:ascii="Times New Roman" w:hAnsi="Times New Roman" w:cs="Times New Roman"/>
          <w:color w:val="FF0000"/>
        </w:rPr>
      </w:pPr>
      <w:r w:rsidRPr="00D03B3B">
        <w:rPr>
          <w:rFonts w:ascii="Times New Roman" w:hAnsi="Times New Roman" w:cs="Times New Roman"/>
          <w:noProof/>
          <w:color w:val="FF0000"/>
          <w:lang w:eastAsia="en-GB"/>
        </w:rPr>
        <w:drawing>
          <wp:inline distT="0" distB="0" distL="0" distR="0" wp14:anchorId="4788C317" wp14:editId="6F491A07">
            <wp:extent cx="5392132" cy="4039914"/>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ck_B&amp;W.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2077" cy="4047365"/>
                    </a:xfrm>
                    <a:prstGeom prst="rect">
                      <a:avLst/>
                    </a:prstGeom>
                  </pic:spPr>
                </pic:pic>
              </a:graphicData>
            </a:graphic>
          </wp:inline>
        </w:drawing>
      </w:r>
    </w:p>
    <w:p w14:paraId="15D08027" w14:textId="634E5D50" w:rsidR="00F81659" w:rsidRPr="00D03B3B" w:rsidRDefault="0030136A" w:rsidP="00D03B3B">
      <w:pPr>
        <w:spacing w:line="48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Figure 1:  </w:t>
      </w:r>
      <w:r w:rsidR="0097382C" w:rsidRPr="00D03B3B">
        <w:rPr>
          <w:rFonts w:ascii="Times New Roman" w:hAnsi="Times New Roman" w:cs="Times New Roman"/>
          <w:color w:val="000000" w:themeColor="text1"/>
          <w:sz w:val="20"/>
          <w:szCs w:val="20"/>
        </w:rPr>
        <w:t xml:space="preserve">“… </w:t>
      </w:r>
      <w:r w:rsidR="00F81659" w:rsidRPr="00D03B3B">
        <w:rPr>
          <w:rFonts w:ascii="Times New Roman" w:hAnsi="Times New Roman" w:cs="Times New Roman"/>
          <w:color w:val="000000" w:themeColor="text1"/>
          <w:sz w:val="20"/>
          <w:szCs w:val="20"/>
        </w:rPr>
        <w:t>stones for experiences that cannot be transmitted</w:t>
      </w:r>
      <w:r w:rsidR="0097382C" w:rsidRPr="00D03B3B">
        <w:rPr>
          <w:rFonts w:ascii="Times New Roman" w:hAnsi="Times New Roman" w:cs="Times New Roman"/>
          <w:color w:val="000000" w:themeColor="text1"/>
          <w:sz w:val="20"/>
          <w:szCs w:val="20"/>
        </w:rPr>
        <w:t>”</w:t>
      </w:r>
      <w:r w:rsidR="00F81659" w:rsidRPr="00D03B3B">
        <w:rPr>
          <w:rFonts w:ascii="Times New Roman" w:hAnsi="Times New Roman" w:cs="Times New Roman"/>
          <w:i/>
          <w:color w:val="000000" w:themeColor="text1"/>
          <w:sz w:val="20"/>
          <w:szCs w:val="20"/>
        </w:rPr>
        <w:t xml:space="preserve"> </w:t>
      </w:r>
      <w:r w:rsidR="00F81659" w:rsidRPr="00D03B3B">
        <w:rPr>
          <w:rFonts w:ascii="Times New Roman" w:hAnsi="Times New Roman" w:cs="Times New Roman"/>
          <w:color w:val="000000" w:themeColor="text1"/>
          <w:sz w:val="20"/>
          <w:szCs w:val="20"/>
        </w:rPr>
        <w:t>(Kaufman</w:t>
      </w:r>
      <w:r w:rsidR="002D6742" w:rsidRPr="00D03B3B">
        <w:rPr>
          <w:rFonts w:ascii="Times New Roman" w:hAnsi="Times New Roman" w:cs="Times New Roman"/>
          <w:color w:val="000000" w:themeColor="text1"/>
          <w:sz w:val="20"/>
          <w:szCs w:val="20"/>
        </w:rPr>
        <w:t>n</w:t>
      </w:r>
      <w:r w:rsidR="00D54848" w:rsidRPr="00D03B3B">
        <w:rPr>
          <w:rFonts w:ascii="Times New Roman" w:hAnsi="Times New Roman" w:cs="Times New Roman"/>
          <w:color w:val="000000" w:themeColor="text1"/>
          <w:sz w:val="20"/>
          <w:szCs w:val="20"/>
        </w:rPr>
        <w:t xml:space="preserve"> </w:t>
      </w:r>
      <w:r w:rsidR="00BA07C1" w:rsidRPr="00D03B3B">
        <w:rPr>
          <w:rFonts w:ascii="Times New Roman" w:hAnsi="Times New Roman" w:cs="Times New Roman"/>
          <w:color w:val="000000" w:themeColor="text1"/>
          <w:sz w:val="20"/>
          <w:szCs w:val="20"/>
        </w:rPr>
        <w:t>2</w:t>
      </w:r>
      <w:r w:rsidR="00F81659" w:rsidRPr="00D03B3B">
        <w:rPr>
          <w:rFonts w:ascii="Times New Roman" w:hAnsi="Times New Roman" w:cs="Times New Roman"/>
          <w:color w:val="000000" w:themeColor="text1"/>
          <w:sz w:val="20"/>
          <w:szCs w:val="20"/>
        </w:rPr>
        <w:t>006: 117)</w:t>
      </w:r>
      <w:r w:rsidR="00B5010E">
        <w:rPr>
          <w:rFonts w:ascii="Times New Roman" w:hAnsi="Times New Roman" w:cs="Times New Roman"/>
          <w:color w:val="000000" w:themeColor="text1"/>
          <w:sz w:val="20"/>
          <w:szCs w:val="20"/>
        </w:rPr>
        <w:t>, 2019</w:t>
      </w:r>
      <w:r w:rsidR="004B0DD1" w:rsidRPr="00D03B3B">
        <w:rPr>
          <w:rFonts w:ascii="Times New Roman" w:hAnsi="Times New Roman" w:cs="Times New Roman"/>
          <w:color w:val="000000" w:themeColor="text1"/>
          <w:sz w:val="20"/>
          <w:szCs w:val="20"/>
        </w:rPr>
        <w:t xml:space="preserve">. (Photo: </w:t>
      </w:r>
      <w:r w:rsidR="000A534C">
        <w:rPr>
          <w:rFonts w:ascii="Times New Roman" w:hAnsi="Times New Roman" w:cs="Times New Roman"/>
          <w:color w:val="000000" w:themeColor="text1"/>
          <w:sz w:val="20"/>
          <w:szCs w:val="20"/>
        </w:rPr>
        <w:t xml:space="preserve">Susan </w:t>
      </w:r>
      <w:r w:rsidR="004B0DD1" w:rsidRPr="00D03B3B">
        <w:rPr>
          <w:rFonts w:ascii="Times New Roman" w:hAnsi="Times New Roman" w:cs="Times New Roman"/>
          <w:color w:val="000000" w:themeColor="text1"/>
          <w:sz w:val="20"/>
          <w:szCs w:val="20"/>
        </w:rPr>
        <w:t>Brind</w:t>
      </w:r>
      <w:r w:rsidR="00BA07C1" w:rsidRPr="00D03B3B">
        <w:rPr>
          <w:rFonts w:ascii="Times New Roman" w:hAnsi="Times New Roman" w:cs="Times New Roman"/>
          <w:color w:val="000000" w:themeColor="text1"/>
          <w:sz w:val="20"/>
          <w:szCs w:val="20"/>
        </w:rPr>
        <w:t>)</w:t>
      </w:r>
    </w:p>
    <w:p w14:paraId="457D797B" w14:textId="77777777" w:rsidR="00053B4D" w:rsidRPr="00D03B3B" w:rsidRDefault="00053B4D" w:rsidP="00D03B3B">
      <w:pPr>
        <w:spacing w:line="480" w:lineRule="auto"/>
        <w:rPr>
          <w:rFonts w:ascii="Times New Roman" w:hAnsi="Times New Roman" w:cs="Times New Roman"/>
          <w:color w:val="000000" w:themeColor="text1"/>
        </w:rPr>
      </w:pPr>
    </w:p>
    <w:p w14:paraId="669806B5" w14:textId="4790A50F" w:rsidR="00B83830" w:rsidRPr="004E513D" w:rsidRDefault="00B83830" w:rsidP="00D03B3B">
      <w:pPr>
        <w:spacing w:line="480" w:lineRule="auto"/>
        <w:rPr>
          <w:rFonts w:ascii="Times New Roman" w:hAnsi="Times New Roman" w:cs="Times New Roman"/>
          <w:color w:val="000000" w:themeColor="text1"/>
        </w:rPr>
      </w:pPr>
      <w:r w:rsidRPr="00D03B3B">
        <w:rPr>
          <w:rFonts w:ascii="Times New Roman" w:hAnsi="Times New Roman" w:cs="Times New Roman"/>
          <w:color w:val="000000" w:themeColor="text1"/>
        </w:rPr>
        <w:lastRenderedPageBreak/>
        <w:t>If you want to think about deep time, hold this stone, or if you can’t, hold the idea of this stone. Its story starts in the silty accumulation at the bottom of Lake Orcad</w:t>
      </w:r>
      <w:r w:rsidR="0030416B" w:rsidRPr="00D03B3B">
        <w:rPr>
          <w:rFonts w:ascii="Times New Roman" w:hAnsi="Times New Roman" w:cs="Times New Roman"/>
          <w:color w:val="000000" w:themeColor="text1"/>
        </w:rPr>
        <w:t>i</w:t>
      </w:r>
      <w:r w:rsidRPr="00D03B3B">
        <w:rPr>
          <w:rFonts w:ascii="Times New Roman" w:hAnsi="Times New Roman" w:cs="Times New Roman"/>
          <w:color w:val="000000" w:themeColor="text1"/>
        </w:rPr>
        <w:t>e, some 3</w:t>
      </w:r>
      <w:r w:rsidR="000661FF" w:rsidRPr="00D03B3B">
        <w:rPr>
          <w:rFonts w:ascii="Times New Roman" w:hAnsi="Times New Roman" w:cs="Times New Roman"/>
          <w:color w:val="000000" w:themeColor="text1"/>
        </w:rPr>
        <w:t>6</w:t>
      </w:r>
      <w:r w:rsidRPr="00D03B3B">
        <w:rPr>
          <w:rFonts w:ascii="Times New Roman" w:hAnsi="Times New Roman" w:cs="Times New Roman"/>
          <w:color w:val="000000" w:themeColor="text1"/>
        </w:rPr>
        <w:t xml:space="preserve">0 million years ago in the Devonian period. This warm lake with its resulting sandstone, then located near the equator, now makes up much of the landmass of Caithness, Orkney and the southern part of Shetland, cut through by the Pentland Firth and Fair Isle </w:t>
      </w:r>
      <w:r w:rsidR="00D3425D">
        <w:rPr>
          <w:rFonts w:ascii="Times New Roman" w:hAnsi="Times New Roman" w:cs="Times New Roman"/>
          <w:color w:val="000000" w:themeColor="text1"/>
        </w:rPr>
        <w:t>S</w:t>
      </w:r>
      <w:r w:rsidR="00D3425D" w:rsidRPr="00D03B3B">
        <w:rPr>
          <w:rFonts w:ascii="Times New Roman" w:hAnsi="Times New Roman" w:cs="Times New Roman"/>
          <w:color w:val="000000" w:themeColor="text1"/>
        </w:rPr>
        <w:t>traits</w:t>
      </w:r>
      <w:r w:rsidRPr="00D03B3B">
        <w:rPr>
          <w:rFonts w:ascii="Times New Roman" w:hAnsi="Times New Roman" w:cs="Times New Roman"/>
          <w:color w:val="000000" w:themeColor="text1"/>
        </w:rPr>
        <w:t>. This stone, having taken many millions of years to solidify from the sandy silt, was at last released from the vast cliffs along the west coast of the isle of Hoy, near Rackwick (Wreck</w:t>
      </w:r>
      <w:r w:rsidR="005A0960" w:rsidRPr="00D03B3B">
        <w:rPr>
          <w:rFonts w:ascii="Times New Roman" w:hAnsi="Times New Roman" w:cs="Times New Roman"/>
          <w:color w:val="000000" w:themeColor="text1"/>
        </w:rPr>
        <w:t>age</w:t>
      </w:r>
      <w:r w:rsidRPr="00D03B3B">
        <w:rPr>
          <w:rFonts w:ascii="Times New Roman" w:hAnsi="Times New Roman" w:cs="Times New Roman"/>
          <w:color w:val="000000" w:themeColor="text1"/>
        </w:rPr>
        <w:t xml:space="preserve"> Bay</w:t>
      </w:r>
      <w:r w:rsidR="005C169F" w:rsidRPr="00D03B3B">
        <w:rPr>
          <w:rFonts w:ascii="Times New Roman" w:hAnsi="Times New Roman" w:cs="Times New Roman"/>
          <w:color w:val="000000" w:themeColor="text1"/>
        </w:rPr>
        <w:t xml:space="preserve"> in Old Norse</w:t>
      </w:r>
      <w:r w:rsidR="00B722F1" w:rsidRPr="00D03B3B">
        <w:rPr>
          <w:rFonts w:ascii="Times New Roman" w:hAnsi="Times New Roman" w:cs="Times New Roman"/>
          <w:color w:val="000000" w:themeColor="text1"/>
        </w:rPr>
        <w:t>,</w:t>
      </w:r>
      <w:r w:rsidR="00A16C05" w:rsidRPr="00D03B3B">
        <w:rPr>
          <w:rFonts w:ascii="Times New Roman" w:hAnsi="Times New Roman" w:cs="Times New Roman"/>
          <w:color w:val="000000" w:themeColor="text1"/>
        </w:rPr>
        <w:t xml:space="preserve"> stone wreckage in this case</w:t>
      </w:r>
      <w:r w:rsidRPr="00D03B3B">
        <w:rPr>
          <w:rFonts w:ascii="Times New Roman" w:hAnsi="Times New Roman" w:cs="Times New Roman"/>
          <w:color w:val="000000" w:themeColor="text1"/>
        </w:rPr>
        <w:t>), perhaps sometime during the last period of glaciation when huge glaciers creaked up the Hoy valleys. Judging by its roundness, this stone has been rolling around for many hundreds if not thousands of years on the shores of Rackwick Bay. But before then, deep in the forests of the Jurassic period, rich organic deposits eventually transformed into coal, tar and petroleum. Many thousands of years later, probably in the late 19</w:t>
      </w:r>
      <w:r w:rsidRPr="00D03B3B">
        <w:rPr>
          <w:rFonts w:ascii="Times New Roman" w:hAnsi="Times New Roman" w:cs="Times New Roman"/>
          <w:color w:val="000000" w:themeColor="text1"/>
          <w:vertAlign w:val="superscript"/>
        </w:rPr>
        <w:t>th</w:t>
      </w:r>
      <w:r w:rsidRPr="00D03B3B">
        <w:rPr>
          <w:rFonts w:ascii="Times New Roman" w:hAnsi="Times New Roman" w:cs="Times New Roman"/>
          <w:color w:val="000000" w:themeColor="text1"/>
        </w:rPr>
        <w:t xml:space="preserve"> or early 20</w:t>
      </w:r>
      <w:r w:rsidRPr="00D03B3B">
        <w:rPr>
          <w:rFonts w:ascii="Times New Roman" w:hAnsi="Times New Roman" w:cs="Times New Roman"/>
          <w:color w:val="000000" w:themeColor="text1"/>
          <w:vertAlign w:val="superscript"/>
        </w:rPr>
        <w:t>th</w:t>
      </w:r>
      <w:r w:rsidRPr="00D03B3B">
        <w:rPr>
          <w:rFonts w:ascii="Times New Roman" w:hAnsi="Times New Roman" w:cs="Times New Roman"/>
          <w:color w:val="000000" w:themeColor="text1"/>
        </w:rPr>
        <w:t xml:space="preserve"> </w:t>
      </w:r>
      <w:r w:rsidR="00E60085">
        <w:rPr>
          <w:rFonts w:ascii="Times New Roman" w:hAnsi="Times New Roman" w:cs="Times New Roman"/>
          <w:color w:val="000000" w:themeColor="text1"/>
        </w:rPr>
        <w:t>c</w:t>
      </w:r>
      <w:r w:rsidRPr="00D03B3B">
        <w:rPr>
          <w:rFonts w:ascii="Times New Roman" w:hAnsi="Times New Roman" w:cs="Times New Roman"/>
          <w:color w:val="000000" w:themeColor="text1"/>
        </w:rPr>
        <w:t xml:space="preserve">entury, the tar you can see </w:t>
      </w:r>
      <w:r w:rsidR="00955A25" w:rsidRPr="00D03B3B">
        <w:rPr>
          <w:rFonts w:ascii="Times New Roman" w:hAnsi="Times New Roman" w:cs="Times New Roman"/>
          <w:color w:val="000000" w:themeColor="text1"/>
        </w:rPr>
        <w:t xml:space="preserve">and smell </w:t>
      </w:r>
      <w:r w:rsidRPr="00D03B3B">
        <w:rPr>
          <w:rFonts w:ascii="Times New Roman" w:hAnsi="Times New Roman" w:cs="Times New Roman"/>
          <w:color w:val="000000" w:themeColor="text1"/>
        </w:rPr>
        <w:t>on this stone found its way through forgotten trade networks to seal the small fishing boats –</w:t>
      </w:r>
      <w:r w:rsidR="00955A25" w:rsidRPr="00D03B3B">
        <w:rPr>
          <w:rFonts w:ascii="Times New Roman" w:hAnsi="Times New Roman" w:cs="Times New Roman"/>
          <w:color w:val="000000" w:themeColor="text1"/>
        </w:rPr>
        <w:t xml:space="preserve"> open</w:t>
      </w:r>
      <w:r w:rsidRPr="00D03B3B">
        <w:rPr>
          <w:rFonts w:ascii="Times New Roman" w:hAnsi="Times New Roman" w:cs="Times New Roman"/>
          <w:color w:val="000000" w:themeColor="text1"/>
        </w:rPr>
        <w:t xml:space="preserve"> rowing boats and y</w:t>
      </w:r>
      <w:r w:rsidRPr="00D03B3B">
        <w:rPr>
          <w:rFonts w:ascii="Times New Roman" w:hAnsi="Times New Roman" w:cs="Times New Roman"/>
          <w:i/>
          <w:color w:val="000000" w:themeColor="text1"/>
        </w:rPr>
        <w:t>oles</w:t>
      </w:r>
      <w:r w:rsidRPr="00D03B3B">
        <w:rPr>
          <w:rFonts w:ascii="Times New Roman" w:hAnsi="Times New Roman" w:cs="Times New Roman"/>
          <w:color w:val="000000" w:themeColor="text1"/>
        </w:rPr>
        <w:t xml:space="preserve"> – that supported the </w:t>
      </w:r>
      <w:r w:rsidR="007C1EB6" w:rsidRPr="00D03B3B">
        <w:rPr>
          <w:rFonts w:ascii="Times New Roman" w:hAnsi="Times New Roman" w:cs="Times New Roman"/>
          <w:color w:val="000000" w:themeColor="text1"/>
        </w:rPr>
        <w:t xml:space="preserve">Rackwick </w:t>
      </w:r>
      <w:r w:rsidRPr="00D03B3B">
        <w:rPr>
          <w:rFonts w:ascii="Times New Roman" w:hAnsi="Times New Roman" w:cs="Times New Roman"/>
          <w:color w:val="000000" w:themeColor="text1"/>
        </w:rPr>
        <w:t xml:space="preserve">community. This stone happened to be below one of the boats as the hot tar dripped down from the hull. Several patches of tar splattered stones are still visible along the shore. The tarring of boats would have pre-dated WW2 and </w:t>
      </w:r>
      <w:r w:rsidR="00D54848" w:rsidRPr="00D03B3B">
        <w:rPr>
          <w:rFonts w:ascii="Times New Roman" w:hAnsi="Times New Roman" w:cs="Times New Roman"/>
          <w:color w:val="000000" w:themeColor="text1"/>
        </w:rPr>
        <w:t xml:space="preserve">the </w:t>
      </w:r>
      <w:r w:rsidR="000D58F8" w:rsidRPr="00D03B3B">
        <w:rPr>
          <w:rFonts w:ascii="Times New Roman" w:hAnsi="Times New Roman" w:cs="Times New Roman"/>
          <w:color w:val="000000" w:themeColor="text1"/>
        </w:rPr>
        <w:t>l</w:t>
      </w:r>
      <w:r w:rsidRPr="00D03B3B">
        <w:rPr>
          <w:rFonts w:ascii="Times New Roman" w:hAnsi="Times New Roman" w:cs="Times New Roman"/>
          <w:color w:val="000000" w:themeColor="text1"/>
        </w:rPr>
        <w:t xml:space="preserve">ast boats were held in the </w:t>
      </w:r>
      <w:r w:rsidRPr="00D03B3B">
        <w:rPr>
          <w:rFonts w:ascii="Times New Roman" w:hAnsi="Times New Roman" w:cs="Times New Roman"/>
          <w:i/>
          <w:color w:val="000000" w:themeColor="text1"/>
        </w:rPr>
        <w:t>noust</w:t>
      </w:r>
      <w:r w:rsidRPr="00D03B3B">
        <w:rPr>
          <w:rFonts w:ascii="Times New Roman" w:hAnsi="Times New Roman" w:cs="Times New Roman"/>
          <w:color w:val="000000" w:themeColor="text1"/>
        </w:rPr>
        <w:t xml:space="preserve"> in the 1970s</w:t>
      </w:r>
      <w:r w:rsidR="00200538" w:rsidRPr="00D03B3B">
        <w:rPr>
          <w:rFonts w:ascii="Times New Roman" w:hAnsi="Times New Roman" w:cs="Times New Roman"/>
          <w:color w:val="000000" w:themeColor="text1"/>
        </w:rPr>
        <w:t xml:space="preserve"> (Lee 201</w:t>
      </w:r>
      <w:r w:rsidR="00C27797" w:rsidRPr="00D03B3B">
        <w:rPr>
          <w:rFonts w:ascii="Times New Roman" w:hAnsi="Times New Roman" w:cs="Times New Roman"/>
          <w:color w:val="000000" w:themeColor="text1"/>
        </w:rPr>
        <w:t>6</w:t>
      </w:r>
      <w:r w:rsidR="00F11A21">
        <w:rPr>
          <w:rFonts w:ascii="Times New Roman" w:hAnsi="Times New Roman" w:cs="Times New Roman"/>
          <w:color w:val="000000" w:themeColor="text1"/>
        </w:rPr>
        <w:t>:</w:t>
      </w:r>
      <w:r w:rsidR="00B9355D">
        <w:rPr>
          <w:rFonts w:ascii="Times New Roman" w:hAnsi="Times New Roman" w:cs="Times New Roman"/>
          <w:color w:val="000000" w:themeColor="text1"/>
        </w:rPr>
        <w:t xml:space="preserve"> 25</w:t>
      </w:r>
      <w:r w:rsidR="00200538" w:rsidRPr="004E513D">
        <w:rPr>
          <w:rFonts w:ascii="Times New Roman" w:hAnsi="Times New Roman" w:cs="Times New Roman"/>
          <w:color w:val="000000" w:themeColor="text1"/>
        </w:rPr>
        <w:t>)</w:t>
      </w:r>
      <w:r w:rsidRPr="004E513D">
        <w:rPr>
          <w:rFonts w:ascii="Times New Roman" w:hAnsi="Times New Roman" w:cs="Times New Roman"/>
          <w:color w:val="000000" w:themeColor="text1"/>
        </w:rPr>
        <w:t xml:space="preserve">. </w:t>
      </w:r>
    </w:p>
    <w:p w14:paraId="6D712EFE" w14:textId="427036C9" w:rsidR="00C7018B" w:rsidRPr="00D03B3B" w:rsidRDefault="00C7018B" w:rsidP="00D03B3B">
      <w:pPr>
        <w:spacing w:line="480" w:lineRule="auto"/>
        <w:rPr>
          <w:rFonts w:ascii="Times New Roman" w:hAnsi="Times New Roman" w:cs="Times New Roman"/>
        </w:rPr>
      </w:pPr>
    </w:p>
    <w:p w14:paraId="72B318FB" w14:textId="5BD23D08" w:rsidR="004E513D" w:rsidRPr="00D03B3B" w:rsidRDefault="00FE61D4" w:rsidP="00FE61D4">
      <w:pPr>
        <w:spacing w:line="480" w:lineRule="auto"/>
        <w:ind w:left="567"/>
        <w:jc w:val="both"/>
        <w:rPr>
          <w:rFonts w:ascii="Times New Roman" w:hAnsi="Times New Roman" w:cs="Times New Roman"/>
          <w:i/>
        </w:rPr>
      </w:pPr>
      <w:r w:rsidRPr="00D03B3B">
        <w:rPr>
          <w:rFonts w:ascii="Times New Roman" w:hAnsi="Times New Roman" w:cs="Times New Roman"/>
          <w:i/>
        </w:rPr>
        <w:t>… a stone passed around … Peter Maxwell-Davies mentioned … his Hoy … a clifftop survey … the Old Man of Hoy</w:t>
      </w:r>
      <w:r>
        <w:rPr>
          <w:rFonts w:ascii="Times New Roman" w:hAnsi="Times New Roman" w:cs="Times New Roman"/>
          <w:i/>
        </w:rPr>
        <w:t xml:space="preserve"> </w:t>
      </w:r>
      <w:r w:rsidRPr="00D03B3B">
        <w:rPr>
          <w:rFonts w:ascii="Times New Roman" w:hAnsi="Times New Roman" w:cs="Times New Roman"/>
          <w:i/>
        </w:rPr>
        <w:t>… contemporary archaeological practices in Orkney … photographs from a recent survey … related notes and inventories … we discussed empathy … with the past … rational analysis v. that of the empathetic … the archive’s detachment for better or not … a shared sense of human aspirations</w:t>
      </w:r>
      <w:r>
        <w:rPr>
          <w:rFonts w:ascii="Times New Roman" w:hAnsi="Times New Roman" w:cs="Times New Roman"/>
          <w:i/>
        </w:rPr>
        <w:t xml:space="preserve"> </w:t>
      </w:r>
      <w:r w:rsidRPr="00D03B3B">
        <w:rPr>
          <w:rFonts w:ascii="Times New Roman" w:hAnsi="Times New Roman" w:cs="Times New Roman"/>
          <w:i/>
        </w:rPr>
        <w:t xml:space="preserve">evident in artefacts … craft … likely usage … human endeavour … shared ideals across time … </w:t>
      </w:r>
    </w:p>
    <w:p w14:paraId="65F288EB" w14:textId="77777777" w:rsidR="00D54848" w:rsidRPr="00D03B3B" w:rsidRDefault="00D54848" w:rsidP="004E513D">
      <w:pPr>
        <w:spacing w:line="480" w:lineRule="auto"/>
        <w:ind w:left="567"/>
        <w:jc w:val="both"/>
        <w:rPr>
          <w:rFonts w:ascii="Times New Roman" w:hAnsi="Times New Roman" w:cs="Times New Roman"/>
        </w:rPr>
      </w:pPr>
    </w:p>
    <w:p w14:paraId="1C00D70C" w14:textId="5CFEB374" w:rsidR="0006159F" w:rsidRPr="00D03B3B" w:rsidRDefault="001B5DB7" w:rsidP="00D03B3B">
      <w:pPr>
        <w:spacing w:line="480" w:lineRule="auto"/>
        <w:rPr>
          <w:rFonts w:ascii="Times New Roman" w:hAnsi="Times New Roman" w:cs="Times New Roman"/>
        </w:rPr>
      </w:pPr>
      <w:r>
        <w:rPr>
          <w:rFonts w:ascii="Times New Roman" w:hAnsi="Times New Roman" w:cs="Times New Roman"/>
        </w:rPr>
        <w:t>Our</w:t>
      </w:r>
      <w:r w:rsidR="0079798B" w:rsidRPr="00D03B3B">
        <w:rPr>
          <w:rFonts w:ascii="Times New Roman" w:hAnsi="Times New Roman" w:cs="Times New Roman"/>
        </w:rPr>
        <w:t xml:space="preserve"> discussions </w:t>
      </w:r>
      <w:r w:rsidR="008A0D29" w:rsidRPr="00D03B3B">
        <w:rPr>
          <w:rFonts w:ascii="Times New Roman" w:hAnsi="Times New Roman" w:cs="Times New Roman"/>
        </w:rPr>
        <w:t>played across a range of topics</w:t>
      </w:r>
      <w:r w:rsidR="002E1C67" w:rsidRPr="00D03B3B">
        <w:rPr>
          <w:rFonts w:ascii="Times New Roman" w:hAnsi="Times New Roman" w:cs="Times New Roman"/>
        </w:rPr>
        <w:t xml:space="preserve">: </w:t>
      </w:r>
      <w:r w:rsidR="008A0D29" w:rsidRPr="00D03B3B">
        <w:rPr>
          <w:rFonts w:ascii="Times New Roman" w:hAnsi="Times New Roman" w:cs="Times New Roman"/>
        </w:rPr>
        <w:t xml:space="preserve">the nature of research, </w:t>
      </w:r>
      <w:r w:rsidR="005847EC" w:rsidRPr="00D03B3B">
        <w:rPr>
          <w:rFonts w:ascii="Times New Roman" w:hAnsi="Times New Roman" w:cs="Times New Roman"/>
        </w:rPr>
        <w:t xml:space="preserve">the visual nature of both our disciplines, </w:t>
      </w:r>
      <w:r w:rsidR="008A0D29" w:rsidRPr="00D03B3B">
        <w:rPr>
          <w:rFonts w:ascii="Times New Roman" w:hAnsi="Times New Roman" w:cs="Times New Roman"/>
        </w:rPr>
        <w:t xml:space="preserve">the value of data, of </w:t>
      </w:r>
      <w:r w:rsidR="00A43F57" w:rsidRPr="00D03B3B">
        <w:rPr>
          <w:rFonts w:ascii="Times New Roman" w:hAnsi="Times New Roman" w:cs="Times New Roman"/>
        </w:rPr>
        <w:t xml:space="preserve">archive and </w:t>
      </w:r>
      <w:r w:rsidR="008A0D29" w:rsidRPr="00D03B3B">
        <w:rPr>
          <w:rFonts w:ascii="Times New Roman" w:hAnsi="Times New Roman" w:cs="Times New Roman"/>
        </w:rPr>
        <w:t xml:space="preserve">experience and </w:t>
      </w:r>
      <w:r w:rsidR="008A6C4A" w:rsidRPr="00D03B3B">
        <w:rPr>
          <w:rFonts w:ascii="Times New Roman" w:hAnsi="Times New Roman" w:cs="Times New Roman"/>
        </w:rPr>
        <w:t>the</w:t>
      </w:r>
      <w:r w:rsidR="00C17AA7" w:rsidRPr="00D03B3B">
        <w:rPr>
          <w:rFonts w:ascii="Times New Roman" w:hAnsi="Times New Roman" w:cs="Times New Roman"/>
        </w:rPr>
        <w:t xml:space="preserve"> </w:t>
      </w:r>
      <w:r w:rsidR="002E1C67" w:rsidRPr="00D03B3B">
        <w:rPr>
          <w:rFonts w:ascii="Times New Roman" w:hAnsi="Times New Roman" w:cs="Times New Roman"/>
        </w:rPr>
        <w:t xml:space="preserve">possibility for </w:t>
      </w:r>
      <w:r w:rsidR="008B10F7" w:rsidRPr="00D03B3B">
        <w:rPr>
          <w:rFonts w:ascii="Times New Roman" w:hAnsi="Times New Roman" w:cs="Times New Roman"/>
        </w:rPr>
        <w:t>dynamically different form</w:t>
      </w:r>
      <w:r w:rsidR="000906C8" w:rsidRPr="00D03B3B">
        <w:rPr>
          <w:rFonts w:ascii="Times New Roman" w:hAnsi="Times New Roman" w:cs="Times New Roman"/>
        </w:rPr>
        <w:t>s</w:t>
      </w:r>
      <w:r w:rsidR="008B10F7" w:rsidRPr="00D03B3B">
        <w:rPr>
          <w:rFonts w:ascii="Times New Roman" w:hAnsi="Times New Roman" w:cs="Times New Roman"/>
        </w:rPr>
        <w:t xml:space="preserve"> of </w:t>
      </w:r>
      <w:r w:rsidR="008A0D29" w:rsidRPr="00D03B3B">
        <w:rPr>
          <w:rFonts w:ascii="Times New Roman" w:hAnsi="Times New Roman" w:cs="Times New Roman"/>
        </w:rPr>
        <w:t>empathy</w:t>
      </w:r>
      <w:r w:rsidR="0079798B" w:rsidRPr="00D03B3B">
        <w:rPr>
          <w:rFonts w:ascii="Times New Roman" w:hAnsi="Times New Roman" w:cs="Times New Roman"/>
        </w:rPr>
        <w:t xml:space="preserve"> between our separate </w:t>
      </w:r>
      <w:r w:rsidR="005847EC" w:rsidRPr="00D03B3B">
        <w:rPr>
          <w:rFonts w:ascii="Times New Roman" w:hAnsi="Times New Roman" w:cs="Times New Roman"/>
        </w:rPr>
        <w:t>subjects</w:t>
      </w:r>
      <w:r w:rsidR="008A0D29" w:rsidRPr="00D03B3B">
        <w:rPr>
          <w:rFonts w:ascii="Times New Roman" w:hAnsi="Times New Roman" w:cs="Times New Roman"/>
        </w:rPr>
        <w:t xml:space="preserve">. </w:t>
      </w:r>
      <w:r w:rsidR="0079798B" w:rsidRPr="00D03B3B">
        <w:rPr>
          <w:rFonts w:ascii="Times New Roman" w:hAnsi="Times New Roman" w:cs="Times New Roman"/>
        </w:rPr>
        <w:t>Of</w:t>
      </w:r>
      <w:r w:rsidR="008A0D29" w:rsidRPr="00D03B3B">
        <w:rPr>
          <w:rFonts w:ascii="Times New Roman" w:hAnsi="Times New Roman" w:cs="Times New Roman"/>
        </w:rPr>
        <w:t xml:space="preserve"> particular </w:t>
      </w:r>
      <w:r w:rsidR="0079798B" w:rsidRPr="00D03B3B">
        <w:rPr>
          <w:rFonts w:ascii="Times New Roman" w:hAnsi="Times New Roman" w:cs="Times New Roman"/>
        </w:rPr>
        <w:t xml:space="preserve">interest </w:t>
      </w:r>
      <w:r w:rsidR="006C02DA" w:rsidRPr="00D03B3B">
        <w:rPr>
          <w:rFonts w:ascii="Times New Roman" w:hAnsi="Times New Roman" w:cs="Times New Roman"/>
        </w:rPr>
        <w:t>w</w:t>
      </w:r>
      <w:r w:rsidR="000906C8" w:rsidRPr="00D03B3B">
        <w:rPr>
          <w:rFonts w:ascii="Times New Roman" w:hAnsi="Times New Roman" w:cs="Times New Roman"/>
        </w:rPr>
        <w:t>ere</w:t>
      </w:r>
      <w:r w:rsidR="006C02DA" w:rsidRPr="00D03B3B">
        <w:rPr>
          <w:rFonts w:ascii="Times New Roman" w:hAnsi="Times New Roman" w:cs="Times New Roman"/>
        </w:rPr>
        <w:t xml:space="preserve"> those fertile border territories, the edgelands and verges of our subjects where</w:t>
      </w:r>
      <w:r w:rsidR="005847EC" w:rsidRPr="00D03B3B">
        <w:rPr>
          <w:rFonts w:ascii="Times New Roman" w:hAnsi="Times New Roman" w:cs="Times New Roman"/>
        </w:rPr>
        <w:t xml:space="preserve"> </w:t>
      </w:r>
      <w:r w:rsidR="006C02DA" w:rsidRPr="00D03B3B">
        <w:rPr>
          <w:rFonts w:ascii="Times New Roman" w:hAnsi="Times New Roman" w:cs="Times New Roman"/>
        </w:rPr>
        <w:t>intention and practice rub</w:t>
      </w:r>
      <w:r w:rsidR="00F06652" w:rsidRPr="00D03B3B">
        <w:rPr>
          <w:rFonts w:ascii="Times New Roman" w:hAnsi="Times New Roman" w:cs="Times New Roman"/>
        </w:rPr>
        <w:t xml:space="preserve"> </w:t>
      </w:r>
      <w:r w:rsidR="005847EC" w:rsidRPr="00D03B3B">
        <w:rPr>
          <w:rFonts w:ascii="Times New Roman" w:hAnsi="Times New Roman" w:cs="Times New Roman"/>
        </w:rPr>
        <w:t>conveniently</w:t>
      </w:r>
      <w:r w:rsidR="00F06652" w:rsidRPr="00D03B3B">
        <w:rPr>
          <w:rFonts w:ascii="Times New Roman" w:hAnsi="Times New Roman" w:cs="Times New Roman"/>
        </w:rPr>
        <w:t xml:space="preserve"> or troublingly</w:t>
      </w:r>
      <w:r w:rsidR="006C02DA" w:rsidRPr="00D03B3B">
        <w:rPr>
          <w:rFonts w:ascii="Times New Roman" w:hAnsi="Times New Roman" w:cs="Times New Roman"/>
        </w:rPr>
        <w:t xml:space="preserve"> against one another.</w:t>
      </w:r>
      <w:r w:rsidR="00F06652" w:rsidRPr="00D03B3B">
        <w:rPr>
          <w:rFonts w:ascii="Times New Roman" w:hAnsi="Times New Roman" w:cs="Times New Roman"/>
        </w:rPr>
        <w:t xml:space="preserve"> Indicated, perhaps</w:t>
      </w:r>
      <w:r w:rsidR="005847EC" w:rsidRPr="00D03B3B">
        <w:rPr>
          <w:rFonts w:ascii="Times New Roman" w:hAnsi="Times New Roman" w:cs="Times New Roman"/>
        </w:rPr>
        <w:t>,</w:t>
      </w:r>
      <w:r w:rsidR="00F06652" w:rsidRPr="00D03B3B">
        <w:rPr>
          <w:rFonts w:ascii="Times New Roman" w:hAnsi="Times New Roman" w:cs="Times New Roman"/>
        </w:rPr>
        <w:t xml:space="preserve"> as that</w:t>
      </w:r>
      <w:r w:rsidR="006B3E41" w:rsidRPr="00D03B3B">
        <w:rPr>
          <w:rFonts w:ascii="Times New Roman" w:hAnsi="Times New Roman" w:cs="Times New Roman"/>
        </w:rPr>
        <w:t xml:space="preserve"> </w:t>
      </w:r>
      <w:r w:rsidR="008A0D29" w:rsidRPr="00D03B3B">
        <w:rPr>
          <w:rFonts w:ascii="Times New Roman" w:hAnsi="Times New Roman" w:cs="Times New Roman"/>
        </w:rPr>
        <w:t xml:space="preserve">dichotomy </w:t>
      </w:r>
      <w:r w:rsidR="00F06652" w:rsidRPr="00D03B3B">
        <w:rPr>
          <w:rFonts w:ascii="Times New Roman" w:hAnsi="Times New Roman" w:cs="Times New Roman"/>
        </w:rPr>
        <w:t xml:space="preserve">that might be considered to operate </w:t>
      </w:r>
      <w:r w:rsidR="008A0D29" w:rsidRPr="00D03B3B">
        <w:rPr>
          <w:rFonts w:ascii="Times New Roman" w:hAnsi="Times New Roman" w:cs="Times New Roman"/>
        </w:rPr>
        <w:t xml:space="preserve">between </w:t>
      </w:r>
      <w:r w:rsidR="006C02DA" w:rsidRPr="00D03B3B">
        <w:rPr>
          <w:rFonts w:ascii="Times New Roman" w:hAnsi="Times New Roman" w:cs="Times New Roman"/>
        </w:rPr>
        <w:t>a</w:t>
      </w:r>
      <w:r w:rsidR="008A0D29" w:rsidRPr="00D03B3B">
        <w:rPr>
          <w:rFonts w:ascii="Times New Roman" w:hAnsi="Times New Roman" w:cs="Times New Roman"/>
        </w:rPr>
        <w:t xml:space="preserve"> </w:t>
      </w:r>
      <w:r w:rsidR="006C02DA" w:rsidRPr="00D03B3B">
        <w:rPr>
          <w:rFonts w:ascii="Times New Roman" w:hAnsi="Times New Roman" w:cs="Times New Roman"/>
        </w:rPr>
        <w:t xml:space="preserve">Cartesian view of the </w:t>
      </w:r>
      <w:r w:rsidR="008A0D29" w:rsidRPr="00D03B3B">
        <w:rPr>
          <w:rFonts w:ascii="Times New Roman" w:hAnsi="Times New Roman" w:cs="Times New Roman"/>
        </w:rPr>
        <w:t>real and th</w:t>
      </w:r>
      <w:r w:rsidR="006C02DA" w:rsidRPr="00D03B3B">
        <w:rPr>
          <w:rFonts w:ascii="Times New Roman" w:hAnsi="Times New Roman" w:cs="Times New Roman"/>
        </w:rPr>
        <w:t xml:space="preserve">at </w:t>
      </w:r>
      <w:r w:rsidR="00F06652" w:rsidRPr="00D03B3B">
        <w:rPr>
          <w:rFonts w:ascii="Times New Roman" w:hAnsi="Times New Roman" w:cs="Times New Roman"/>
        </w:rPr>
        <w:t>suggested by</w:t>
      </w:r>
      <w:r w:rsidR="006C02DA" w:rsidRPr="00D03B3B">
        <w:rPr>
          <w:rFonts w:ascii="Times New Roman" w:hAnsi="Times New Roman" w:cs="Times New Roman"/>
        </w:rPr>
        <w:t xml:space="preserve"> the romantic imaginative</w:t>
      </w:r>
      <w:r w:rsidR="00F06652" w:rsidRPr="00D03B3B">
        <w:rPr>
          <w:rFonts w:ascii="Times New Roman" w:hAnsi="Times New Roman" w:cs="Times New Roman"/>
        </w:rPr>
        <w:t>, if</w:t>
      </w:r>
      <w:r w:rsidR="006B3E41" w:rsidRPr="00D03B3B">
        <w:rPr>
          <w:rFonts w:ascii="Times New Roman" w:hAnsi="Times New Roman" w:cs="Times New Roman"/>
        </w:rPr>
        <w:t xml:space="preserve"> faithful</w:t>
      </w:r>
      <w:r w:rsidR="00F06652" w:rsidRPr="00D03B3B">
        <w:rPr>
          <w:rFonts w:ascii="Times New Roman" w:hAnsi="Times New Roman" w:cs="Times New Roman"/>
        </w:rPr>
        <w:t>,</w:t>
      </w:r>
      <w:r w:rsidR="006B3E41" w:rsidRPr="00D03B3B">
        <w:rPr>
          <w:rFonts w:ascii="Times New Roman" w:hAnsi="Times New Roman" w:cs="Times New Roman"/>
        </w:rPr>
        <w:t xml:space="preserve"> rendering</w:t>
      </w:r>
      <w:r w:rsidR="00F06652" w:rsidRPr="00D03B3B">
        <w:rPr>
          <w:rFonts w:ascii="Times New Roman" w:hAnsi="Times New Roman" w:cs="Times New Roman"/>
        </w:rPr>
        <w:t xml:space="preserve"> of a thing or place in art.</w:t>
      </w:r>
      <w:r w:rsidR="00676714" w:rsidRPr="00D03B3B">
        <w:rPr>
          <w:rFonts w:ascii="Times New Roman" w:hAnsi="Times New Roman" w:cs="Times New Roman"/>
        </w:rPr>
        <w:t xml:space="preserve"> </w:t>
      </w:r>
      <w:r w:rsidR="00676714" w:rsidRPr="00D03B3B">
        <w:rPr>
          <w:rFonts w:ascii="Times New Roman" w:hAnsi="Times New Roman" w:cs="Times New Roman"/>
          <w:color w:val="000000" w:themeColor="text1"/>
        </w:rPr>
        <w:t xml:space="preserve">It also touched on the particulars of agency and photographic usage, and of the value of the image itself as either a </w:t>
      </w:r>
      <w:r w:rsidR="00CD2085" w:rsidRPr="00D03B3B">
        <w:rPr>
          <w:rFonts w:ascii="Times New Roman" w:hAnsi="Times New Roman" w:cs="Times New Roman"/>
          <w:color w:val="000000" w:themeColor="text1"/>
        </w:rPr>
        <w:t xml:space="preserve">transparent window, a </w:t>
      </w:r>
      <w:r w:rsidR="001178FE" w:rsidRPr="00D03B3B">
        <w:rPr>
          <w:rFonts w:ascii="Times New Roman" w:hAnsi="Times New Roman" w:cs="Times New Roman"/>
          <w:color w:val="000000" w:themeColor="text1"/>
        </w:rPr>
        <w:t xml:space="preserve">pictorial and atmospheric </w:t>
      </w:r>
      <w:r w:rsidR="00676714" w:rsidRPr="00D03B3B">
        <w:rPr>
          <w:rFonts w:ascii="Times New Roman" w:hAnsi="Times New Roman" w:cs="Times New Roman"/>
          <w:color w:val="000000" w:themeColor="text1"/>
        </w:rPr>
        <w:t>document</w:t>
      </w:r>
      <w:r w:rsidR="008B10F7" w:rsidRPr="00D03B3B">
        <w:rPr>
          <w:rFonts w:ascii="Times New Roman" w:hAnsi="Times New Roman" w:cs="Times New Roman"/>
          <w:color w:val="000000" w:themeColor="text1"/>
        </w:rPr>
        <w:t xml:space="preserve"> </w:t>
      </w:r>
      <w:r w:rsidR="00CD2085" w:rsidRPr="00D03B3B">
        <w:rPr>
          <w:rFonts w:ascii="Times New Roman" w:hAnsi="Times New Roman" w:cs="Times New Roman"/>
          <w:color w:val="000000" w:themeColor="text1"/>
        </w:rPr>
        <w:t>and</w:t>
      </w:r>
      <w:r w:rsidR="001178FE" w:rsidRPr="00D03B3B">
        <w:rPr>
          <w:rFonts w:ascii="Times New Roman" w:hAnsi="Times New Roman" w:cs="Times New Roman"/>
          <w:color w:val="000000" w:themeColor="text1"/>
        </w:rPr>
        <w:t xml:space="preserve"> </w:t>
      </w:r>
      <w:r w:rsidR="001178FE" w:rsidRPr="00F93D31">
        <w:rPr>
          <w:rFonts w:ascii="Times New Roman" w:hAnsi="Times New Roman" w:cs="Times New Roman"/>
          <w:color w:val="000000" w:themeColor="text1"/>
        </w:rPr>
        <w:t xml:space="preserve">witness </w:t>
      </w:r>
      <w:r w:rsidR="001178FE" w:rsidRPr="00F93D31">
        <w:rPr>
          <w:rFonts w:ascii="Times New Roman" w:eastAsia="Times New Roman" w:hAnsi="Times New Roman" w:cs="Times New Roman"/>
          <w:iCs/>
          <w:color w:val="000000" w:themeColor="text1"/>
        </w:rPr>
        <w:t>(</w:t>
      </w:r>
      <w:r w:rsidR="00CD2085" w:rsidRPr="007C19AB">
        <w:rPr>
          <w:rFonts w:ascii="Times New Roman" w:eastAsia="Times New Roman" w:hAnsi="Times New Roman" w:cs="Times New Roman"/>
          <w:iCs/>
          <w:color w:val="000000" w:themeColor="text1"/>
        </w:rPr>
        <w:t xml:space="preserve">Shanks </w:t>
      </w:r>
      <w:r w:rsidR="00BA07C1" w:rsidRPr="000A5696">
        <w:rPr>
          <w:rFonts w:ascii="Times New Roman" w:eastAsia="Times New Roman" w:hAnsi="Times New Roman" w:cs="Times New Roman"/>
          <w:iCs/>
          <w:color w:val="000000" w:themeColor="text1"/>
        </w:rPr>
        <w:t>1997: 73</w:t>
      </w:r>
      <w:r w:rsidR="001178FE" w:rsidRPr="000A5696">
        <w:rPr>
          <w:rFonts w:ascii="Times New Roman" w:eastAsia="Times New Roman" w:hAnsi="Times New Roman" w:cs="Times New Roman"/>
          <w:iCs/>
          <w:color w:val="000000" w:themeColor="text1"/>
        </w:rPr>
        <w:t>)</w:t>
      </w:r>
      <w:r w:rsidR="001178FE" w:rsidRPr="000A5696">
        <w:rPr>
          <w:rFonts w:ascii="Times New Roman" w:hAnsi="Times New Roman" w:cs="Times New Roman"/>
          <w:color w:val="000000" w:themeColor="text1"/>
        </w:rPr>
        <w:t xml:space="preserve"> </w:t>
      </w:r>
      <w:r w:rsidR="008B10F7" w:rsidRPr="00F93D31">
        <w:rPr>
          <w:rFonts w:ascii="Times New Roman" w:hAnsi="Times New Roman" w:cs="Times New Roman"/>
          <w:color w:val="000000" w:themeColor="text1"/>
        </w:rPr>
        <w:t xml:space="preserve">– </w:t>
      </w:r>
      <w:r w:rsidR="001178FE" w:rsidRPr="00F93D31">
        <w:rPr>
          <w:rFonts w:ascii="Times New Roman" w:hAnsi="Times New Roman" w:cs="Times New Roman"/>
          <w:color w:val="000000" w:themeColor="text1"/>
        </w:rPr>
        <w:t xml:space="preserve">become </w:t>
      </w:r>
      <w:r w:rsidR="008B10F7" w:rsidRPr="00F93D31">
        <w:rPr>
          <w:rFonts w:ascii="Times New Roman" w:hAnsi="Times New Roman" w:cs="Times New Roman"/>
          <w:color w:val="000000" w:themeColor="text1"/>
        </w:rPr>
        <w:t>component within the archive –</w:t>
      </w:r>
      <w:r w:rsidR="00676714" w:rsidRPr="00F93D31">
        <w:rPr>
          <w:rFonts w:ascii="Times New Roman" w:hAnsi="Times New Roman" w:cs="Times New Roman"/>
          <w:color w:val="000000" w:themeColor="text1"/>
        </w:rPr>
        <w:t xml:space="preserve"> or </w:t>
      </w:r>
      <w:r w:rsidR="001178FE" w:rsidRPr="00F93D31">
        <w:rPr>
          <w:rFonts w:ascii="Times New Roman" w:hAnsi="Times New Roman" w:cs="Times New Roman"/>
          <w:color w:val="000000" w:themeColor="text1"/>
        </w:rPr>
        <w:t xml:space="preserve">as a </w:t>
      </w:r>
      <w:r w:rsidR="00676714" w:rsidRPr="00F93D31">
        <w:rPr>
          <w:rFonts w:ascii="Times New Roman" w:hAnsi="Times New Roman" w:cs="Times New Roman"/>
          <w:color w:val="000000" w:themeColor="text1"/>
        </w:rPr>
        <w:t>trace of experience</w:t>
      </w:r>
      <w:r w:rsidR="00BA07C1" w:rsidRPr="00F93D31">
        <w:rPr>
          <w:rFonts w:ascii="Times New Roman" w:hAnsi="Times New Roman" w:cs="Times New Roman"/>
          <w:color w:val="000000" w:themeColor="text1"/>
        </w:rPr>
        <w:t xml:space="preserve"> (</w:t>
      </w:r>
      <w:r w:rsidR="00BA07C1" w:rsidRPr="00F93D31">
        <w:rPr>
          <w:rFonts w:ascii="Times New Roman" w:eastAsia="Times New Roman" w:hAnsi="Times New Roman" w:cs="Times New Roman"/>
          <w:iCs/>
          <w:color w:val="000000" w:themeColor="text1"/>
        </w:rPr>
        <w:t>McFadyen</w:t>
      </w:r>
      <w:r w:rsidR="00F86EEA">
        <w:rPr>
          <w:rFonts w:ascii="Times New Roman" w:eastAsia="Times New Roman" w:hAnsi="Times New Roman" w:cs="Times New Roman"/>
          <w:iCs/>
          <w:color w:val="000000" w:themeColor="text1"/>
        </w:rPr>
        <w:t>/</w:t>
      </w:r>
      <w:r w:rsidR="00BA07C1" w:rsidRPr="00F93D31">
        <w:rPr>
          <w:rFonts w:ascii="Times New Roman" w:eastAsia="Times New Roman" w:hAnsi="Times New Roman" w:cs="Times New Roman"/>
          <w:iCs/>
          <w:color w:val="000000" w:themeColor="text1"/>
        </w:rPr>
        <w:t xml:space="preserve">Hicks </w:t>
      </w:r>
      <w:r w:rsidR="00123221" w:rsidRPr="00F93D31">
        <w:rPr>
          <w:rFonts w:ascii="Times New Roman" w:eastAsia="Times New Roman" w:hAnsi="Times New Roman" w:cs="Times New Roman"/>
          <w:iCs/>
          <w:color w:val="000000" w:themeColor="text1"/>
        </w:rPr>
        <w:t>(</w:t>
      </w:r>
      <w:r w:rsidR="00BA07C1" w:rsidRPr="00F93D31">
        <w:rPr>
          <w:rFonts w:ascii="Times New Roman" w:eastAsia="Times New Roman" w:hAnsi="Times New Roman" w:cs="Times New Roman"/>
          <w:iCs/>
          <w:color w:val="000000" w:themeColor="text1"/>
        </w:rPr>
        <w:t>2019</w:t>
      </w:r>
      <w:r w:rsidR="00123221" w:rsidRPr="00F93D31">
        <w:rPr>
          <w:rFonts w:ascii="Times New Roman" w:eastAsia="Times New Roman" w:hAnsi="Times New Roman" w:cs="Times New Roman"/>
          <w:iCs/>
          <w:color w:val="000000" w:themeColor="text1"/>
        </w:rPr>
        <w:t>)</w:t>
      </w:r>
      <w:r w:rsidR="00BA07C1" w:rsidRPr="00F93D31">
        <w:rPr>
          <w:rFonts w:ascii="Times New Roman" w:eastAsia="Times New Roman" w:hAnsi="Times New Roman" w:cs="Times New Roman"/>
          <w:iCs/>
          <w:color w:val="000000" w:themeColor="text1"/>
        </w:rPr>
        <w:t>)</w:t>
      </w:r>
      <w:r w:rsidR="00676714" w:rsidRPr="00F93D31">
        <w:rPr>
          <w:rFonts w:ascii="Times New Roman" w:hAnsi="Times New Roman" w:cs="Times New Roman"/>
          <w:color w:val="000000" w:themeColor="text1"/>
        </w:rPr>
        <w:t>.</w:t>
      </w:r>
      <w:r w:rsidR="005847EC" w:rsidRPr="00D03B3B">
        <w:rPr>
          <w:rFonts w:ascii="Times New Roman" w:hAnsi="Times New Roman" w:cs="Times New Roman"/>
          <w:color w:val="000000" w:themeColor="text1"/>
        </w:rPr>
        <w:t xml:space="preserve"> </w:t>
      </w:r>
      <w:r w:rsidR="0006159F" w:rsidRPr="00D03B3B">
        <w:rPr>
          <w:rFonts w:ascii="Times New Roman" w:hAnsi="Times New Roman" w:cs="Times New Roman"/>
          <w:color w:val="000000" w:themeColor="text1"/>
        </w:rPr>
        <w:t xml:space="preserve">The distinctive qualities of archaeology and photography are not considered here in a reductive and analogous sense as parts in: </w:t>
      </w:r>
      <w:r w:rsidR="0097382C" w:rsidRPr="00D03B3B">
        <w:rPr>
          <w:rFonts w:ascii="Times New Roman" w:hAnsi="Times New Roman" w:cs="Times New Roman"/>
          <w:color w:val="000000" w:themeColor="text1"/>
        </w:rPr>
        <w:t>“</w:t>
      </w:r>
      <w:r w:rsidR="0006159F" w:rsidRPr="00D03B3B">
        <w:rPr>
          <w:rFonts w:ascii="Times New Roman" w:hAnsi="Times New Roman" w:cs="Times New Roman"/>
          <w:color w:val="000000" w:themeColor="text1"/>
        </w:rPr>
        <w:t>a mirror game of subject and object […] signifier and signified</w:t>
      </w:r>
      <w:r w:rsidR="0097382C" w:rsidRPr="00D03B3B">
        <w:rPr>
          <w:rFonts w:ascii="Times New Roman" w:hAnsi="Times New Roman" w:cs="Times New Roman"/>
          <w:color w:val="000000" w:themeColor="text1"/>
        </w:rPr>
        <w:t>”</w:t>
      </w:r>
      <w:r w:rsidR="0006159F" w:rsidRPr="00D03B3B">
        <w:rPr>
          <w:rFonts w:ascii="Times New Roman" w:eastAsia="Times New Roman" w:hAnsi="Times New Roman" w:cs="Times New Roman"/>
          <w:iCs/>
          <w:color w:val="000000" w:themeColor="text1"/>
        </w:rPr>
        <w:t xml:space="preserve"> (</w:t>
      </w:r>
      <w:r w:rsidR="00123221">
        <w:rPr>
          <w:rFonts w:ascii="Times New Roman" w:eastAsia="Times New Roman" w:hAnsi="Times New Roman" w:cs="Times New Roman"/>
          <w:iCs/>
          <w:color w:val="000000" w:themeColor="text1"/>
        </w:rPr>
        <w:t>ibid</w:t>
      </w:r>
      <w:r w:rsidR="0006159F" w:rsidRPr="00D03B3B">
        <w:rPr>
          <w:rFonts w:ascii="Times New Roman" w:eastAsia="Times New Roman" w:hAnsi="Times New Roman" w:cs="Times New Roman"/>
          <w:iCs/>
          <w:color w:val="000000" w:themeColor="text1"/>
        </w:rPr>
        <w:t xml:space="preserve">: 3). </w:t>
      </w:r>
      <w:r w:rsidR="0006159F" w:rsidRPr="00D03B3B">
        <w:rPr>
          <w:rFonts w:ascii="Times New Roman" w:hAnsi="Times New Roman" w:cs="Times New Roman"/>
          <w:color w:val="000000" w:themeColor="text1"/>
        </w:rPr>
        <w:t xml:space="preserve">Rather, they are considered as mutually supportive interventions into the world of experience and meaning. </w:t>
      </w:r>
    </w:p>
    <w:p w14:paraId="13736D1E" w14:textId="06864F97" w:rsidR="008A0D29" w:rsidRPr="00D03B3B" w:rsidRDefault="00C17AA7" w:rsidP="00D03B3B">
      <w:pPr>
        <w:spacing w:line="480" w:lineRule="auto"/>
        <w:ind w:firstLine="567"/>
        <w:rPr>
          <w:rFonts w:ascii="Times New Roman" w:hAnsi="Times New Roman" w:cs="Times New Roman"/>
        </w:rPr>
      </w:pPr>
      <w:r w:rsidRPr="00D03B3B">
        <w:rPr>
          <w:rFonts w:ascii="Times New Roman" w:hAnsi="Times New Roman" w:cs="Times New Roman"/>
        </w:rPr>
        <w:t>In 197</w:t>
      </w:r>
      <w:r w:rsidR="00FF0FC8" w:rsidRPr="00D03B3B">
        <w:rPr>
          <w:rFonts w:ascii="Times New Roman" w:hAnsi="Times New Roman" w:cs="Times New Roman"/>
        </w:rPr>
        <w:t>8</w:t>
      </w:r>
      <w:r w:rsidRPr="00D03B3B">
        <w:rPr>
          <w:rFonts w:ascii="Times New Roman" w:hAnsi="Times New Roman" w:cs="Times New Roman"/>
        </w:rPr>
        <w:t xml:space="preserve"> the American photographer and curator, John Szarkowski c</w:t>
      </w:r>
      <w:r w:rsidR="00FF0FC8" w:rsidRPr="00D03B3B">
        <w:rPr>
          <w:rFonts w:ascii="Times New Roman" w:hAnsi="Times New Roman" w:cs="Times New Roman"/>
        </w:rPr>
        <w:t>urated</w:t>
      </w:r>
      <w:r w:rsidRPr="00D03B3B">
        <w:rPr>
          <w:rFonts w:ascii="Times New Roman" w:hAnsi="Times New Roman" w:cs="Times New Roman"/>
        </w:rPr>
        <w:t xml:space="preserve"> the</w:t>
      </w:r>
      <w:r w:rsidR="00FF0FC8" w:rsidRPr="00D03B3B">
        <w:rPr>
          <w:rFonts w:ascii="Times New Roman" w:hAnsi="Times New Roman" w:cs="Times New Roman"/>
        </w:rPr>
        <w:t xml:space="preserve"> exhibition</w:t>
      </w:r>
      <w:r w:rsidRPr="00D03B3B">
        <w:rPr>
          <w:rFonts w:ascii="Times New Roman" w:hAnsi="Times New Roman" w:cs="Times New Roman"/>
        </w:rPr>
        <w:t xml:space="preserve"> </w:t>
      </w:r>
      <w:r w:rsidRPr="00D03B3B">
        <w:rPr>
          <w:rFonts w:ascii="Times New Roman" w:hAnsi="Times New Roman" w:cs="Times New Roman"/>
          <w:i/>
        </w:rPr>
        <w:t>Mirrors and Windows</w:t>
      </w:r>
      <w:r w:rsidRPr="00D03B3B">
        <w:rPr>
          <w:rFonts w:ascii="Times New Roman" w:hAnsi="Times New Roman" w:cs="Times New Roman"/>
        </w:rPr>
        <w:t xml:space="preserve"> </w:t>
      </w:r>
      <w:r w:rsidR="00FF0FC8" w:rsidRPr="00D03B3B">
        <w:rPr>
          <w:rFonts w:ascii="Times New Roman" w:hAnsi="Times New Roman" w:cs="Times New Roman"/>
        </w:rPr>
        <w:t xml:space="preserve">at MOMA, New York </w:t>
      </w:r>
      <w:r w:rsidR="00536E0D" w:rsidRPr="00D03B3B">
        <w:rPr>
          <w:rFonts w:ascii="Times New Roman" w:hAnsi="Times New Roman" w:cs="Times New Roman"/>
        </w:rPr>
        <w:t>in which he</w:t>
      </w:r>
      <w:r w:rsidRPr="00D03B3B">
        <w:rPr>
          <w:rFonts w:ascii="Times New Roman" w:hAnsi="Times New Roman" w:cs="Times New Roman"/>
        </w:rPr>
        <w:t xml:space="preserve"> </w:t>
      </w:r>
      <w:r w:rsidR="007A62FA" w:rsidRPr="00D03B3B">
        <w:rPr>
          <w:rFonts w:ascii="Times New Roman" w:hAnsi="Times New Roman" w:cs="Times New Roman"/>
        </w:rPr>
        <w:t>enfold</w:t>
      </w:r>
      <w:r w:rsidR="00FF0FC8" w:rsidRPr="00D03B3B">
        <w:rPr>
          <w:rFonts w:ascii="Times New Roman" w:hAnsi="Times New Roman" w:cs="Times New Roman"/>
        </w:rPr>
        <w:t>ed</w:t>
      </w:r>
      <w:r w:rsidR="007A62FA" w:rsidRPr="00D03B3B">
        <w:rPr>
          <w:rFonts w:ascii="Times New Roman" w:hAnsi="Times New Roman" w:cs="Times New Roman"/>
        </w:rPr>
        <w:t xml:space="preserve"> disparate photographic practices </w:t>
      </w:r>
      <w:r w:rsidR="009F273C" w:rsidRPr="00D03B3B">
        <w:rPr>
          <w:rFonts w:ascii="Times New Roman" w:hAnsi="Times New Roman" w:cs="Times New Roman"/>
        </w:rPr>
        <w:t xml:space="preserve">from the 1960s through to the late </w:t>
      </w:r>
      <w:r w:rsidR="00957DE8">
        <w:rPr>
          <w:rFonts w:ascii="Times New Roman" w:hAnsi="Times New Roman" w:cs="Times New Roman"/>
        </w:rPr>
        <w:t>19</w:t>
      </w:r>
      <w:r w:rsidR="009F273C" w:rsidRPr="00D03B3B">
        <w:rPr>
          <w:rFonts w:ascii="Times New Roman" w:hAnsi="Times New Roman" w:cs="Times New Roman"/>
        </w:rPr>
        <w:t>70s</w:t>
      </w:r>
      <w:r w:rsidR="007A62FA" w:rsidRPr="00D03B3B">
        <w:rPr>
          <w:rFonts w:ascii="Times New Roman" w:hAnsi="Times New Roman" w:cs="Times New Roman"/>
        </w:rPr>
        <w:t xml:space="preserve"> </w:t>
      </w:r>
      <w:r w:rsidR="00E055C9" w:rsidRPr="00D03B3B">
        <w:rPr>
          <w:rFonts w:ascii="Times New Roman" w:hAnsi="Times New Roman" w:cs="Times New Roman"/>
        </w:rPr>
        <w:t>into</w:t>
      </w:r>
      <w:r w:rsidR="007A62FA" w:rsidRPr="00D03B3B">
        <w:rPr>
          <w:rFonts w:ascii="Times New Roman" w:hAnsi="Times New Roman" w:cs="Times New Roman"/>
        </w:rPr>
        <w:t xml:space="preserve"> what he viewed to be a workable </w:t>
      </w:r>
      <w:r w:rsidR="009F273C" w:rsidRPr="00D03B3B">
        <w:rPr>
          <w:rFonts w:ascii="Times New Roman" w:hAnsi="Times New Roman" w:cs="Times New Roman"/>
        </w:rPr>
        <w:t>thesis</w:t>
      </w:r>
      <w:r w:rsidR="007A62FA" w:rsidRPr="00D03B3B">
        <w:rPr>
          <w:rFonts w:ascii="Times New Roman" w:hAnsi="Times New Roman" w:cs="Times New Roman"/>
        </w:rPr>
        <w:t>.</w:t>
      </w:r>
      <w:r w:rsidR="00B875C4" w:rsidRPr="00D03B3B">
        <w:rPr>
          <w:rFonts w:ascii="Times New Roman" w:hAnsi="Times New Roman" w:cs="Times New Roman"/>
        </w:rPr>
        <w:t xml:space="preserve"> </w:t>
      </w:r>
      <w:r w:rsidR="007A62FA" w:rsidRPr="00D03B3B">
        <w:rPr>
          <w:rFonts w:ascii="Times New Roman" w:hAnsi="Times New Roman" w:cs="Times New Roman"/>
        </w:rPr>
        <w:t>Put simply</w:t>
      </w:r>
      <w:r w:rsidR="00957DE8">
        <w:rPr>
          <w:rFonts w:ascii="Times New Roman" w:hAnsi="Times New Roman" w:cs="Times New Roman"/>
        </w:rPr>
        <w:t>,</w:t>
      </w:r>
      <w:r w:rsidR="007A62FA" w:rsidRPr="00D03B3B">
        <w:rPr>
          <w:rFonts w:ascii="Times New Roman" w:hAnsi="Times New Roman" w:cs="Times New Roman"/>
        </w:rPr>
        <w:t xml:space="preserve"> </w:t>
      </w:r>
      <w:r w:rsidR="007A62FA" w:rsidRPr="00D03B3B">
        <w:rPr>
          <w:rFonts w:ascii="Times New Roman" w:hAnsi="Times New Roman" w:cs="Times New Roman"/>
          <w:i/>
        </w:rPr>
        <w:t>Mirror</w:t>
      </w:r>
      <w:r w:rsidR="004A4B69" w:rsidRPr="00D03B3B">
        <w:rPr>
          <w:rFonts w:ascii="Times New Roman" w:hAnsi="Times New Roman" w:cs="Times New Roman"/>
          <w:i/>
        </w:rPr>
        <w:t>s</w:t>
      </w:r>
      <w:r w:rsidR="007A62FA" w:rsidRPr="00D03B3B">
        <w:rPr>
          <w:rFonts w:ascii="Times New Roman" w:hAnsi="Times New Roman" w:cs="Times New Roman"/>
          <w:i/>
        </w:rPr>
        <w:t xml:space="preserve"> and Windows </w:t>
      </w:r>
      <w:r w:rsidR="007A62FA" w:rsidRPr="00D03B3B">
        <w:rPr>
          <w:rFonts w:ascii="Times New Roman" w:hAnsi="Times New Roman" w:cs="Times New Roman"/>
        </w:rPr>
        <w:t xml:space="preserve">laid out an argument for two approaches to the photograph: the </w:t>
      </w:r>
      <w:r w:rsidR="007A62FA" w:rsidRPr="00D03B3B">
        <w:rPr>
          <w:rFonts w:ascii="Times New Roman" w:hAnsi="Times New Roman" w:cs="Times New Roman"/>
          <w:i/>
        </w:rPr>
        <w:t>window</w:t>
      </w:r>
      <w:r w:rsidR="00222934" w:rsidRPr="00D03B3B">
        <w:rPr>
          <w:rFonts w:ascii="Times New Roman" w:hAnsi="Times New Roman" w:cs="Times New Roman"/>
        </w:rPr>
        <w:t xml:space="preserve"> </w:t>
      </w:r>
      <w:r w:rsidR="007A62FA" w:rsidRPr="00D03B3B">
        <w:rPr>
          <w:rFonts w:ascii="Times New Roman" w:hAnsi="Times New Roman" w:cs="Times New Roman"/>
        </w:rPr>
        <w:t>opened a view onto the world through the camera’</w:t>
      </w:r>
      <w:r w:rsidR="00222934" w:rsidRPr="00D03B3B">
        <w:rPr>
          <w:rFonts w:ascii="Times New Roman" w:hAnsi="Times New Roman" w:cs="Times New Roman"/>
        </w:rPr>
        <w:t xml:space="preserve">s </w:t>
      </w:r>
      <w:r w:rsidR="007A62FA" w:rsidRPr="00D03B3B">
        <w:rPr>
          <w:rFonts w:ascii="Times New Roman" w:hAnsi="Times New Roman" w:cs="Times New Roman"/>
        </w:rPr>
        <w:t>frame</w:t>
      </w:r>
      <w:r w:rsidR="004A4B69" w:rsidRPr="00D03B3B">
        <w:rPr>
          <w:rFonts w:ascii="Times New Roman" w:hAnsi="Times New Roman" w:cs="Times New Roman"/>
        </w:rPr>
        <w:t xml:space="preserve">, offering a method of external </w:t>
      </w:r>
      <w:r w:rsidR="004A4B69" w:rsidRPr="00D03B3B">
        <w:rPr>
          <w:rFonts w:ascii="Times New Roman" w:hAnsi="Times New Roman" w:cs="Times New Roman"/>
          <w:i/>
        </w:rPr>
        <w:t>exploration</w:t>
      </w:r>
      <w:r w:rsidR="00222934" w:rsidRPr="00D03B3B">
        <w:rPr>
          <w:rFonts w:ascii="Times New Roman" w:hAnsi="Times New Roman" w:cs="Times New Roman"/>
        </w:rPr>
        <w:t>;</w:t>
      </w:r>
      <w:r w:rsidR="007A62FA" w:rsidRPr="00D03B3B">
        <w:rPr>
          <w:rFonts w:ascii="Times New Roman" w:hAnsi="Times New Roman" w:cs="Times New Roman"/>
        </w:rPr>
        <w:t xml:space="preserve"> the </w:t>
      </w:r>
      <w:r w:rsidR="007A62FA" w:rsidRPr="00D03B3B">
        <w:rPr>
          <w:rFonts w:ascii="Times New Roman" w:hAnsi="Times New Roman" w:cs="Times New Roman"/>
          <w:i/>
        </w:rPr>
        <w:t>mirror</w:t>
      </w:r>
      <w:r w:rsidR="0082359F">
        <w:rPr>
          <w:rFonts w:ascii="Times New Roman" w:hAnsi="Times New Roman" w:cs="Times New Roman"/>
        </w:rPr>
        <w:t xml:space="preserve"> </w:t>
      </w:r>
      <w:r w:rsidR="007A62FA" w:rsidRPr="00D03B3B">
        <w:rPr>
          <w:rFonts w:ascii="Times New Roman" w:hAnsi="Times New Roman" w:cs="Times New Roman"/>
        </w:rPr>
        <w:t>reflected back towards the maker</w:t>
      </w:r>
      <w:r w:rsidR="0082359F">
        <w:rPr>
          <w:rFonts w:ascii="Times New Roman" w:hAnsi="Times New Roman" w:cs="Times New Roman"/>
        </w:rPr>
        <w:t xml:space="preserve"> </w:t>
      </w:r>
      <w:r w:rsidR="007A62FA" w:rsidRPr="00D03B3B">
        <w:rPr>
          <w:rFonts w:ascii="Times New Roman" w:hAnsi="Times New Roman" w:cs="Times New Roman"/>
        </w:rPr>
        <w:t>and the viewer</w:t>
      </w:r>
      <w:r w:rsidR="004A4B69" w:rsidRPr="00D03B3B">
        <w:rPr>
          <w:rFonts w:ascii="Times New Roman" w:hAnsi="Times New Roman" w:cs="Times New Roman"/>
        </w:rPr>
        <w:t xml:space="preserve">, </w:t>
      </w:r>
      <w:r w:rsidR="0082359F">
        <w:rPr>
          <w:rFonts w:ascii="Times New Roman" w:hAnsi="Times New Roman" w:cs="Times New Roman"/>
        </w:rPr>
        <w:t>and o</w:t>
      </w:r>
      <w:r w:rsidR="004A4B69" w:rsidRPr="00D03B3B">
        <w:rPr>
          <w:rFonts w:ascii="Times New Roman" w:hAnsi="Times New Roman" w:cs="Times New Roman"/>
        </w:rPr>
        <w:t xml:space="preserve">pened </w:t>
      </w:r>
      <w:r w:rsidR="00246560" w:rsidRPr="00D03B3B">
        <w:rPr>
          <w:rFonts w:ascii="Times New Roman" w:hAnsi="Times New Roman" w:cs="Times New Roman"/>
        </w:rPr>
        <w:t>a dialogic space</w:t>
      </w:r>
      <w:r w:rsidR="00222934" w:rsidRPr="00D03B3B">
        <w:rPr>
          <w:rFonts w:ascii="Times New Roman" w:hAnsi="Times New Roman" w:cs="Times New Roman"/>
        </w:rPr>
        <w:t xml:space="preserve"> of photographic</w:t>
      </w:r>
      <w:r w:rsidR="004A4B69" w:rsidRPr="00D03B3B">
        <w:rPr>
          <w:rFonts w:ascii="Times New Roman" w:hAnsi="Times New Roman" w:cs="Times New Roman"/>
        </w:rPr>
        <w:t xml:space="preserve"> </w:t>
      </w:r>
      <w:r w:rsidR="004A4B69" w:rsidRPr="00D03B3B">
        <w:rPr>
          <w:rFonts w:ascii="Times New Roman" w:hAnsi="Times New Roman" w:cs="Times New Roman"/>
          <w:i/>
        </w:rPr>
        <w:t>self-expression</w:t>
      </w:r>
      <w:r w:rsidR="00222934" w:rsidRPr="00D03B3B">
        <w:rPr>
          <w:rFonts w:ascii="Times New Roman" w:hAnsi="Times New Roman" w:cs="Times New Roman"/>
        </w:rPr>
        <w:t xml:space="preserve"> </w:t>
      </w:r>
      <w:r w:rsidR="004A4B69" w:rsidRPr="00D03B3B">
        <w:rPr>
          <w:rFonts w:ascii="Times New Roman" w:hAnsi="Times New Roman" w:cs="Times New Roman"/>
        </w:rPr>
        <w:t>(Szarkowski 1978</w:t>
      </w:r>
      <w:r w:rsidR="00B07BFE" w:rsidRPr="00D03B3B">
        <w:rPr>
          <w:rFonts w:ascii="Times New Roman" w:hAnsi="Times New Roman" w:cs="Times New Roman"/>
        </w:rPr>
        <w:t>:</w:t>
      </w:r>
      <w:r w:rsidR="004A4B69" w:rsidRPr="00D03B3B">
        <w:rPr>
          <w:rFonts w:ascii="Times New Roman" w:hAnsi="Times New Roman" w:cs="Times New Roman"/>
        </w:rPr>
        <w:t xml:space="preserve"> 11)</w:t>
      </w:r>
      <w:r w:rsidR="00222934" w:rsidRPr="00D03B3B">
        <w:rPr>
          <w:rFonts w:ascii="Times New Roman" w:hAnsi="Times New Roman" w:cs="Times New Roman"/>
        </w:rPr>
        <w:t xml:space="preserve">. </w:t>
      </w:r>
      <w:r w:rsidR="00246560" w:rsidRPr="00D03B3B">
        <w:rPr>
          <w:rFonts w:ascii="Times New Roman" w:hAnsi="Times New Roman" w:cs="Times New Roman"/>
        </w:rPr>
        <w:t>This was a</w:t>
      </w:r>
      <w:r w:rsidR="00222934" w:rsidRPr="00D03B3B">
        <w:rPr>
          <w:rFonts w:ascii="Times New Roman" w:hAnsi="Times New Roman" w:cs="Times New Roman"/>
        </w:rPr>
        <w:t xml:space="preserve"> simple enough characterisation of a polarity of approaches to the world as might be understood by looking through the camera lens</w:t>
      </w:r>
      <w:r w:rsidR="00B875C4" w:rsidRPr="00D03B3B">
        <w:rPr>
          <w:rFonts w:ascii="Times New Roman" w:hAnsi="Times New Roman" w:cs="Times New Roman"/>
        </w:rPr>
        <w:t xml:space="preserve"> or assessing post-production work in the darkroom</w:t>
      </w:r>
      <w:r w:rsidR="00222934" w:rsidRPr="00D03B3B">
        <w:rPr>
          <w:rFonts w:ascii="Times New Roman" w:hAnsi="Times New Roman" w:cs="Times New Roman"/>
        </w:rPr>
        <w:t xml:space="preserve">. But while attempting to orchestrate a photographic </w:t>
      </w:r>
      <w:r w:rsidR="00222934" w:rsidRPr="00D03B3B">
        <w:rPr>
          <w:rFonts w:ascii="Times New Roman" w:hAnsi="Times New Roman" w:cs="Times New Roman"/>
          <w:i/>
        </w:rPr>
        <w:t>zeitgeist</w:t>
      </w:r>
      <w:r w:rsidR="00957DE8" w:rsidRPr="00D03B3B">
        <w:rPr>
          <w:rFonts w:ascii="Times New Roman" w:hAnsi="Times New Roman" w:cs="Times New Roman"/>
        </w:rPr>
        <w:t>,</w:t>
      </w:r>
      <w:r w:rsidR="00246560" w:rsidRPr="00D03B3B">
        <w:rPr>
          <w:rFonts w:ascii="Times New Roman" w:hAnsi="Times New Roman" w:cs="Times New Roman"/>
        </w:rPr>
        <w:t xml:space="preserve"> </w:t>
      </w:r>
      <w:r w:rsidR="000906C8" w:rsidRPr="00D03B3B">
        <w:rPr>
          <w:rFonts w:ascii="Times New Roman" w:hAnsi="Times New Roman" w:cs="Times New Roman"/>
        </w:rPr>
        <w:t xml:space="preserve">Szarkowski’s </w:t>
      </w:r>
      <w:r w:rsidR="000906C8" w:rsidRPr="00D03B3B">
        <w:rPr>
          <w:rFonts w:ascii="Times New Roman" w:hAnsi="Times New Roman" w:cs="Times New Roman"/>
        </w:rPr>
        <w:lastRenderedPageBreak/>
        <w:t>thesis actually asserted</w:t>
      </w:r>
      <w:r w:rsidR="00291ED6" w:rsidRPr="00D03B3B">
        <w:rPr>
          <w:rFonts w:ascii="Times New Roman" w:hAnsi="Times New Roman" w:cs="Times New Roman"/>
        </w:rPr>
        <w:t xml:space="preserve"> </w:t>
      </w:r>
      <w:r w:rsidR="00222934" w:rsidRPr="00D03B3B">
        <w:rPr>
          <w:rFonts w:ascii="Times New Roman" w:hAnsi="Times New Roman" w:cs="Times New Roman"/>
        </w:rPr>
        <w:t xml:space="preserve">the traditional distinctions that lay between the photograph as </w:t>
      </w:r>
      <w:r w:rsidR="00C85974" w:rsidRPr="00D03B3B">
        <w:rPr>
          <w:rFonts w:ascii="Times New Roman" w:hAnsi="Times New Roman" w:cs="Times New Roman"/>
        </w:rPr>
        <w:t xml:space="preserve">evidential </w:t>
      </w:r>
      <w:r w:rsidR="00222934" w:rsidRPr="00D03B3B">
        <w:rPr>
          <w:rFonts w:ascii="Times New Roman" w:hAnsi="Times New Roman" w:cs="Times New Roman"/>
        </w:rPr>
        <w:t>tool or document</w:t>
      </w:r>
      <w:r w:rsidR="00B875C4" w:rsidRPr="00D03B3B">
        <w:rPr>
          <w:rFonts w:ascii="Times New Roman" w:hAnsi="Times New Roman" w:cs="Times New Roman"/>
        </w:rPr>
        <w:t>,</w:t>
      </w:r>
      <w:r w:rsidR="00222934" w:rsidRPr="00D03B3B">
        <w:rPr>
          <w:rFonts w:ascii="Times New Roman" w:hAnsi="Times New Roman" w:cs="Times New Roman"/>
        </w:rPr>
        <w:t xml:space="preserve"> </w:t>
      </w:r>
      <w:r w:rsidR="00B875C4" w:rsidRPr="00D03B3B">
        <w:rPr>
          <w:rFonts w:ascii="Times New Roman" w:hAnsi="Times New Roman" w:cs="Times New Roman"/>
        </w:rPr>
        <w:t>and that which</w:t>
      </w:r>
      <w:r w:rsidR="00222934" w:rsidRPr="00D03B3B">
        <w:rPr>
          <w:rFonts w:ascii="Times New Roman" w:hAnsi="Times New Roman" w:cs="Times New Roman"/>
        </w:rPr>
        <w:t xml:space="preserve"> </w:t>
      </w:r>
      <w:r w:rsidR="00B875C4" w:rsidRPr="00D03B3B">
        <w:rPr>
          <w:rFonts w:ascii="Times New Roman" w:hAnsi="Times New Roman" w:cs="Times New Roman"/>
        </w:rPr>
        <w:t>touched upon the poetic and the imagination.</w:t>
      </w:r>
      <w:r w:rsidR="00222934" w:rsidRPr="00D03B3B">
        <w:rPr>
          <w:rFonts w:ascii="Times New Roman" w:hAnsi="Times New Roman" w:cs="Times New Roman"/>
        </w:rPr>
        <w:t xml:space="preserve"> </w:t>
      </w:r>
    </w:p>
    <w:p w14:paraId="4C4265D1" w14:textId="3851514E" w:rsidR="002E5AF7" w:rsidRPr="00D03B3B" w:rsidRDefault="00BF5C12" w:rsidP="00D03B3B">
      <w:pPr>
        <w:spacing w:line="480" w:lineRule="auto"/>
        <w:rPr>
          <w:rFonts w:ascii="Times New Roman" w:hAnsi="Times New Roman" w:cs="Times New Roman"/>
        </w:rPr>
      </w:pPr>
      <w:r>
        <w:rPr>
          <w:rFonts w:ascii="Times New Roman" w:hAnsi="Times New Roman" w:cs="Times New Roman"/>
        </w:rPr>
        <w:tab/>
      </w:r>
      <w:r w:rsidR="00B10F59" w:rsidRPr="00D03B3B">
        <w:rPr>
          <w:rFonts w:ascii="Times New Roman" w:hAnsi="Times New Roman" w:cs="Times New Roman"/>
        </w:rPr>
        <w:t xml:space="preserve">This </w:t>
      </w:r>
      <w:r w:rsidR="002E1C67" w:rsidRPr="00D03B3B">
        <w:rPr>
          <w:rFonts w:ascii="Times New Roman" w:hAnsi="Times New Roman" w:cs="Times New Roman"/>
        </w:rPr>
        <w:t xml:space="preserve">duality </w:t>
      </w:r>
      <w:r w:rsidR="00B10F59" w:rsidRPr="00D03B3B">
        <w:rPr>
          <w:rFonts w:ascii="Times New Roman" w:hAnsi="Times New Roman" w:cs="Times New Roman"/>
        </w:rPr>
        <w:t>may be viewed as having its origins in</w:t>
      </w:r>
      <w:r w:rsidR="002E1C67" w:rsidRPr="00D03B3B">
        <w:rPr>
          <w:rFonts w:ascii="Times New Roman" w:hAnsi="Times New Roman" w:cs="Times New Roman"/>
        </w:rPr>
        <w:t xml:space="preserve"> the 19</w:t>
      </w:r>
      <w:r w:rsidR="002E1C67" w:rsidRPr="00D03B3B">
        <w:rPr>
          <w:rFonts w:ascii="Times New Roman" w:hAnsi="Times New Roman" w:cs="Times New Roman"/>
          <w:vertAlign w:val="superscript"/>
        </w:rPr>
        <w:t>th</w:t>
      </w:r>
      <w:r w:rsidR="002E1C67" w:rsidRPr="00D03B3B">
        <w:rPr>
          <w:rFonts w:ascii="Times New Roman" w:hAnsi="Times New Roman" w:cs="Times New Roman"/>
        </w:rPr>
        <w:t xml:space="preserve"> </w:t>
      </w:r>
      <w:r w:rsidR="00E60085">
        <w:rPr>
          <w:rFonts w:ascii="Times New Roman" w:hAnsi="Times New Roman" w:cs="Times New Roman"/>
        </w:rPr>
        <w:t>c</w:t>
      </w:r>
      <w:r w:rsidR="00B10F59" w:rsidRPr="00D03B3B">
        <w:rPr>
          <w:rFonts w:ascii="Times New Roman" w:hAnsi="Times New Roman" w:cs="Times New Roman"/>
        </w:rPr>
        <w:t>e</w:t>
      </w:r>
      <w:r w:rsidR="002E1C67" w:rsidRPr="00D03B3B">
        <w:rPr>
          <w:rFonts w:ascii="Times New Roman" w:hAnsi="Times New Roman" w:cs="Times New Roman"/>
        </w:rPr>
        <w:t xml:space="preserve">ntury materialist </w:t>
      </w:r>
      <w:r w:rsidR="00B10F59" w:rsidRPr="00D03B3B">
        <w:rPr>
          <w:rFonts w:ascii="Times New Roman" w:hAnsi="Times New Roman" w:cs="Times New Roman"/>
        </w:rPr>
        <w:t xml:space="preserve">conception </w:t>
      </w:r>
      <w:r w:rsidR="002E1C67" w:rsidRPr="00D03B3B">
        <w:rPr>
          <w:rFonts w:ascii="Times New Roman" w:hAnsi="Times New Roman" w:cs="Times New Roman"/>
        </w:rPr>
        <w:t>of the photograph</w:t>
      </w:r>
      <w:r w:rsidR="00B10F59" w:rsidRPr="00D03B3B">
        <w:rPr>
          <w:rFonts w:ascii="Times New Roman" w:hAnsi="Times New Roman" w:cs="Times New Roman"/>
        </w:rPr>
        <w:t xml:space="preserve"> as a means faithfully to record – and fix – the semblance of a subject present before the lens: to render it as a</w:t>
      </w:r>
      <w:r w:rsidR="00E7352B" w:rsidRPr="00D03B3B">
        <w:rPr>
          <w:rFonts w:ascii="Times New Roman" w:hAnsi="Times New Roman" w:cs="Times New Roman"/>
        </w:rPr>
        <w:t xml:space="preserve"> conveniently portable stand-in and</w:t>
      </w:r>
      <w:r w:rsidR="00B10F59" w:rsidRPr="00D03B3B">
        <w:rPr>
          <w:rFonts w:ascii="Times New Roman" w:hAnsi="Times New Roman" w:cs="Times New Roman"/>
        </w:rPr>
        <w:t xml:space="preserve"> intermediate stage between the referent and the viewer, that held all the visual qualities of the original. It was not devoid of poetry, but that was secondary to </w:t>
      </w:r>
      <w:r w:rsidR="00E7352B" w:rsidRPr="00D03B3B">
        <w:rPr>
          <w:rFonts w:ascii="Times New Roman" w:hAnsi="Times New Roman" w:cs="Times New Roman"/>
        </w:rPr>
        <w:t xml:space="preserve">it </w:t>
      </w:r>
      <w:r w:rsidR="00B10F59" w:rsidRPr="00D03B3B">
        <w:rPr>
          <w:rFonts w:ascii="Times New Roman" w:hAnsi="Times New Roman" w:cs="Times New Roman"/>
        </w:rPr>
        <w:t xml:space="preserve">referential qualities. </w:t>
      </w:r>
      <w:r w:rsidR="00536E0D" w:rsidRPr="00D03B3B">
        <w:rPr>
          <w:rFonts w:ascii="Times New Roman" w:hAnsi="Times New Roman" w:cs="Times New Roman"/>
        </w:rPr>
        <w:t>Photography</w:t>
      </w:r>
      <w:r w:rsidR="00C40DD7" w:rsidRPr="00D03B3B">
        <w:rPr>
          <w:rFonts w:ascii="Times New Roman" w:hAnsi="Times New Roman" w:cs="Times New Roman"/>
        </w:rPr>
        <w:t>’</w:t>
      </w:r>
      <w:r w:rsidR="00E7352B" w:rsidRPr="00D03B3B">
        <w:rPr>
          <w:rFonts w:ascii="Times New Roman" w:hAnsi="Times New Roman" w:cs="Times New Roman"/>
        </w:rPr>
        <w:t>s easy adoption as a</w:t>
      </w:r>
      <w:r w:rsidR="00790B27" w:rsidRPr="00D03B3B">
        <w:rPr>
          <w:rFonts w:ascii="Times New Roman" w:hAnsi="Times New Roman" w:cs="Times New Roman"/>
        </w:rPr>
        <w:t xml:space="preserve"> document </w:t>
      </w:r>
      <w:r w:rsidR="00E7352B" w:rsidRPr="00D03B3B">
        <w:rPr>
          <w:rFonts w:ascii="Times New Roman" w:hAnsi="Times New Roman" w:cs="Times New Roman"/>
        </w:rPr>
        <w:t xml:space="preserve">within survey work, </w:t>
      </w:r>
      <w:r w:rsidR="002E5AF7" w:rsidRPr="00D03B3B">
        <w:rPr>
          <w:rFonts w:ascii="Times New Roman" w:hAnsi="Times New Roman" w:cs="Times New Roman"/>
        </w:rPr>
        <w:t xml:space="preserve">whether </w:t>
      </w:r>
      <w:r w:rsidR="00E7352B" w:rsidRPr="00D03B3B">
        <w:rPr>
          <w:rFonts w:ascii="Times New Roman" w:hAnsi="Times New Roman" w:cs="Times New Roman"/>
        </w:rPr>
        <w:t>topographic</w:t>
      </w:r>
      <w:r w:rsidR="002E5AF7" w:rsidRPr="00D03B3B">
        <w:rPr>
          <w:rFonts w:ascii="Times New Roman" w:hAnsi="Times New Roman" w:cs="Times New Roman"/>
        </w:rPr>
        <w:t xml:space="preserve"> or</w:t>
      </w:r>
      <w:r w:rsidR="00E7352B" w:rsidRPr="00D03B3B">
        <w:rPr>
          <w:rFonts w:ascii="Times New Roman" w:hAnsi="Times New Roman" w:cs="Times New Roman"/>
        </w:rPr>
        <w:t xml:space="preserve"> archaeological</w:t>
      </w:r>
      <w:r w:rsidR="00536E0D" w:rsidRPr="00D03B3B">
        <w:rPr>
          <w:rFonts w:ascii="Times New Roman" w:hAnsi="Times New Roman" w:cs="Times New Roman"/>
        </w:rPr>
        <w:t>,</w:t>
      </w:r>
      <w:r w:rsidR="00790B27" w:rsidRPr="00D03B3B">
        <w:rPr>
          <w:rFonts w:ascii="Times New Roman" w:hAnsi="Times New Roman" w:cs="Times New Roman"/>
        </w:rPr>
        <w:t xml:space="preserve"> has</w:t>
      </w:r>
      <w:r w:rsidR="0098374B" w:rsidRPr="00D03B3B">
        <w:rPr>
          <w:rFonts w:ascii="Times New Roman" w:hAnsi="Times New Roman" w:cs="Times New Roman"/>
        </w:rPr>
        <w:t xml:space="preserve"> </w:t>
      </w:r>
      <w:r w:rsidR="00E7352B" w:rsidRPr="00D03B3B">
        <w:rPr>
          <w:rFonts w:ascii="Times New Roman" w:hAnsi="Times New Roman" w:cs="Times New Roman"/>
        </w:rPr>
        <w:t>allowed it to become a vital</w:t>
      </w:r>
      <w:r w:rsidR="00EA15A8" w:rsidRPr="00D03B3B">
        <w:rPr>
          <w:rFonts w:ascii="Times New Roman" w:hAnsi="Times New Roman" w:cs="Times New Roman"/>
        </w:rPr>
        <w:t xml:space="preserve"> </w:t>
      </w:r>
      <w:r w:rsidR="00E7352B" w:rsidRPr="00D03B3B">
        <w:rPr>
          <w:rFonts w:ascii="Times New Roman" w:hAnsi="Times New Roman" w:cs="Times New Roman"/>
        </w:rPr>
        <w:t xml:space="preserve">element within the </w:t>
      </w:r>
      <w:r w:rsidR="00790B27" w:rsidRPr="00D03B3B">
        <w:rPr>
          <w:rFonts w:ascii="Times New Roman" w:hAnsi="Times New Roman" w:cs="Times New Roman"/>
        </w:rPr>
        <w:t>ever-</w:t>
      </w:r>
      <w:r w:rsidR="00E7352B" w:rsidRPr="00D03B3B">
        <w:rPr>
          <w:rFonts w:ascii="Times New Roman" w:hAnsi="Times New Roman" w:cs="Times New Roman"/>
        </w:rPr>
        <w:t xml:space="preserve">burgeoning world of </w:t>
      </w:r>
      <w:r w:rsidR="00E7352B" w:rsidRPr="00DE4823">
        <w:rPr>
          <w:rFonts w:ascii="Times New Roman" w:hAnsi="Times New Roman" w:cs="Times New Roman"/>
        </w:rPr>
        <w:t>the archive</w:t>
      </w:r>
      <w:r w:rsidR="00E7352B" w:rsidRPr="00D03B3B">
        <w:rPr>
          <w:rFonts w:ascii="Times New Roman" w:hAnsi="Times New Roman" w:cs="Times New Roman"/>
        </w:rPr>
        <w:t xml:space="preserve">. </w:t>
      </w:r>
      <w:r w:rsidR="00536E0D" w:rsidRPr="00D03B3B">
        <w:rPr>
          <w:rFonts w:ascii="Times New Roman" w:hAnsi="Times New Roman" w:cs="Times New Roman"/>
        </w:rPr>
        <w:t>We think</w:t>
      </w:r>
      <w:r w:rsidR="002E5AF7" w:rsidRPr="00D03B3B">
        <w:rPr>
          <w:rFonts w:ascii="Times New Roman" w:hAnsi="Times New Roman" w:cs="Times New Roman"/>
        </w:rPr>
        <w:t xml:space="preserve"> too</w:t>
      </w:r>
      <w:r w:rsidR="00536E0D" w:rsidRPr="00D03B3B">
        <w:rPr>
          <w:rFonts w:ascii="Times New Roman" w:hAnsi="Times New Roman" w:cs="Times New Roman"/>
        </w:rPr>
        <w:t xml:space="preserve"> of </w:t>
      </w:r>
      <w:r w:rsidR="00536E0D" w:rsidRPr="001732C7">
        <w:rPr>
          <w:rFonts w:ascii="Times New Roman" w:hAnsi="Times New Roman" w:cs="Times New Roman"/>
        </w:rPr>
        <w:t>Andr</w:t>
      </w:r>
      <w:r w:rsidR="00E45BCA" w:rsidRPr="001732C7">
        <w:rPr>
          <w:rFonts w:ascii="Times New Roman" w:hAnsi="Times New Roman" w:cs="Times New Roman"/>
        </w:rPr>
        <w:t>é</w:t>
      </w:r>
      <w:r w:rsidR="00536E0D" w:rsidRPr="001732C7">
        <w:rPr>
          <w:rFonts w:ascii="Times New Roman" w:hAnsi="Times New Roman" w:cs="Times New Roman"/>
        </w:rPr>
        <w:t xml:space="preserve"> Malraux’s </w:t>
      </w:r>
      <w:r w:rsidR="00F96F67" w:rsidRPr="001732C7">
        <w:rPr>
          <w:rFonts w:ascii="Times New Roman" w:hAnsi="Times New Roman" w:cs="Times New Roman"/>
        </w:rPr>
        <w:t>virtual</w:t>
      </w:r>
      <w:r w:rsidR="00536E0D" w:rsidRPr="001732C7">
        <w:rPr>
          <w:rFonts w:ascii="Times New Roman" w:hAnsi="Times New Roman" w:cs="Times New Roman"/>
        </w:rPr>
        <w:t xml:space="preserve"> </w:t>
      </w:r>
      <w:r w:rsidR="00F96F67" w:rsidRPr="001732C7">
        <w:rPr>
          <w:rFonts w:ascii="Times New Roman" w:hAnsi="Times New Roman" w:cs="Times New Roman"/>
          <w:i/>
        </w:rPr>
        <w:t>Musee Imaginaire</w:t>
      </w:r>
      <w:r w:rsidR="00536E0D" w:rsidRPr="001732C7">
        <w:rPr>
          <w:rFonts w:ascii="Times New Roman" w:hAnsi="Times New Roman" w:cs="Times New Roman"/>
        </w:rPr>
        <w:t xml:space="preserve"> </w:t>
      </w:r>
      <w:r w:rsidR="00F96F67" w:rsidRPr="001732C7">
        <w:rPr>
          <w:rFonts w:ascii="Times New Roman" w:hAnsi="Times New Roman" w:cs="Times New Roman"/>
        </w:rPr>
        <w:t xml:space="preserve">or </w:t>
      </w:r>
      <w:r w:rsidR="00536E0D" w:rsidRPr="001732C7">
        <w:rPr>
          <w:rFonts w:ascii="Times New Roman" w:hAnsi="Times New Roman" w:cs="Times New Roman"/>
          <w:i/>
        </w:rPr>
        <w:t xml:space="preserve">Museum without </w:t>
      </w:r>
      <w:r w:rsidR="00076E03" w:rsidRPr="001732C7">
        <w:rPr>
          <w:rFonts w:ascii="Times New Roman" w:hAnsi="Times New Roman" w:cs="Times New Roman"/>
          <w:i/>
        </w:rPr>
        <w:t>W</w:t>
      </w:r>
      <w:r w:rsidR="00536E0D" w:rsidRPr="001732C7">
        <w:rPr>
          <w:rFonts w:ascii="Times New Roman" w:hAnsi="Times New Roman" w:cs="Times New Roman"/>
          <w:i/>
        </w:rPr>
        <w:t>alls</w:t>
      </w:r>
      <w:r w:rsidR="00F96F67" w:rsidRPr="001732C7">
        <w:rPr>
          <w:rFonts w:ascii="Times New Roman" w:hAnsi="Times New Roman" w:cs="Times New Roman"/>
        </w:rPr>
        <w:t xml:space="preserve"> </w:t>
      </w:r>
      <w:r w:rsidR="00076E03" w:rsidRPr="001732C7">
        <w:rPr>
          <w:rFonts w:ascii="Times New Roman" w:hAnsi="Times New Roman" w:cs="Times New Roman"/>
        </w:rPr>
        <w:t>(196</w:t>
      </w:r>
      <w:r w:rsidR="001732C7" w:rsidRPr="001732C7">
        <w:rPr>
          <w:rFonts w:ascii="Times New Roman" w:hAnsi="Times New Roman" w:cs="Times New Roman"/>
        </w:rPr>
        <w:t>7</w:t>
      </w:r>
      <w:r w:rsidR="00076E03" w:rsidRPr="001732C7">
        <w:rPr>
          <w:rFonts w:ascii="Times New Roman" w:hAnsi="Times New Roman" w:cs="Times New Roman"/>
        </w:rPr>
        <w:t>)</w:t>
      </w:r>
      <w:r w:rsidR="002E5AF7" w:rsidRPr="00D03B3B">
        <w:rPr>
          <w:rFonts w:ascii="Times New Roman" w:hAnsi="Times New Roman" w:cs="Times New Roman"/>
        </w:rPr>
        <w:t xml:space="preserve"> that</w:t>
      </w:r>
      <w:r w:rsidR="00536E0D" w:rsidRPr="00D03B3B">
        <w:rPr>
          <w:rFonts w:ascii="Times New Roman" w:hAnsi="Times New Roman" w:cs="Times New Roman"/>
        </w:rPr>
        <w:t xml:space="preserve"> consist</w:t>
      </w:r>
      <w:r w:rsidR="00076E03" w:rsidRPr="00D03B3B">
        <w:rPr>
          <w:rFonts w:ascii="Times New Roman" w:hAnsi="Times New Roman" w:cs="Times New Roman"/>
        </w:rPr>
        <w:t>ed</w:t>
      </w:r>
      <w:r w:rsidR="00536E0D" w:rsidRPr="00D03B3B">
        <w:rPr>
          <w:rFonts w:ascii="Times New Roman" w:hAnsi="Times New Roman" w:cs="Times New Roman"/>
        </w:rPr>
        <w:t xml:space="preserve"> entirely of photo-documents of art works. </w:t>
      </w:r>
      <w:r w:rsidR="002E5AF7" w:rsidRPr="00D03B3B">
        <w:rPr>
          <w:rFonts w:ascii="Times New Roman" w:hAnsi="Times New Roman" w:cs="Times New Roman"/>
        </w:rPr>
        <w:t>Documents, but not dry materialities. Rather, they were to be viewed as both window</w:t>
      </w:r>
      <w:r w:rsidR="002E5AF7" w:rsidRPr="00D03B3B">
        <w:rPr>
          <w:rFonts w:ascii="Times New Roman" w:hAnsi="Times New Roman" w:cs="Times New Roman"/>
          <w:i/>
        </w:rPr>
        <w:t xml:space="preserve"> and</w:t>
      </w:r>
      <w:r w:rsidR="002E5AF7" w:rsidRPr="00D03B3B">
        <w:rPr>
          <w:rFonts w:ascii="Times New Roman" w:hAnsi="Times New Roman" w:cs="Times New Roman"/>
        </w:rPr>
        <w:t xml:space="preserve"> mirror; as structures shaped by and through metaphor that inhabit artifice (Salmon 2020: 199). </w:t>
      </w:r>
      <w:r w:rsidR="00957DE8">
        <w:rPr>
          <w:rFonts w:ascii="Times New Roman" w:hAnsi="Times New Roman" w:cs="Times New Roman"/>
        </w:rPr>
        <w:t xml:space="preserve">This was </w:t>
      </w:r>
      <w:r w:rsidR="002E5AF7" w:rsidRPr="00D03B3B">
        <w:rPr>
          <w:rFonts w:ascii="Times New Roman" w:hAnsi="Times New Roman" w:cs="Times New Roman"/>
        </w:rPr>
        <w:t>not to literally fuse the real with the romantic, the objective with the subjective, where image, word and world coincide, but to acknowledge the overlapping foundational value of the documentary and the poetic as rhetorical systems</w:t>
      </w:r>
      <w:r w:rsidR="00291ED6" w:rsidRPr="00D03B3B">
        <w:rPr>
          <w:rFonts w:ascii="Times New Roman" w:hAnsi="Times New Roman" w:cs="Times New Roman"/>
        </w:rPr>
        <w:t xml:space="preserve"> that together reflect a</w:t>
      </w:r>
      <w:r w:rsidR="00FE242C">
        <w:rPr>
          <w:rFonts w:ascii="Times New Roman" w:hAnsi="Times New Roman" w:cs="Times New Roman"/>
        </w:rPr>
        <w:t xml:space="preserve">n entangled </w:t>
      </w:r>
      <w:r w:rsidR="00291ED6" w:rsidRPr="00D03B3B">
        <w:rPr>
          <w:rFonts w:ascii="Times New Roman" w:hAnsi="Times New Roman" w:cs="Times New Roman"/>
        </w:rPr>
        <w:t>reading</w:t>
      </w:r>
      <w:r w:rsidR="002E5AF7" w:rsidRPr="00D03B3B">
        <w:rPr>
          <w:rFonts w:ascii="Times New Roman" w:hAnsi="Times New Roman" w:cs="Times New Roman"/>
        </w:rPr>
        <w:t xml:space="preserve">. </w:t>
      </w:r>
    </w:p>
    <w:p w14:paraId="7AEA725E" w14:textId="77777777" w:rsidR="00246560" w:rsidRPr="00D03B3B" w:rsidRDefault="00246560" w:rsidP="00D03B3B">
      <w:pPr>
        <w:spacing w:line="480" w:lineRule="auto"/>
        <w:rPr>
          <w:rFonts w:ascii="Times New Roman" w:hAnsi="Times New Roman" w:cs="Times New Roman"/>
          <w:color w:val="FF0000"/>
        </w:rPr>
      </w:pPr>
    </w:p>
    <w:p w14:paraId="3E80ECB7" w14:textId="77777777" w:rsidR="00FE61D4" w:rsidRPr="00D03B3B" w:rsidRDefault="00FE61D4" w:rsidP="00FE61D4">
      <w:pPr>
        <w:spacing w:line="480" w:lineRule="auto"/>
        <w:ind w:left="567"/>
        <w:jc w:val="both"/>
        <w:rPr>
          <w:rFonts w:ascii="Times New Roman" w:hAnsi="Times New Roman" w:cs="Times New Roman"/>
          <w:i/>
        </w:rPr>
      </w:pPr>
      <w:r w:rsidRPr="00D03B3B">
        <w:rPr>
          <w:rFonts w:ascii="Times New Roman" w:hAnsi="Times New Roman" w:cs="Times New Roman"/>
          <w:i/>
        </w:rPr>
        <w:t xml:space="preserve">… the first night spent in the body of a whale </w:t>
      </w:r>
      <w:r>
        <w:rPr>
          <w:rFonts w:ascii="Times New Roman" w:hAnsi="Times New Roman" w:cs="Times New Roman"/>
          <w:i/>
        </w:rPr>
        <w:t>…</w:t>
      </w:r>
      <w:r w:rsidRPr="00D03B3B">
        <w:rPr>
          <w:rFonts w:ascii="Times New Roman" w:hAnsi="Times New Roman" w:cs="Times New Roman"/>
          <w:i/>
        </w:rPr>
        <w:t xml:space="preserve"> the Orca hotel … a group of Jonahs … artists and archaeologists … breakfasted… disgorged onto Stromness’ main street … a narrow, </w:t>
      </w:r>
      <w:r>
        <w:rPr>
          <w:rFonts w:ascii="Times New Roman" w:hAnsi="Times New Roman" w:cs="Times New Roman"/>
          <w:i/>
        </w:rPr>
        <w:t>semi-</w:t>
      </w:r>
      <w:r w:rsidRPr="00D03B3B">
        <w:rPr>
          <w:rFonts w:ascii="Times New Roman" w:hAnsi="Times New Roman" w:cs="Times New Roman"/>
          <w:i/>
        </w:rPr>
        <w:t>pedestrian</w:t>
      </w:r>
      <w:r>
        <w:rPr>
          <w:rFonts w:ascii="Times New Roman" w:hAnsi="Times New Roman" w:cs="Times New Roman"/>
          <w:i/>
        </w:rPr>
        <w:t>ised</w:t>
      </w:r>
      <w:r w:rsidRPr="00D03B3B">
        <w:rPr>
          <w:rFonts w:ascii="Times New Roman" w:hAnsi="Times New Roman" w:cs="Times New Roman"/>
          <w:i/>
        </w:rPr>
        <w:t xml:space="preserve"> </w:t>
      </w:r>
      <w:r>
        <w:rPr>
          <w:rFonts w:ascii="Times New Roman" w:hAnsi="Times New Roman" w:cs="Times New Roman"/>
          <w:i/>
        </w:rPr>
        <w:t>lane</w:t>
      </w:r>
      <w:r w:rsidRPr="00D03B3B">
        <w:rPr>
          <w:rFonts w:ascii="Times New Roman" w:hAnsi="Times New Roman" w:cs="Times New Roman"/>
          <w:i/>
        </w:rPr>
        <w:t xml:space="preserve"> … parallel with the shore … today the midges have returned on the quayside … even the fishermen are troubled by them … broken cloud … periods of sun … </w:t>
      </w:r>
    </w:p>
    <w:p w14:paraId="001B90A9" w14:textId="77777777" w:rsidR="00BE31E6" w:rsidRPr="00D03B3B" w:rsidRDefault="00BE31E6" w:rsidP="00D03B3B">
      <w:pPr>
        <w:spacing w:line="480" w:lineRule="auto"/>
        <w:jc w:val="both"/>
        <w:rPr>
          <w:rFonts w:ascii="Times New Roman" w:hAnsi="Times New Roman" w:cs="Times New Roman"/>
        </w:rPr>
      </w:pPr>
    </w:p>
    <w:p w14:paraId="415293A2" w14:textId="451D5A43" w:rsidR="00AB2205" w:rsidRPr="00D03B3B" w:rsidRDefault="00AB2205" w:rsidP="00D03B3B">
      <w:pPr>
        <w:spacing w:line="480" w:lineRule="auto"/>
        <w:rPr>
          <w:rFonts w:ascii="Times New Roman" w:hAnsi="Times New Roman" w:cs="Times New Roman"/>
          <w:i/>
          <w:color w:val="000000" w:themeColor="text1"/>
        </w:rPr>
      </w:pPr>
      <w:r w:rsidRPr="00D03B3B">
        <w:rPr>
          <w:rFonts w:ascii="Times New Roman" w:hAnsi="Times New Roman" w:cs="Times New Roman"/>
          <w:b/>
        </w:rPr>
        <w:t xml:space="preserve">… </w:t>
      </w:r>
      <w:r w:rsidR="00723B8B" w:rsidRPr="00D03B3B">
        <w:rPr>
          <w:rFonts w:ascii="Times New Roman" w:hAnsi="Times New Roman" w:cs="Times New Roman"/>
          <w:b/>
        </w:rPr>
        <w:t xml:space="preserve">A </w:t>
      </w:r>
      <w:r w:rsidR="00723B8B" w:rsidRPr="00D03B3B">
        <w:rPr>
          <w:rFonts w:ascii="Times New Roman" w:hAnsi="Times New Roman" w:cs="Times New Roman"/>
          <w:b/>
          <w:i/>
        </w:rPr>
        <w:t>d</w:t>
      </w:r>
      <w:r w:rsidRPr="00D03B3B">
        <w:rPr>
          <w:rFonts w:ascii="Times New Roman" w:hAnsi="Times New Roman" w:cs="Times New Roman"/>
          <w:b/>
          <w:i/>
        </w:rPr>
        <w:t>érive</w:t>
      </w:r>
    </w:p>
    <w:p w14:paraId="013EFC76" w14:textId="10B460F7" w:rsidR="009E71EA" w:rsidRPr="00D03B3B" w:rsidRDefault="009E71EA" w:rsidP="00D03B3B">
      <w:pPr>
        <w:spacing w:line="480" w:lineRule="auto"/>
        <w:rPr>
          <w:rFonts w:ascii="Times New Roman" w:hAnsi="Times New Roman" w:cs="Times New Roman"/>
          <w:i/>
          <w:color w:val="000000" w:themeColor="text1"/>
        </w:rPr>
      </w:pPr>
      <w:r w:rsidRPr="00D03B3B">
        <w:rPr>
          <w:rFonts w:ascii="Times New Roman" w:hAnsi="Times New Roman" w:cs="Times New Roman"/>
          <w:i/>
          <w:color w:val="000000" w:themeColor="text1"/>
        </w:rPr>
        <w:lastRenderedPageBreak/>
        <w:t>September 2019</w:t>
      </w:r>
      <w:r w:rsidR="00053B4D" w:rsidRPr="00D03B3B">
        <w:rPr>
          <w:rFonts w:ascii="Times New Roman" w:hAnsi="Times New Roman" w:cs="Times New Roman"/>
          <w:i/>
          <w:color w:val="000000" w:themeColor="text1"/>
        </w:rPr>
        <w:t xml:space="preserve">: </w:t>
      </w:r>
      <w:r w:rsidRPr="00D03B3B">
        <w:rPr>
          <w:rFonts w:ascii="Times New Roman" w:hAnsi="Times New Roman" w:cs="Times New Roman"/>
          <w:color w:val="000000" w:themeColor="text1"/>
        </w:rPr>
        <w:t xml:space="preserve">Our </w:t>
      </w:r>
      <w:r w:rsidRPr="00D03B3B">
        <w:rPr>
          <w:rFonts w:ascii="Times New Roman" w:hAnsi="Times New Roman" w:cs="Times New Roman"/>
          <w:i/>
          <w:color w:val="000000" w:themeColor="text1"/>
        </w:rPr>
        <w:t>dérive</w:t>
      </w:r>
      <w:r w:rsidR="00D40443" w:rsidRPr="00D03B3B">
        <w:rPr>
          <w:rFonts w:ascii="Times New Roman" w:hAnsi="Times New Roman" w:cs="Times New Roman"/>
          <w:i/>
          <w:color w:val="000000" w:themeColor="text1"/>
        </w:rPr>
        <w:t xml:space="preserve">, </w:t>
      </w:r>
      <w:r w:rsidRPr="00D03B3B">
        <w:rPr>
          <w:rFonts w:ascii="Times New Roman" w:hAnsi="Times New Roman" w:cs="Times New Roman"/>
          <w:color w:val="000000" w:themeColor="text1"/>
        </w:rPr>
        <w:t>in Orkney began at 08:00 GMT on the morning of Tuesday</w:t>
      </w:r>
      <w:r w:rsidR="006A6121">
        <w:rPr>
          <w:rFonts w:ascii="Times New Roman" w:hAnsi="Times New Roman" w:cs="Times New Roman"/>
          <w:color w:val="000000" w:themeColor="text1"/>
        </w:rPr>
        <w:t>,</w:t>
      </w:r>
      <w:r w:rsidRPr="00D03B3B">
        <w:rPr>
          <w:rFonts w:ascii="Times New Roman" w:hAnsi="Times New Roman" w:cs="Times New Roman"/>
          <w:color w:val="000000" w:themeColor="text1"/>
        </w:rPr>
        <w:t xml:space="preserve"> September</w:t>
      </w:r>
      <w:r w:rsidR="008147DE">
        <w:rPr>
          <w:rFonts w:ascii="Times New Roman" w:hAnsi="Times New Roman" w:cs="Times New Roman"/>
          <w:color w:val="000000" w:themeColor="text1"/>
        </w:rPr>
        <w:t xml:space="preserve"> 3</w:t>
      </w:r>
      <w:r w:rsidRPr="00D03B3B">
        <w:rPr>
          <w:rFonts w:ascii="Times New Roman" w:hAnsi="Times New Roman" w:cs="Times New Roman"/>
          <w:color w:val="000000" w:themeColor="text1"/>
        </w:rPr>
        <w:t>. On this journey we would conduct like charged particles rotating within Orkney’s dynamo landscape</w:t>
      </w:r>
      <w:r w:rsidR="00291ED6" w:rsidRPr="00D03B3B">
        <w:rPr>
          <w:rFonts w:ascii="Times New Roman" w:hAnsi="Times New Roman" w:cs="Times New Roman"/>
          <w:color w:val="000000" w:themeColor="text1"/>
        </w:rPr>
        <w:t>; o</w:t>
      </w:r>
      <w:r w:rsidRPr="00D03B3B">
        <w:rPr>
          <w:rFonts w:ascii="Times New Roman" w:hAnsi="Times New Roman" w:cs="Times New Roman"/>
          <w:color w:val="000000" w:themeColor="text1"/>
        </w:rPr>
        <w:t>ur fieldtrip</w:t>
      </w:r>
      <w:r w:rsidR="00291ED6" w:rsidRPr="00D03B3B">
        <w:rPr>
          <w:rFonts w:ascii="Times New Roman" w:hAnsi="Times New Roman" w:cs="Times New Roman"/>
          <w:color w:val="000000" w:themeColor="text1"/>
        </w:rPr>
        <w:t>, one</w:t>
      </w:r>
      <w:r w:rsidRPr="00D03B3B">
        <w:rPr>
          <w:rFonts w:ascii="Times New Roman" w:hAnsi="Times New Roman" w:cs="Times New Roman"/>
          <w:color w:val="000000" w:themeColor="text1"/>
        </w:rPr>
        <w:t xml:space="preserve"> of individual and collective flux. We were single atoms charged with energy, collectively </w:t>
      </w:r>
      <w:r w:rsidR="00A27D03" w:rsidRPr="00D03B3B">
        <w:rPr>
          <w:rFonts w:ascii="Times New Roman" w:hAnsi="Times New Roman" w:cs="Times New Roman"/>
          <w:color w:val="000000" w:themeColor="text1"/>
        </w:rPr>
        <w:t>arriving at</w:t>
      </w:r>
      <w:r w:rsidRPr="00D03B3B">
        <w:rPr>
          <w:rFonts w:ascii="Times New Roman" w:hAnsi="Times New Roman" w:cs="Times New Roman"/>
          <w:color w:val="000000" w:themeColor="text1"/>
        </w:rPr>
        <w:t xml:space="preserve"> places on a map and individually moving to spaces within those places. Our journey took us on routes across the West Mainland, routes that scored lines on landscapes, attracted and repulsed by ruins of 20</w:t>
      </w:r>
      <w:r w:rsidRPr="00D03B3B">
        <w:rPr>
          <w:rFonts w:ascii="Times New Roman" w:hAnsi="Times New Roman" w:cs="Times New Roman"/>
          <w:color w:val="000000" w:themeColor="text1"/>
          <w:vertAlign w:val="superscript"/>
        </w:rPr>
        <w:t>th</w:t>
      </w:r>
      <w:r w:rsidRPr="00D03B3B">
        <w:rPr>
          <w:rFonts w:ascii="Times New Roman" w:hAnsi="Times New Roman" w:cs="Times New Roman"/>
          <w:color w:val="000000" w:themeColor="text1"/>
        </w:rPr>
        <w:t xml:space="preserve"> </w:t>
      </w:r>
      <w:r w:rsidR="00E60085">
        <w:rPr>
          <w:rFonts w:ascii="Times New Roman" w:hAnsi="Times New Roman" w:cs="Times New Roman"/>
          <w:color w:val="000000" w:themeColor="text1"/>
        </w:rPr>
        <w:t>c</w:t>
      </w:r>
      <w:r w:rsidRPr="00D03B3B">
        <w:rPr>
          <w:rFonts w:ascii="Times New Roman" w:hAnsi="Times New Roman" w:cs="Times New Roman"/>
          <w:color w:val="000000" w:themeColor="text1"/>
        </w:rPr>
        <w:t>entury wind power and home-made hydro schemes</w:t>
      </w:r>
      <w:r w:rsidR="002A7B2D">
        <w:rPr>
          <w:rFonts w:ascii="Times New Roman" w:hAnsi="Times New Roman" w:cs="Times New Roman"/>
          <w:color w:val="000000" w:themeColor="text1"/>
        </w:rPr>
        <w:t>.</w:t>
      </w:r>
      <w:r w:rsidRPr="00D03B3B">
        <w:rPr>
          <w:rFonts w:ascii="Times New Roman" w:hAnsi="Times New Roman" w:cs="Times New Roman"/>
          <w:color w:val="000000" w:themeColor="text1"/>
        </w:rPr>
        <w:t xml:space="preserve"> The carcasses of electricity generating projects, plinths of demolished wind turbines and talk of armoured under-sea cables stuck in my craw, made me sleep uncomfortably, disturbed by how much power we consume, waste, want. Our fieldtrip becomes a talisman of our affects.</w:t>
      </w:r>
    </w:p>
    <w:p w14:paraId="7E95E4F4" w14:textId="77777777" w:rsidR="009E71EA" w:rsidRPr="00D03B3B" w:rsidRDefault="009E71EA" w:rsidP="00D03B3B">
      <w:pPr>
        <w:spacing w:line="480" w:lineRule="auto"/>
        <w:jc w:val="both"/>
        <w:rPr>
          <w:rFonts w:ascii="Times New Roman" w:hAnsi="Times New Roman" w:cs="Times New Roman"/>
          <w:i/>
        </w:rPr>
      </w:pPr>
    </w:p>
    <w:p w14:paraId="2A09EAE4" w14:textId="77777777" w:rsidR="00FE61D4" w:rsidRPr="00D03B3B" w:rsidRDefault="00FE61D4" w:rsidP="00FE61D4">
      <w:pPr>
        <w:spacing w:line="480" w:lineRule="auto"/>
        <w:ind w:left="567"/>
        <w:jc w:val="both"/>
        <w:rPr>
          <w:rFonts w:ascii="Times New Roman" w:hAnsi="Times New Roman" w:cs="Times New Roman"/>
        </w:rPr>
      </w:pPr>
      <w:r w:rsidRPr="00D03B3B">
        <w:rPr>
          <w:rFonts w:ascii="Times New Roman" w:hAnsi="Times New Roman" w:cs="Times New Roman"/>
          <w:i/>
        </w:rPr>
        <w:t xml:space="preserve">… </w:t>
      </w:r>
      <w:r>
        <w:rPr>
          <w:rFonts w:ascii="Times New Roman" w:hAnsi="Times New Roman" w:cs="Times New Roman"/>
          <w:i/>
        </w:rPr>
        <w:t>food from</w:t>
      </w:r>
      <w:r w:rsidRPr="00D03B3B">
        <w:rPr>
          <w:rFonts w:ascii="Times New Roman" w:hAnsi="Times New Roman" w:cs="Times New Roman"/>
          <w:i/>
        </w:rPr>
        <w:t xml:space="preserve"> the local Co-op </w:t>
      </w:r>
      <w:r>
        <w:rPr>
          <w:rFonts w:ascii="Times New Roman" w:hAnsi="Times New Roman" w:cs="Times New Roman"/>
          <w:i/>
        </w:rPr>
        <w:t>by</w:t>
      </w:r>
      <w:r w:rsidRPr="00D03B3B">
        <w:rPr>
          <w:rFonts w:ascii="Times New Roman" w:hAnsi="Times New Roman" w:cs="Times New Roman"/>
          <w:i/>
        </w:rPr>
        <w:t xml:space="preserve"> the water’s edge … we gather … bus to Loch Stenness … a bit beyond … off the main road … Happy Valley … </w:t>
      </w:r>
      <w:r>
        <w:rPr>
          <w:rFonts w:ascii="Times New Roman" w:hAnsi="Times New Roman" w:cs="Times New Roman"/>
          <w:i/>
        </w:rPr>
        <w:t xml:space="preserve">more </w:t>
      </w:r>
      <w:r w:rsidRPr="00D03B3B">
        <w:rPr>
          <w:rFonts w:ascii="Times New Roman" w:hAnsi="Times New Roman" w:cs="Times New Roman"/>
          <w:i/>
        </w:rPr>
        <w:t>midges under the trees …</w:t>
      </w:r>
      <w:r>
        <w:rPr>
          <w:rFonts w:ascii="Times New Roman" w:hAnsi="Times New Roman" w:cs="Times New Roman"/>
          <w:i/>
        </w:rPr>
        <w:t xml:space="preserve"> </w:t>
      </w:r>
      <w:r w:rsidRPr="00D03B3B">
        <w:rPr>
          <w:rFonts w:ascii="Times New Roman" w:hAnsi="Times New Roman" w:cs="Times New Roman"/>
          <w:i/>
        </w:rPr>
        <w:t xml:space="preserve">a monkey puzzle curiously out of place … a centre piece </w:t>
      </w:r>
      <w:r>
        <w:rPr>
          <w:rFonts w:ascii="Times New Roman" w:hAnsi="Times New Roman" w:cs="Times New Roman"/>
          <w:i/>
        </w:rPr>
        <w:t>…</w:t>
      </w:r>
      <w:r w:rsidRPr="00D03B3B">
        <w:rPr>
          <w:rFonts w:ascii="Times New Roman" w:hAnsi="Times New Roman" w:cs="Times New Roman"/>
          <w:i/>
        </w:rPr>
        <w:t xml:space="preserve"> the other trees orbit …</w:t>
      </w:r>
    </w:p>
    <w:p w14:paraId="3ECCC4EF" w14:textId="77777777" w:rsidR="00315268" w:rsidRPr="00D03B3B" w:rsidRDefault="00315268" w:rsidP="00D03B3B">
      <w:pPr>
        <w:spacing w:line="480" w:lineRule="auto"/>
        <w:rPr>
          <w:rFonts w:ascii="Times New Roman" w:hAnsi="Times New Roman" w:cs="Times New Roman"/>
        </w:rPr>
      </w:pPr>
    </w:p>
    <w:p w14:paraId="001AA8B1" w14:textId="77777777" w:rsidR="004B6806" w:rsidRPr="00D03B3B" w:rsidRDefault="004B6806" w:rsidP="00D03B3B">
      <w:pPr>
        <w:spacing w:line="480" w:lineRule="auto"/>
        <w:rPr>
          <w:rFonts w:ascii="Times New Roman" w:hAnsi="Times New Roman" w:cs="Times New Roman"/>
          <w:color w:val="000000"/>
          <w:sz w:val="22"/>
        </w:rPr>
      </w:pPr>
      <w:r w:rsidRPr="00D03B3B">
        <w:rPr>
          <w:rFonts w:ascii="Times New Roman" w:hAnsi="Times New Roman" w:cs="Times New Roman"/>
          <w:color w:val="000000"/>
          <w:sz w:val="22"/>
        </w:rPr>
        <w:t>oak</w:t>
      </w:r>
    </w:p>
    <w:p w14:paraId="19C64394" w14:textId="77777777" w:rsidR="004B6806" w:rsidRPr="00D03B3B" w:rsidRDefault="004B6806" w:rsidP="00D03B3B">
      <w:pPr>
        <w:spacing w:line="480" w:lineRule="auto"/>
        <w:ind w:left="3600" w:firstLine="720"/>
        <w:rPr>
          <w:rFonts w:ascii="Times New Roman" w:hAnsi="Times New Roman" w:cs="Times New Roman"/>
          <w:color w:val="000000"/>
          <w:sz w:val="22"/>
        </w:rPr>
      </w:pPr>
      <w:r w:rsidRPr="00D03B3B">
        <w:rPr>
          <w:rFonts w:ascii="Times New Roman" w:hAnsi="Times New Roman" w:cs="Times New Roman"/>
          <w:color w:val="000000"/>
          <w:sz w:val="22"/>
        </w:rPr>
        <w:t>lime</w:t>
      </w:r>
    </w:p>
    <w:p w14:paraId="661B3DDC" w14:textId="77777777" w:rsidR="004B6806" w:rsidRPr="00D03B3B" w:rsidRDefault="004B6806" w:rsidP="00D03B3B">
      <w:pPr>
        <w:spacing w:line="480" w:lineRule="auto"/>
        <w:ind w:left="1440" w:firstLine="720"/>
        <w:rPr>
          <w:rFonts w:ascii="Times New Roman" w:hAnsi="Times New Roman" w:cs="Times New Roman"/>
          <w:color w:val="000000"/>
          <w:sz w:val="22"/>
        </w:rPr>
      </w:pPr>
    </w:p>
    <w:p w14:paraId="3E2118DD" w14:textId="77777777" w:rsidR="004B6806" w:rsidRPr="00D03B3B" w:rsidRDefault="004B6806" w:rsidP="00D03B3B">
      <w:pPr>
        <w:spacing w:line="480" w:lineRule="auto"/>
        <w:ind w:left="1440" w:firstLine="720"/>
        <w:rPr>
          <w:rFonts w:ascii="Times New Roman" w:hAnsi="Times New Roman" w:cs="Times New Roman"/>
          <w:color w:val="000000"/>
        </w:rPr>
      </w:pPr>
      <w:r w:rsidRPr="00D03B3B">
        <w:rPr>
          <w:rFonts w:ascii="Times New Roman" w:hAnsi="Times New Roman" w:cs="Times New Roman"/>
          <w:color w:val="000000"/>
        </w:rPr>
        <w:t>beech</w:t>
      </w:r>
    </w:p>
    <w:p w14:paraId="04ADC0FB" w14:textId="77777777" w:rsidR="00B80D87" w:rsidRPr="00D03B3B" w:rsidRDefault="00B80D87" w:rsidP="00D03B3B">
      <w:pPr>
        <w:spacing w:line="480" w:lineRule="auto"/>
        <w:ind w:left="2160" w:firstLine="720"/>
        <w:rPr>
          <w:rFonts w:ascii="Times New Roman" w:hAnsi="Times New Roman" w:cs="Times New Roman"/>
          <w:color w:val="000000"/>
        </w:rPr>
      </w:pPr>
    </w:p>
    <w:p w14:paraId="16C3B094" w14:textId="1241E2FD" w:rsidR="004B6806" w:rsidRPr="00D03B3B" w:rsidRDefault="004B6806" w:rsidP="00D03B3B">
      <w:pPr>
        <w:spacing w:line="480" w:lineRule="auto"/>
        <w:ind w:left="2160" w:firstLine="720"/>
        <w:rPr>
          <w:rFonts w:ascii="Times New Roman" w:hAnsi="Times New Roman" w:cs="Times New Roman"/>
          <w:color w:val="000000"/>
        </w:rPr>
      </w:pPr>
      <w:r w:rsidRPr="00D03B3B">
        <w:rPr>
          <w:rFonts w:ascii="Times New Roman" w:hAnsi="Times New Roman" w:cs="Times New Roman"/>
          <w:color w:val="000000"/>
        </w:rPr>
        <w:t xml:space="preserve">ash </w:t>
      </w:r>
      <w:r w:rsidRPr="00D03B3B">
        <w:rPr>
          <w:rFonts w:ascii="Times New Roman" w:hAnsi="Times New Roman" w:cs="Times New Roman"/>
          <w:color w:val="000000"/>
        </w:rPr>
        <w:tab/>
      </w:r>
      <w:r w:rsidRPr="00D03B3B">
        <w:rPr>
          <w:rFonts w:ascii="Times New Roman" w:hAnsi="Times New Roman" w:cs="Times New Roman"/>
          <w:color w:val="000000"/>
        </w:rPr>
        <w:tab/>
      </w:r>
      <w:r w:rsidRPr="00D03B3B">
        <w:rPr>
          <w:rFonts w:ascii="Times New Roman" w:hAnsi="Times New Roman" w:cs="Times New Roman"/>
          <w:color w:val="000000"/>
        </w:rPr>
        <w:tab/>
      </w:r>
      <w:r w:rsidRPr="00D03B3B">
        <w:rPr>
          <w:rFonts w:ascii="Times New Roman" w:hAnsi="Times New Roman" w:cs="Times New Roman"/>
          <w:color w:val="000000"/>
        </w:rPr>
        <w:tab/>
        <w:t>whitebeam</w:t>
      </w:r>
    </w:p>
    <w:p w14:paraId="6C59CC85" w14:textId="45F3BF68" w:rsidR="004B6806" w:rsidRPr="00D03B3B" w:rsidRDefault="004B6806" w:rsidP="00D03B3B">
      <w:pPr>
        <w:spacing w:line="480" w:lineRule="auto"/>
        <w:ind w:left="6480" w:firstLine="720"/>
        <w:rPr>
          <w:rFonts w:ascii="Times New Roman" w:hAnsi="Times New Roman" w:cs="Times New Roman"/>
          <w:color w:val="000000"/>
        </w:rPr>
      </w:pPr>
      <w:r w:rsidRPr="00D03B3B">
        <w:rPr>
          <w:rFonts w:ascii="Times New Roman" w:hAnsi="Times New Roman" w:cs="Times New Roman"/>
          <w:color w:val="000000"/>
        </w:rPr>
        <w:t>rowan</w:t>
      </w:r>
    </w:p>
    <w:p w14:paraId="3302CD3A" w14:textId="77777777" w:rsidR="00B80D87" w:rsidRPr="00D03B3B" w:rsidRDefault="00B80D87" w:rsidP="00D03B3B">
      <w:pPr>
        <w:spacing w:line="480" w:lineRule="auto"/>
        <w:ind w:left="6480"/>
        <w:rPr>
          <w:rFonts w:ascii="Times New Roman" w:hAnsi="Times New Roman" w:cs="Times New Roman"/>
          <w:color w:val="000000"/>
          <w:sz w:val="22"/>
        </w:rPr>
      </w:pPr>
    </w:p>
    <w:p w14:paraId="4C07F158" w14:textId="22707C8E" w:rsidR="004B6806" w:rsidRPr="00D03B3B" w:rsidRDefault="006B4DF8" w:rsidP="00D03B3B">
      <w:pPr>
        <w:spacing w:line="480" w:lineRule="auto"/>
        <w:jc w:val="center"/>
        <w:rPr>
          <w:rFonts w:ascii="Times New Roman" w:hAnsi="Times New Roman" w:cs="Times New Roman"/>
          <w:i/>
          <w:color w:val="000000"/>
        </w:rPr>
      </w:pPr>
      <w:r w:rsidRPr="00D03B3B">
        <w:rPr>
          <w:rFonts w:ascii="Times New Roman" w:hAnsi="Times New Roman" w:cs="Times New Roman"/>
          <w:i/>
          <w:color w:val="000000"/>
        </w:rPr>
        <w:t>monkey puzzle</w:t>
      </w:r>
    </w:p>
    <w:p w14:paraId="345E8696" w14:textId="77777777" w:rsidR="00B80D87" w:rsidRPr="00D03B3B" w:rsidRDefault="00B80D87" w:rsidP="00D03B3B">
      <w:pPr>
        <w:spacing w:line="480" w:lineRule="auto"/>
        <w:ind w:left="720"/>
        <w:rPr>
          <w:rFonts w:ascii="Times New Roman" w:hAnsi="Times New Roman" w:cs="Times New Roman"/>
          <w:color w:val="000000"/>
        </w:rPr>
      </w:pPr>
    </w:p>
    <w:p w14:paraId="67C28D84" w14:textId="0D87F8C0" w:rsidR="004B6806" w:rsidRPr="00D03B3B" w:rsidRDefault="004B6806" w:rsidP="00D03B3B">
      <w:pPr>
        <w:spacing w:line="480" w:lineRule="auto"/>
        <w:ind w:left="720"/>
        <w:rPr>
          <w:rFonts w:ascii="Times New Roman" w:hAnsi="Times New Roman" w:cs="Times New Roman"/>
          <w:color w:val="000000"/>
        </w:rPr>
      </w:pPr>
      <w:r w:rsidRPr="00D03B3B">
        <w:rPr>
          <w:rFonts w:ascii="Times New Roman" w:hAnsi="Times New Roman" w:cs="Times New Roman"/>
          <w:color w:val="000000"/>
        </w:rPr>
        <w:t>yew</w:t>
      </w:r>
    </w:p>
    <w:p w14:paraId="2DBBE4E9" w14:textId="77777777" w:rsidR="004B6806" w:rsidRPr="00D03B3B" w:rsidRDefault="004B6806" w:rsidP="00D03B3B">
      <w:pPr>
        <w:spacing w:line="480" w:lineRule="auto"/>
        <w:ind w:left="4320" w:firstLine="720"/>
        <w:rPr>
          <w:rFonts w:ascii="Times New Roman" w:hAnsi="Times New Roman" w:cs="Times New Roman"/>
          <w:color w:val="000000"/>
        </w:rPr>
      </w:pPr>
      <w:r w:rsidRPr="00D03B3B">
        <w:rPr>
          <w:rFonts w:ascii="Times New Roman" w:hAnsi="Times New Roman" w:cs="Times New Roman"/>
          <w:color w:val="000000"/>
        </w:rPr>
        <w:lastRenderedPageBreak/>
        <w:t>holly</w:t>
      </w:r>
    </w:p>
    <w:p w14:paraId="1C497DF6" w14:textId="77777777" w:rsidR="004B6806" w:rsidRPr="00D03B3B" w:rsidRDefault="004B6806" w:rsidP="00D03B3B">
      <w:pPr>
        <w:spacing w:line="480" w:lineRule="auto"/>
        <w:ind w:left="1440" w:firstLine="720"/>
        <w:rPr>
          <w:rFonts w:ascii="Times New Roman" w:hAnsi="Times New Roman" w:cs="Times New Roman"/>
          <w:color w:val="000000"/>
        </w:rPr>
      </w:pPr>
      <w:r w:rsidRPr="00D03B3B">
        <w:rPr>
          <w:rFonts w:ascii="Times New Roman" w:hAnsi="Times New Roman" w:cs="Times New Roman"/>
          <w:color w:val="000000"/>
        </w:rPr>
        <w:t>elm</w:t>
      </w:r>
    </w:p>
    <w:p w14:paraId="4A720C80" w14:textId="77777777" w:rsidR="004B6806" w:rsidRPr="00D03B3B" w:rsidRDefault="004B6806" w:rsidP="00D03B3B">
      <w:pPr>
        <w:spacing w:line="480" w:lineRule="auto"/>
        <w:ind w:left="5760" w:firstLine="720"/>
        <w:rPr>
          <w:rFonts w:ascii="Times New Roman" w:hAnsi="Times New Roman" w:cs="Times New Roman"/>
          <w:color w:val="000000"/>
        </w:rPr>
      </w:pPr>
      <w:r w:rsidRPr="00D03B3B">
        <w:rPr>
          <w:rFonts w:ascii="Times New Roman" w:hAnsi="Times New Roman" w:cs="Times New Roman"/>
          <w:color w:val="000000"/>
        </w:rPr>
        <w:t>willow</w:t>
      </w:r>
    </w:p>
    <w:p w14:paraId="145664F1" w14:textId="77777777" w:rsidR="004B6806" w:rsidRPr="00D03B3B" w:rsidRDefault="004B6806" w:rsidP="00D03B3B">
      <w:pPr>
        <w:spacing w:line="480" w:lineRule="auto"/>
        <w:ind w:left="3600" w:firstLine="720"/>
        <w:rPr>
          <w:rFonts w:ascii="Times New Roman" w:hAnsi="Times New Roman" w:cs="Times New Roman"/>
          <w:color w:val="000000"/>
        </w:rPr>
      </w:pPr>
    </w:p>
    <w:p w14:paraId="516B2E3E" w14:textId="77777777" w:rsidR="004B6806" w:rsidRPr="00D03B3B" w:rsidRDefault="004B6806" w:rsidP="00D03B3B">
      <w:pPr>
        <w:spacing w:line="480" w:lineRule="auto"/>
        <w:ind w:left="3600" w:firstLine="720"/>
        <w:rPr>
          <w:rFonts w:ascii="Times New Roman" w:hAnsi="Times New Roman" w:cs="Times New Roman"/>
          <w:color w:val="000000"/>
        </w:rPr>
      </w:pPr>
    </w:p>
    <w:p w14:paraId="17D9DF4F" w14:textId="77777777" w:rsidR="004B6806" w:rsidRPr="00D03B3B" w:rsidRDefault="004B6806" w:rsidP="00D03B3B">
      <w:pPr>
        <w:spacing w:line="480" w:lineRule="auto"/>
        <w:ind w:left="3600" w:firstLine="720"/>
        <w:rPr>
          <w:rFonts w:ascii="Times New Roman" w:hAnsi="Times New Roman" w:cs="Times New Roman"/>
          <w:color w:val="000000"/>
        </w:rPr>
      </w:pPr>
      <w:r w:rsidRPr="00D03B3B">
        <w:rPr>
          <w:rFonts w:ascii="Times New Roman" w:hAnsi="Times New Roman" w:cs="Times New Roman"/>
          <w:color w:val="000000"/>
        </w:rPr>
        <w:t>apple</w:t>
      </w:r>
    </w:p>
    <w:p w14:paraId="1C58AAED" w14:textId="295E021C" w:rsidR="004B6806" w:rsidRPr="00D03B3B" w:rsidRDefault="004B6806" w:rsidP="00D03B3B">
      <w:pPr>
        <w:spacing w:line="480" w:lineRule="auto"/>
        <w:rPr>
          <w:rFonts w:ascii="Times New Roman" w:hAnsi="Times New Roman" w:cs="Times New Roman"/>
          <w:color w:val="000000"/>
        </w:rPr>
      </w:pPr>
    </w:p>
    <w:p w14:paraId="1683A8F1" w14:textId="77777777" w:rsidR="00B80D87" w:rsidRPr="00D03B3B" w:rsidRDefault="00B80D87" w:rsidP="00D03B3B">
      <w:pPr>
        <w:spacing w:line="480" w:lineRule="auto"/>
        <w:rPr>
          <w:rFonts w:ascii="Times New Roman" w:hAnsi="Times New Roman" w:cs="Times New Roman"/>
          <w:color w:val="000000"/>
        </w:rPr>
      </w:pPr>
    </w:p>
    <w:p w14:paraId="4B2F7585" w14:textId="15A55883" w:rsidR="004B6806" w:rsidRPr="00D03B3B" w:rsidRDefault="004B6806" w:rsidP="00D03B3B">
      <w:pPr>
        <w:spacing w:line="480" w:lineRule="auto"/>
        <w:ind w:left="3600" w:firstLine="720"/>
        <w:rPr>
          <w:rFonts w:ascii="Times New Roman" w:hAnsi="Times New Roman" w:cs="Times New Roman"/>
          <w:color w:val="000000"/>
        </w:rPr>
      </w:pPr>
      <w:r w:rsidRPr="00D03B3B">
        <w:rPr>
          <w:rFonts w:ascii="Times New Roman" w:hAnsi="Times New Roman" w:cs="Times New Roman"/>
          <w:color w:val="000000"/>
        </w:rPr>
        <w:t xml:space="preserve">a nursery become </w:t>
      </w:r>
    </w:p>
    <w:p w14:paraId="10A1F5AE" w14:textId="20FAA8EE" w:rsidR="004B6806" w:rsidRPr="00D03B3B" w:rsidRDefault="004B6806" w:rsidP="00D03B3B">
      <w:pPr>
        <w:spacing w:line="480" w:lineRule="auto"/>
        <w:ind w:left="3600" w:firstLine="720"/>
        <w:rPr>
          <w:rFonts w:ascii="Times New Roman" w:hAnsi="Times New Roman" w:cs="Times New Roman"/>
          <w:color w:val="000000"/>
        </w:rPr>
      </w:pPr>
      <w:r w:rsidRPr="00D03B3B">
        <w:rPr>
          <w:rFonts w:ascii="Times New Roman" w:hAnsi="Times New Roman" w:cs="Times New Roman"/>
          <w:color w:val="000000"/>
        </w:rPr>
        <w:t>a grove</w:t>
      </w:r>
    </w:p>
    <w:p w14:paraId="2606DBB7" w14:textId="77777777" w:rsidR="00B12C46" w:rsidRPr="00D03B3B" w:rsidRDefault="00B12C46" w:rsidP="00D03B3B">
      <w:pPr>
        <w:spacing w:line="480" w:lineRule="auto"/>
        <w:rPr>
          <w:rFonts w:ascii="Times New Roman" w:hAnsi="Times New Roman" w:cs="Times New Roman"/>
          <w:color w:val="000000" w:themeColor="text1"/>
        </w:rPr>
      </w:pPr>
    </w:p>
    <w:p w14:paraId="6FC4505D" w14:textId="5A0FB285" w:rsidR="00B874B3" w:rsidRPr="00D03B3B" w:rsidRDefault="000516D8" w:rsidP="00D03B3B">
      <w:pPr>
        <w:spacing w:line="480" w:lineRule="auto"/>
        <w:rPr>
          <w:rFonts w:ascii="Times New Roman" w:hAnsi="Times New Roman" w:cs="Times New Roman"/>
          <w:color w:val="000000" w:themeColor="text1"/>
        </w:rPr>
      </w:pPr>
      <w:r w:rsidRPr="0039262F">
        <w:rPr>
          <w:rFonts w:ascii="Times New Roman" w:hAnsi="Times New Roman" w:cs="Times New Roman"/>
          <w:b/>
          <w:color w:val="000000" w:themeColor="text1"/>
        </w:rPr>
        <w:t>Happy Valley,</w:t>
      </w:r>
      <w:r w:rsidRPr="00D03B3B">
        <w:rPr>
          <w:rFonts w:ascii="Times New Roman" w:hAnsi="Times New Roman" w:cs="Times New Roman"/>
          <w:color w:val="000000" w:themeColor="text1"/>
        </w:rPr>
        <w:t xml:space="preserve"> a fiction of a name, conjured up to describe a plot of land that borders a section of the Russa</w:t>
      </w:r>
      <w:r w:rsidR="003110AD" w:rsidRPr="00D03B3B">
        <w:rPr>
          <w:rFonts w:ascii="Times New Roman" w:hAnsi="Times New Roman" w:cs="Times New Roman"/>
          <w:color w:val="000000" w:themeColor="text1"/>
        </w:rPr>
        <w:t xml:space="preserve"> D</w:t>
      </w:r>
      <w:r w:rsidRPr="00D03B3B">
        <w:rPr>
          <w:rFonts w:ascii="Times New Roman" w:hAnsi="Times New Roman" w:cs="Times New Roman"/>
          <w:color w:val="000000" w:themeColor="text1"/>
        </w:rPr>
        <w:t>ale burn</w:t>
      </w:r>
      <w:r w:rsidR="001135DE" w:rsidRPr="00D03B3B">
        <w:rPr>
          <w:rFonts w:ascii="Times New Roman" w:hAnsi="Times New Roman" w:cs="Times New Roman"/>
          <w:color w:val="000000" w:themeColor="text1"/>
        </w:rPr>
        <w:t>, which races off the hills and away to the north.</w:t>
      </w:r>
    </w:p>
    <w:p w14:paraId="74FFBEA6" w14:textId="77777777" w:rsidR="00B80D87" w:rsidRPr="00D03B3B" w:rsidRDefault="00B80D87" w:rsidP="00D03B3B">
      <w:pPr>
        <w:spacing w:line="480" w:lineRule="auto"/>
        <w:ind w:left="1593" w:firstLine="1287"/>
        <w:rPr>
          <w:rFonts w:ascii="Times New Roman" w:hAnsi="Times New Roman" w:cs="Times New Roman"/>
          <w:color w:val="000000" w:themeColor="text1"/>
        </w:rPr>
      </w:pPr>
    </w:p>
    <w:p w14:paraId="4C80CAB9" w14:textId="53F4E4F0" w:rsidR="00B874B3" w:rsidRPr="00D03B3B" w:rsidRDefault="00B874B3" w:rsidP="00D03B3B">
      <w:pPr>
        <w:spacing w:line="480" w:lineRule="auto"/>
        <w:ind w:left="1593" w:firstLine="1287"/>
        <w:rPr>
          <w:rFonts w:ascii="Times New Roman" w:hAnsi="Times New Roman" w:cs="Times New Roman"/>
          <w:color w:val="000000"/>
        </w:rPr>
      </w:pPr>
      <w:r w:rsidRPr="00D03B3B">
        <w:rPr>
          <w:rFonts w:ascii="Times New Roman" w:hAnsi="Times New Roman" w:cs="Times New Roman"/>
          <w:color w:val="000000"/>
        </w:rPr>
        <w:t>peat-oiled water</w:t>
      </w:r>
    </w:p>
    <w:p w14:paraId="03EDFABF" w14:textId="77777777" w:rsidR="00B874B3" w:rsidRPr="00D03B3B" w:rsidRDefault="00B874B3" w:rsidP="00D03B3B">
      <w:pPr>
        <w:spacing w:line="480" w:lineRule="auto"/>
        <w:ind w:left="1440" w:firstLine="720"/>
        <w:rPr>
          <w:rFonts w:ascii="Times New Roman" w:hAnsi="Times New Roman" w:cs="Times New Roman"/>
          <w:color w:val="000000"/>
        </w:rPr>
      </w:pPr>
    </w:p>
    <w:p w14:paraId="5BB91533" w14:textId="77777777" w:rsidR="00B874B3" w:rsidRPr="00D03B3B" w:rsidRDefault="00B874B3" w:rsidP="00D03B3B">
      <w:pPr>
        <w:spacing w:line="480" w:lineRule="auto"/>
        <w:ind w:left="2880" w:firstLine="720"/>
        <w:rPr>
          <w:rFonts w:ascii="Times New Roman" w:hAnsi="Times New Roman" w:cs="Times New Roman"/>
          <w:color w:val="000000"/>
        </w:rPr>
      </w:pPr>
      <w:r w:rsidRPr="00D03B3B">
        <w:rPr>
          <w:rFonts w:ascii="Times New Roman" w:hAnsi="Times New Roman" w:cs="Times New Roman"/>
          <w:color w:val="000000"/>
        </w:rPr>
        <w:t>a deep tobacco</w:t>
      </w:r>
    </w:p>
    <w:p w14:paraId="666F3EFC" w14:textId="77777777" w:rsidR="00B874B3" w:rsidRPr="00D03B3B" w:rsidRDefault="00B874B3" w:rsidP="00D03B3B">
      <w:pPr>
        <w:spacing w:line="480" w:lineRule="auto"/>
        <w:ind w:left="1440" w:firstLine="720"/>
        <w:rPr>
          <w:rFonts w:ascii="Times New Roman" w:hAnsi="Times New Roman" w:cs="Times New Roman"/>
          <w:color w:val="000000"/>
        </w:rPr>
      </w:pPr>
    </w:p>
    <w:p w14:paraId="54D0343E" w14:textId="77777777" w:rsidR="00B874B3" w:rsidRPr="00D03B3B" w:rsidRDefault="00B874B3" w:rsidP="00D03B3B">
      <w:pPr>
        <w:spacing w:line="480" w:lineRule="auto"/>
        <w:ind w:left="2160" w:firstLine="720"/>
        <w:rPr>
          <w:rFonts w:ascii="Times New Roman" w:hAnsi="Times New Roman" w:cs="Times New Roman"/>
          <w:color w:val="000000"/>
        </w:rPr>
      </w:pPr>
      <w:r w:rsidRPr="00D03B3B">
        <w:rPr>
          <w:rFonts w:ascii="Times New Roman" w:hAnsi="Times New Roman" w:cs="Times New Roman"/>
          <w:color w:val="000000"/>
        </w:rPr>
        <w:t xml:space="preserve">and </w:t>
      </w:r>
    </w:p>
    <w:p w14:paraId="5271218A" w14:textId="77777777" w:rsidR="00B874B3" w:rsidRPr="00D03B3B" w:rsidRDefault="00B874B3" w:rsidP="00D03B3B">
      <w:pPr>
        <w:spacing w:line="480" w:lineRule="auto"/>
        <w:ind w:left="2880" w:firstLine="720"/>
        <w:rPr>
          <w:rFonts w:ascii="Times New Roman" w:hAnsi="Times New Roman" w:cs="Times New Roman"/>
          <w:color w:val="000000"/>
        </w:rPr>
      </w:pPr>
      <w:r w:rsidRPr="00D03B3B">
        <w:rPr>
          <w:rFonts w:ascii="Times New Roman" w:hAnsi="Times New Roman" w:cs="Times New Roman"/>
          <w:color w:val="000000"/>
        </w:rPr>
        <w:t>where the sunlight touches</w:t>
      </w:r>
    </w:p>
    <w:p w14:paraId="59207E01" w14:textId="77777777" w:rsidR="00B874B3" w:rsidRPr="00D03B3B" w:rsidRDefault="00B874B3" w:rsidP="00D03B3B">
      <w:pPr>
        <w:spacing w:line="480" w:lineRule="auto"/>
        <w:ind w:left="2160" w:firstLine="720"/>
        <w:rPr>
          <w:rFonts w:ascii="Times New Roman" w:hAnsi="Times New Roman" w:cs="Times New Roman"/>
          <w:color w:val="000000"/>
        </w:rPr>
      </w:pPr>
    </w:p>
    <w:p w14:paraId="4E8EC228" w14:textId="784F03B6" w:rsidR="00B874B3" w:rsidRPr="00D03B3B" w:rsidRDefault="00B874B3" w:rsidP="00D03B3B">
      <w:pPr>
        <w:spacing w:line="480" w:lineRule="auto"/>
        <w:ind w:left="2880" w:firstLine="720"/>
        <w:rPr>
          <w:rFonts w:ascii="Times New Roman" w:hAnsi="Times New Roman" w:cs="Times New Roman"/>
          <w:color w:val="000000"/>
        </w:rPr>
      </w:pPr>
      <w:r w:rsidRPr="00D03B3B">
        <w:rPr>
          <w:rFonts w:ascii="Times New Roman" w:hAnsi="Times New Roman" w:cs="Times New Roman"/>
          <w:color w:val="000000"/>
        </w:rPr>
        <w:t xml:space="preserve">the colour </w:t>
      </w:r>
      <w:r w:rsidRPr="00D03B3B">
        <w:rPr>
          <w:rFonts w:ascii="Times New Roman" w:hAnsi="Times New Roman" w:cs="Times New Roman"/>
          <w:color w:val="000000"/>
        </w:rPr>
        <w:tab/>
        <w:t>not so much that of whisky</w:t>
      </w:r>
    </w:p>
    <w:p w14:paraId="55BB518C" w14:textId="77777777" w:rsidR="00B874B3" w:rsidRPr="00D03B3B" w:rsidRDefault="00B874B3" w:rsidP="00D03B3B">
      <w:pPr>
        <w:spacing w:line="480" w:lineRule="auto"/>
        <w:ind w:left="1440" w:firstLine="720"/>
        <w:rPr>
          <w:rFonts w:ascii="Times New Roman" w:hAnsi="Times New Roman" w:cs="Times New Roman"/>
          <w:color w:val="000000"/>
        </w:rPr>
      </w:pPr>
    </w:p>
    <w:p w14:paraId="0E34399C" w14:textId="77777777" w:rsidR="00B874B3" w:rsidRPr="00D03B3B" w:rsidRDefault="00B874B3" w:rsidP="00D03B3B">
      <w:pPr>
        <w:spacing w:line="480" w:lineRule="auto"/>
        <w:ind w:left="2880" w:firstLine="720"/>
        <w:rPr>
          <w:rFonts w:ascii="Times New Roman" w:hAnsi="Times New Roman" w:cs="Times New Roman"/>
          <w:color w:val="000000"/>
        </w:rPr>
      </w:pPr>
      <w:r w:rsidRPr="00D03B3B">
        <w:rPr>
          <w:rFonts w:ascii="Times New Roman" w:hAnsi="Times New Roman" w:cs="Times New Roman"/>
          <w:color w:val="000000"/>
        </w:rPr>
        <w:t>as of a rich bloody claret</w:t>
      </w:r>
    </w:p>
    <w:p w14:paraId="50D9BEFD" w14:textId="77777777" w:rsidR="00B874B3" w:rsidRPr="00D03B3B" w:rsidRDefault="00B874B3" w:rsidP="00D03B3B">
      <w:pPr>
        <w:spacing w:line="480" w:lineRule="auto"/>
        <w:rPr>
          <w:rFonts w:ascii="Times New Roman" w:hAnsi="Times New Roman" w:cs="Times New Roman"/>
          <w:color w:val="000000" w:themeColor="text1"/>
        </w:rPr>
      </w:pPr>
    </w:p>
    <w:p w14:paraId="5CF9A735" w14:textId="6319556D" w:rsidR="00E23D8E" w:rsidRDefault="00B874B3">
      <w:pPr>
        <w:spacing w:line="480" w:lineRule="auto"/>
        <w:rPr>
          <w:rFonts w:ascii="Times New Roman" w:eastAsia="Times New Roman" w:hAnsi="Times New Roman" w:cs="Times New Roman"/>
          <w:color w:val="000000" w:themeColor="text1"/>
          <w:shd w:val="clear" w:color="auto" w:fill="FFFFFF"/>
        </w:rPr>
      </w:pPr>
      <w:r w:rsidRPr="00D03B3B">
        <w:rPr>
          <w:rFonts w:ascii="Times New Roman" w:hAnsi="Times New Roman" w:cs="Times New Roman"/>
          <w:color w:val="000000" w:themeColor="text1"/>
        </w:rPr>
        <w:lastRenderedPageBreak/>
        <w:t xml:space="preserve">The </w:t>
      </w:r>
      <w:r w:rsidR="00246560" w:rsidRPr="00D03B3B">
        <w:rPr>
          <w:rFonts w:ascii="Times New Roman" w:hAnsi="Times New Roman" w:cs="Times New Roman"/>
          <w:color w:val="000000" w:themeColor="text1"/>
        </w:rPr>
        <w:t xml:space="preserve">place is </w:t>
      </w:r>
      <w:r w:rsidR="005A670B" w:rsidRPr="00D03B3B">
        <w:rPr>
          <w:rFonts w:ascii="Times New Roman" w:hAnsi="Times New Roman" w:cs="Times New Roman"/>
          <w:color w:val="000000" w:themeColor="text1"/>
        </w:rPr>
        <w:t>a relatively small patch of earth, with an attendant small croft</w:t>
      </w:r>
      <w:r w:rsidR="003110AD" w:rsidRPr="00D03B3B">
        <w:rPr>
          <w:rFonts w:ascii="Times New Roman" w:hAnsi="Times New Roman" w:cs="Times New Roman"/>
          <w:color w:val="000000" w:themeColor="text1"/>
        </w:rPr>
        <w:t xml:space="preserve"> (Bankburn)</w:t>
      </w:r>
      <w:r w:rsidR="005A670B" w:rsidRPr="00D03B3B">
        <w:rPr>
          <w:rFonts w:ascii="Times New Roman" w:hAnsi="Times New Roman" w:cs="Times New Roman"/>
          <w:color w:val="000000" w:themeColor="text1"/>
        </w:rPr>
        <w:t xml:space="preserve">, that is now well </w:t>
      </w:r>
      <w:r w:rsidR="000E4E3B" w:rsidRPr="00D03B3B">
        <w:rPr>
          <w:rFonts w:ascii="Times New Roman" w:hAnsi="Times New Roman" w:cs="Times New Roman"/>
          <w:color w:val="000000" w:themeColor="text1"/>
        </w:rPr>
        <w:t>camouflaged</w:t>
      </w:r>
      <w:r w:rsidR="005A670B" w:rsidRPr="00D03B3B">
        <w:rPr>
          <w:rFonts w:ascii="Times New Roman" w:hAnsi="Times New Roman" w:cs="Times New Roman"/>
          <w:color w:val="000000" w:themeColor="text1"/>
        </w:rPr>
        <w:t xml:space="preserve"> by </w:t>
      </w:r>
      <w:r w:rsidR="009D4825" w:rsidRPr="00D03B3B">
        <w:rPr>
          <w:rFonts w:ascii="Times New Roman" w:hAnsi="Times New Roman" w:cs="Times New Roman"/>
          <w:color w:val="000000" w:themeColor="text1"/>
        </w:rPr>
        <w:t>a verdant</w:t>
      </w:r>
      <w:r w:rsidR="000E4E3B" w:rsidRPr="00D03B3B">
        <w:rPr>
          <w:rFonts w:ascii="Times New Roman" w:hAnsi="Times New Roman" w:cs="Times New Roman"/>
          <w:color w:val="000000" w:themeColor="text1"/>
        </w:rPr>
        <w:t xml:space="preserve"> covering of </w:t>
      </w:r>
      <w:r w:rsidR="005A670B" w:rsidRPr="00D03B3B">
        <w:rPr>
          <w:rFonts w:ascii="Times New Roman" w:hAnsi="Times New Roman" w:cs="Times New Roman"/>
          <w:color w:val="000000" w:themeColor="text1"/>
        </w:rPr>
        <w:t xml:space="preserve">maturing trees, </w:t>
      </w:r>
      <w:r w:rsidR="00A43F57" w:rsidRPr="00D03B3B">
        <w:rPr>
          <w:rFonts w:ascii="Times New Roman" w:hAnsi="Times New Roman" w:cs="Times New Roman"/>
          <w:color w:val="000000" w:themeColor="text1"/>
        </w:rPr>
        <w:t xml:space="preserve">some </w:t>
      </w:r>
      <w:r w:rsidR="005A670B" w:rsidRPr="00D03B3B">
        <w:rPr>
          <w:rFonts w:ascii="Times New Roman" w:hAnsi="Times New Roman" w:cs="Times New Roman"/>
          <w:color w:val="000000" w:themeColor="text1"/>
        </w:rPr>
        <w:t xml:space="preserve">indigenous </w:t>
      </w:r>
      <w:r w:rsidR="00A43F57" w:rsidRPr="00D03B3B">
        <w:rPr>
          <w:rFonts w:ascii="Times New Roman" w:hAnsi="Times New Roman" w:cs="Times New Roman"/>
          <w:color w:val="000000" w:themeColor="text1"/>
        </w:rPr>
        <w:t>but most</w:t>
      </w:r>
      <w:r w:rsidR="005A670B" w:rsidRPr="00D03B3B">
        <w:rPr>
          <w:rFonts w:ascii="Times New Roman" w:hAnsi="Times New Roman" w:cs="Times New Roman"/>
          <w:color w:val="000000" w:themeColor="text1"/>
        </w:rPr>
        <w:t xml:space="preserve"> imported</w:t>
      </w:r>
      <w:r w:rsidR="00A43F57" w:rsidRPr="00D03B3B">
        <w:rPr>
          <w:rFonts w:ascii="Times New Roman" w:hAnsi="Times New Roman" w:cs="Times New Roman"/>
          <w:color w:val="000000" w:themeColor="text1"/>
        </w:rPr>
        <w:t xml:space="preserve"> – like us</w:t>
      </w:r>
      <w:r w:rsidR="00623298">
        <w:rPr>
          <w:rFonts w:ascii="Times New Roman" w:hAnsi="Times New Roman" w:cs="Times New Roman"/>
          <w:color w:val="000000" w:themeColor="text1"/>
        </w:rPr>
        <w:t>,</w:t>
      </w:r>
      <w:r w:rsidR="00A43F57" w:rsidRPr="00D03B3B">
        <w:rPr>
          <w:rFonts w:ascii="Times New Roman" w:hAnsi="Times New Roman" w:cs="Times New Roman"/>
          <w:color w:val="000000" w:themeColor="text1"/>
        </w:rPr>
        <w:t xml:space="preserve"> a mixture of locals and incomers</w:t>
      </w:r>
      <w:r w:rsidR="005A670B" w:rsidRPr="00D03B3B">
        <w:rPr>
          <w:rFonts w:ascii="Times New Roman" w:hAnsi="Times New Roman" w:cs="Times New Roman"/>
          <w:color w:val="000000" w:themeColor="text1"/>
        </w:rPr>
        <w:t xml:space="preserve">. What was once a typically open and treeless Orkney valley was planted </w:t>
      </w:r>
      <w:r w:rsidR="0063699A" w:rsidRPr="00D03B3B">
        <w:rPr>
          <w:rFonts w:ascii="Times New Roman" w:hAnsi="Times New Roman" w:cs="Times New Roman"/>
          <w:color w:val="000000" w:themeColor="text1"/>
        </w:rPr>
        <w:t xml:space="preserve">and nurtured </w:t>
      </w:r>
      <w:r w:rsidR="005A670B" w:rsidRPr="00D03B3B">
        <w:rPr>
          <w:rFonts w:ascii="Times New Roman" w:hAnsi="Times New Roman" w:cs="Times New Roman"/>
          <w:color w:val="000000" w:themeColor="text1"/>
        </w:rPr>
        <w:t>with what feels like a visionary zeal</w:t>
      </w:r>
      <w:r w:rsidR="006303E5" w:rsidRPr="00D03B3B">
        <w:rPr>
          <w:rFonts w:ascii="Times New Roman" w:hAnsi="Times New Roman" w:cs="Times New Roman"/>
          <w:color w:val="000000" w:themeColor="text1"/>
        </w:rPr>
        <w:t xml:space="preserve"> –</w:t>
      </w:r>
      <w:r w:rsidR="001135DE" w:rsidRPr="00D03B3B">
        <w:rPr>
          <w:rFonts w:ascii="Times New Roman" w:hAnsi="Times New Roman" w:cs="Times New Roman"/>
          <w:color w:val="000000" w:themeColor="text1"/>
        </w:rPr>
        <w:t xml:space="preserve"> </w:t>
      </w:r>
      <w:r w:rsidR="006303E5" w:rsidRPr="00D03B3B">
        <w:rPr>
          <w:rFonts w:ascii="Times New Roman" w:hAnsi="Times New Roman" w:cs="Times New Roman"/>
          <w:color w:val="000000" w:themeColor="text1"/>
        </w:rPr>
        <w:t>certainly a passion –</w:t>
      </w:r>
      <w:r w:rsidR="005A670B" w:rsidRPr="00D03B3B">
        <w:rPr>
          <w:rFonts w:ascii="Times New Roman" w:hAnsi="Times New Roman" w:cs="Times New Roman"/>
          <w:color w:val="000000" w:themeColor="text1"/>
        </w:rPr>
        <w:t xml:space="preserve"> over a </w:t>
      </w:r>
      <w:r w:rsidR="00623298">
        <w:rPr>
          <w:rFonts w:ascii="Times New Roman" w:hAnsi="Times New Roman" w:cs="Times New Roman"/>
          <w:color w:val="000000" w:themeColor="text1"/>
        </w:rPr>
        <w:t>40</w:t>
      </w:r>
      <w:r w:rsidR="005A670B" w:rsidRPr="00D03B3B">
        <w:rPr>
          <w:rFonts w:ascii="Times New Roman" w:hAnsi="Times New Roman" w:cs="Times New Roman"/>
          <w:color w:val="000000" w:themeColor="text1"/>
        </w:rPr>
        <w:t>-year period by Edwin Harrold</w:t>
      </w:r>
      <w:r w:rsidR="000E4E3B" w:rsidRPr="00D03B3B">
        <w:rPr>
          <w:rFonts w:ascii="Times New Roman" w:hAnsi="Times New Roman" w:cs="Times New Roman"/>
          <w:color w:val="000000" w:themeColor="text1"/>
        </w:rPr>
        <w:t>. Harrold</w:t>
      </w:r>
      <w:r w:rsidR="00F65C8F" w:rsidRPr="00D03B3B">
        <w:rPr>
          <w:rFonts w:ascii="Times New Roman" w:hAnsi="Times New Roman" w:cs="Times New Roman"/>
          <w:color w:val="000000" w:themeColor="text1"/>
        </w:rPr>
        <w:t>,</w:t>
      </w:r>
      <w:r w:rsidR="000E4E3B" w:rsidRPr="00D03B3B">
        <w:rPr>
          <w:rFonts w:ascii="Times New Roman" w:hAnsi="Times New Roman" w:cs="Times New Roman"/>
          <w:color w:val="000000" w:themeColor="text1"/>
        </w:rPr>
        <w:t xml:space="preserve"> who died in</w:t>
      </w:r>
      <w:r w:rsidR="006303E5" w:rsidRPr="00D03B3B">
        <w:rPr>
          <w:rFonts w:ascii="Times New Roman" w:hAnsi="Times New Roman" w:cs="Times New Roman"/>
          <w:color w:val="000000" w:themeColor="text1"/>
        </w:rPr>
        <w:t xml:space="preserve"> his 90s in</w:t>
      </w:r>
      <w:r w:rsidR="000E4E3B" w:rsidRPr="00D03B3B">
        <w:rPr>
          <w:rFonts w:ascii="Times New Roman" w:hAnsi="Times New Roman" w:cs="Times New Roman"/>
          <w:color w:val="000000" w:themeColor="text1"/>
        </w:rPr>
        <w:t xml:space="preserve"> </w:t>
      </w:r>
      <w:r w:rsidR="006303E5" w:rsidRPr="00D03B3B">
        <w:rPr>
          <w:rFonts w:ascii="Times New Roman" w:hAnsi="Times New Roman" w:cs="Times New Roman"/>
          <w:color w:val="000000" w:themeColor="text1"/>
        </w:rPr>
        <w:t>2005</w:t>
      </w:r>
      <w:r w:rsidR="003252E4" w:rsidRPr="00D03B3B">
        <w:rPr>
          <w:rFonts w:ascii="Times New Roman" w:hAnsi="Times New Roman" w:cs="Times New Roman"/>
          <w:color w:val="000000" w:themeColor="text1"/>
        </w:rPr>
        <w:t>,</w:t>
      </w:r>
      <w:r w:rsidR="00CC2AB2" w:rsidRPr="00D03B3B">
        <w:rPr>
          <w:rFonts w:ascii="Times New Roman" w:hAnsi="Times New Roman" w:cs="Times New Roman"/>
          <w:color w:val="000000" w:themeColor="text1"/>
        </w:rPr>
        <w:t xml:space="preserve"> </w:t>
      </w:r>
      <w:r w:rsidR="003252E4" w:rsidRPr="00D03B3B">
        <w:rPr>
          <w:rFonts w:ascii="Times New Roman" w:hAnsi="Times New Roman" w:cs="Times New Roman"/>
          <w:color w:val="000000" w:themeColor="text1"/>
        </w:rPr>
        <w:t>was</w:t>
      </w:r>
      <w:r w:rsidR="00492A97" w:rsidRPr="00D03B3B">
        <w:rPr>
          <w:rFonts w:ascii="Times New Roman" w:hAnsi="Times New Roman" w:cs="Times New Roman"/>
          <w:color w:val="000000" w:themeColor="text1"/>
        </w:rPr>
        <w:t xml:space="preserve"> </w:t>
      </w:r>
      <w:r w:rsidR="00CC2AB2" w:rsidRPr="00D03B3B">
        <w:rPr>
          <w:rFonts w:ascii="Times New Roman" w:hAnsi="Times New Roman" w:cs="Times New Roman"/>
          <w:color w:val="000000" w:themeColor="text1"/>
        </w:rPr>
        <w:t xml:space="preserve">laid </w:t>
      </w:r>
      <w:r w:rsidR="00C40DD7" w:rsidRPr="00D03B3B">
        <w:rPr>
          <w:rFonts w:ascii="Times New Roman" w:hAnsi="Times New Roman" w:cs="Times New Roman"/>
          <w:color w:val="000000" w:themeColor="text1"/>
        </w:rPr>
        <w:t>in</w:t>
      </w:r>
      <w:r w:rsidR="00CC2AB2" w:rsidRPr="00D03B3B">
        <w:rPr>
          <w:rFonts w:ascii="Times New Roman" w:hAnsi="Times New Roman" w:cs="Times New Roman"/>
          <w:color w:val="000000" w:themeColor="text1"/>
        </w:rPr>
        <w:t xml:space="preserve">to </w:t>
      </w:r>
      <w:r w:rsidR="0063699A" w:rsidRPr="00D03B3B">
        <w:rPr>
          <w:rFonts w:ascii="Times New Roman" w:hAnsi="Times New Roman" w:cs="Times New Roman"/>
          <w:color w:val="000000" w:themeColor="text1"/>
        </w:rPr>
        <w:t xml:space="preserve">the </w:t>
      </w:r>
      <w:r w:rsidR="00CC2AB2" w:rsidRPr="00D03B3B">
        <w:rPr>
          <w:rFonts w:ascii="Times New Roman" w:hAnsi="Times New Roman" w:cs="Times New Roman"/>
          <w:color w:val="000000" w:themeColor="text1"/>
        </w:rPr>
        <w:t>ground</w:t>
      </w:r>
      <w:r w:rsidR="00291ED6" w:rsidRPr="00D03B3B">
        <w:rPr>
          <w:rFonts w:ascii="Times New Roman" w:hAnsi="Times New Roman" w:cs="Times New Roman"/>
          <w:color w:val="000000" w:themeColor="text1"/>
        </w:rPr>
        <w:t>, as he wished</w:t>
      </w:r>
      <w:r w:rsidR="003252E4" w:rsidRPr="00D03B3B">
        <w:rPr>
          <w:rFonts w:ascii="Times New Roman" w:hAnsi="Times New Roman" w:cs="Times New Roman"/>
          <w:color w:val="000000" w:themeColor="text1"/>
        </w:rPr>
        <w:t>,</w:t>
      </w:r>
      <w:r w:rsidR="00492A97" w:rsidRPr="00D03B3B">
        <w:rPr>
          <w:rFonts w:ascii="Times New Roman" w:hAnsi="Times New Roman" w:cs="Times New Roman"/>
          <w:color w:val="000000" w:themeColor="text1"/>
        </w:rPr>
        <w:t xml:space="preserve"> in a coffin </w:t>
      </w:r>
      <w:r w:rsidR="003252E4" w:rsidRPr="00D03B3B">
        <w:rPr>
          <w:rFonts w:ascii="Times New Roman" w:hAnsi="Times New Roman" w:cs="Times New Roman"/>
          <w:color w:val="000000" w:themeColor="text1"/>
        </w:rPr>
        <w:t xml:space="preserve">originally </w:t>
      </w:r>
      <w:r w:rsidR="00492A97" w:rsidRPr="00D03B3B">
        <w:rPr>
          <w:rFonts w:ascii="Times New Roman" w:hAnsi="Times New Roman" w:cs="Times New Roman"/>
          <w:color w:val="000000" w:themeColor="text1"/>
        </w:rPr>
        <w:t>made for</w:t>
      </w:r>
      <w:r w:rsidR="00C40DD7" w:rsidRPr="00D03B3B">
        <w:rPr>
          <w:rFonts w:ascii="Times New Roman" w:hAnsi="Times New Roman" w:cs="Times New Roman"/>
          <w:color w:val="000000" w:themeColor="text1"/>
        </w:rPr>
        <w:t xml:space="preserve"> Ian Sellar’s</w:t>
      </w:r>
      <w:r w:rsidR="00492A97" w:rsidRPr="00D03B3B">
        <w:rPr>
          <w:rFonts w:ascii="Times New Roman" w:hAnsi="Times New Roman" w:cs="Times New Roman"/>
          <w:color w:val="000000" w:themeColor="text1"/>
        </w:rPr>
        <w:t xml:space="preserve"> </w:t>
      </w:r>
      <w:r w:rsidR="00C40DD7" w:rsidRPr="00D03B3B">
        <w:rPr>
          <w:rFonts w:ascii="Times New Roman" w:hAnsi="Times New Roman" w:cs="Times New Roman"/>
          <w:color w:val="000000" w:themeColor="text1"/>
        </w:rPr>
        <w:t>mystical and visionary</w:t>
      </w:r>
      <w:r w:rsidR="00492A97" w:rsidRPr="00D03B3B">
        <w:rPr>
          <w:rFonts w:ascii="Times New Roman" w:hAnsi="Times New Roman" w:cs="Times New Roman"/>
          <w:color w:val="000000" w:themeColor="text1"/>
        </w:rPr>
        <w:t xml:space="preserve"> film</w:t>
      </w:r>
      <w:r w:rsidR="00C40DD7" w:rsidRPr="00D03B3B">
        <w:rPr>
          <w:rFonts w:ascii="Times New Roman" w:hAnsi="Times New Roman" w:cs="Times New Roman"/>
          <w:color w:val="000000" w:themeColor="text1"/>
        </w:rPr>
        <w:t xml:space="preserve"> about beauty and imagination,</w:t>
      </w:r>
      <w:r w:rsidR="00492A97" w:rsidRPr="00D03B3B">
        <w:rPr>
          <w:rFonts w:ascii="Times New Roman" w:hAnsi="Times New Roman" w:cs="Times New Roman"/>
          <w:color w:val="000000" w:themeColor="text1"/>
        </w:rPr>
        <w:t xml:space="preserve"> </w:t>
      </w:r>
      <w:r w:rsidR="00D148B4" w:rsidRPr="00D148B4">
        <w:rPr>
          <w:rFonts w:ascii="Times New Roman" w:hAnsi="Times New Roman" w:cs="Times New Roman"/>
          <w:color w:val="000000" w:themeColor="text1"/>
        </w:rPr>
        <w:t>“</w:t>
      </w:r>
      <w:r w:rsidR="00492A97" w:rsidRPr="00D03B3B">
        <w:rPr>
          <w:rFonts w:ascii="Times New Roman" w:hAnsi="Times New Roman" w:cs="Times New Roman"/>
          <w:color w:val="000000" w:themeColor="text1"/>
        </w:rPr>
        <w:t>Venus Peter</w:t>
      </w:r>
      <w:r w:rsidR="00D148B4" w:rsidRPr="00D03B3B">
        <w:rPr>
          <w:rFonts w:ascii="Times New Roman" w:hAnsi="Times New Roman" w:cs="Times New Roman"/>
          <w:color w:val="000000" w:themeColor="text1"/>
        </w:rPr>
        <w:t>”</w:t>
      </w:r>
      <w:r w:rsidR="00CC2AB2" w:rsidRPr="00D03B3B">
        <w:rPr>
          <w:rFonts w:ascii="Times New Roman" w:hAnsi="Times New Roman" w:cs="Times New Roman"/>
          <w:color w:val="000000" w:themeColor="text1"/>
        </w:rPr>
        <w:t xml:space="preserve"> (1989)</w:t>
      </w:r>
      <w:r w:rsidR="003252E4" w:rsidRPr="00D03B3B">
        <w:rPr>
          <w:rFonts w:ascii="Times New Roman" w:hAnsi="Times New Roman" w:cs="Times New Roman"/>
          <w:color w:val="000000" w:themeColor="text1"/>
        </w:rPr>
        <w:t>.</w:t>
      </w:r>
      <w:r w:rsidR="00CC2AB2" w:rsidRPr="00D03B3B">
        <w:rPr>
          <w:rFonts w:ascii="Times New Roman" w:hAnsi="Times New Roman" w:cs="Times New Roman"/>
          <w:color w:val="000000" w:themeColor="text1"/>
        </w:rPr>
        <w:t xml:space="preserve"> </w:t>
      </w:r>
      <w:r w:rsidR="003252E4" w:rsidRPr="00D03B3B">
        <w:rPr>
          <w:rFonts w:ascii="Times New Roman" w:hAnsi="Times New Roman" w:cs="Times New Roman"/>
          <w:color w:val="000000" w:themeColor="text1"/>
        </w:rPr>
        <w:t>He</w:t>
      </w:r>
      <w:r w:rsidR="00CC2AB2" w:rsidRPr="00D03B3B">
        <w:rPr>
          <w:rFonts w:ascii="Times New Roman" w:hAnsi="Times New Roman" w:cs="Times New Roman"/>
          <w:color w:val="000000" w:themeColor="text1"/>
        </w:rPr>
        <w:t xml:space="preserve"> </w:t>
      </w:r>
      <w:r w:rsidR="000E4E3B" w:rsidRPr="00D03B3B">
        <w:rPr>
          <w:rFonts w:ascii="Times New Roman" w:hAnsi="Times New Roman" w:cs="Times New Roman"/>
          <w:color w:val="000000" w:themeColor="text1"/>
        </w:rPr>
        <w:t xml:space="preserve">was a </w:t>
      </w:r>
      <w:r w:rsidR="00C23E51" w:rsidRPr="00DE4823">
        <w:rPr>
          <w:rFonts w:ascii="Times New Roman" w:hAnsi="Times New Roman" w:cs="Times New Roman"/>
          <w:iCs/>
          <w:color w:val="000000" w:themeColor="text1"/>
        </w:rPr>
        <w:t>character</w:t>
      </w:r>
      <w:r w:rsidR="000E4E3B" w:rsidRPr="00DE4823">
        <w:rPr>
          <w:rFonts w:ascii="Times New Roman" w:hAnsi="Times New Roman" w:cs="Times New Roman"/>
          <w:color w:val="000000" w:themeColor="text1"/>
        </w:rPr>
        <w:t xml:space="preserve"> </w:t>
      </w:r>
      <w:r w:rsidR="00291ED6" w:rsidRPr="00DE4823">
        <w:rPr>
          <w:rFonts w:ascii="Times New Roman" w:hAnsi="Times New Roman" w:cs="Times New Roman"/>
          <w:color w:val="000000" w:themeColor="text1"/>
        </w:rPr>
        <w:t>and</w:t>
      </w:r>
      <w:r w:rsidR="009D4825" w:rsidRPr="00D03B3B">
        <w:rPr>
          <w:rFonts w:ascii="Times New Roman" w:hAnsi="Times New Roman" w:cs="Times New Roman"/>
          <w:color w:val="000000" w:themeColor="text1"/>
        </w:rPr>
        <w:t xml:space="preserve"> a man of all trades: </w:t>
      </w:r>
      <w:r w:rsidR="003110AD" w:rsidRPr="00D03B3B">
        <w:rPr>
          <w:rFonts w:ascii="Times New Roman" w:hAnsi="Times New Roman" w:cs="Times New Roman"/>
          <w:color w:val="000000" w:themeColor="text1"/>
        </w:rPr>
        <w:t xml:space="preserve">a farmworker, a road-builder, </w:t>
      </w:r>
      <w:r w:rsidR="009D4825" w:rsidRPr="00D03B3B">
        <w:rPr>
          <w:rFonts w:ascii="Times New Roman" w:hAnsi="Times New Roman" w:cs="Times New Roman"/>
          <w:color w:val="000000" w:themeColor="text1"/>
        </w:rPr>
        <w:t>a worker</w:t>
      </w:r>
      <w:r w:rsidR="00E01A6D" w:rsidRPr="00D03B3B">
        <w:rPr>
          <w:rFonts w:ascii="Times New Roman" w:hAnsi="Times New Roman" w:cs="Times New Roman"/>
          <w:color w:val="000000" w:themeColor="text1"/>
        </w:rPr>
        <w:t xml:space="preserve"> for the Forestry Commission</w:t>
      </w:r>
      <w:r w:rsidR="003110AD" w:rsidRPr="00D03B3B">
        <w:rPr>
          <w:rFonts w:ascii="Times New Roman" w:hAnsi="Times New Roman" w:cs="Times New Roman"/>
          <w:color w:val="000000" w:themeColor="text1"/>
        </w:rPr>
        <w:t xml:space="preserve">, </w:t>
      </w:r>
      <w:r w:rsidR="00E01A6D" w:rsidRPr="00CC29C4">
        <w:rPr>
          <w:rFonts w:ascii="Times New Roman" w:hAnsi="Times New Roman" w:cs="Times New Roman"/>
          <w:color w:val="000000" w:themeColor="text1"/>
        </w:rPr>
        <w:t xml:space="preserve">a </w:t>
      </w:r>
      <w:r w:rsidR="003110AD" w:rsidRPr="00CC29C4">
        <w:rPr>
          <w:rFonts w:ascii="Times New Roman" w:hAnsi="Times New Roman" w:cs="Times New Roman"/>
          <w:color w:val="000000" w:themeColor="text1"/>
        </w:rPr>
        <w:t>watch</w:t>
      </w:r>
      <w:r w:rsidR="006303E5" w:rsidRPr="00CC29C4">
        <w:rPr>
          <w:rFonts w:ascii="Times New Roman" w:hAnsi="Times New Roman" w:cs="Times New Roman"/>
          <w:color w:val="000000" w:themeColor="text1"/>
        </w:rPr>
        <w:t>-</w:t>
      </w:r>
      <w:r w:rsidR="003110AD" w:rsidRPr="00CC29C4">
        <w:rPr>
          <w:rFonts w:ascii="Times New Roman" w:hAnsi="Times New Roman" w:cs="Times New Roman"/>
          <w:color w:val="000000" w:themeColor="text1"/>
        </w:rPr>
        <w:t xml:space="preserve">mender and </w:t>
      </w:r>
      <w:r w:rsidR="006303E5" w:rsidRPr="00CC29C4">
        <w:rPr>
          <w:rFonts w:ascii="Times New Roman" w:hAnsi="Times New Roman" w:cs="Times New Roman"/>
          <w:color w:val="000000" w:themeColor="text1"/>
        </w:rPr>
        <w:t>finally an</w:t>
      </w:r>
      <w:r w:rsidR="003110AD" w:rsidRPr="00CC29C4">
        <w:rPr>
          <w:rFonts w:ascii="Times New Roman" w:hAnsi="Times New Roman" w:cs="Times New Roman"/>
          <w:color w:val="000000" w:themeColor="text1"/>
        </w:rPr>
        <w:t xml:space="preserve"> employee of the</w:t>
      </w:r>
      <w:r w:rsidR="00925C59">
        <w:rPr>
          <w:rFonts w:ascii="Times New Roman" w:hAnsi="Times New Roman" w:cs="Times New Roman"/>
          <w:color w:val="000000" w:themeColor="text1"/>
        </w:rPr>
        <w:t>,</w:t>
      </w:r>
      <w:r w:rsidR="006303E5" w:rsidRPr="00CC29C4">
        <w:rPr>
          <w:rFonts w:ascii="Times New Roman" w:hAnsi="Times New Roman" w:cs="Times New Roman"/>
          <w:color w:val="000000" w:themeColor="text1"/>
        </w:rPr>
        <w:t xml:space="preserve"> then</w:t>
      </w:r>
      <w:r w:rsidR="00925C59">
        <w:rPr>
          <w:rFonts w:ascii="Times New Roman" w:hAnsi="Times New Roman" w:cs="Times New Roman"/>
          <w:color w:val="000000" w:themeColor="text1"/>
        </w:rPr>
        <w:t>,</w:t>
      </w:r>
      <w:r w:rsidR="003110AD" w:rsidRPr="00CC29C4">
        <w:rPr>
          <w:rFonts w:ascii="Times New Roman" w:hAnsi="Times New Roman" w:cs="Times New Roman"/>
          <w:color w:val="000000" w:themeColor="text1"/>
        </w:rPr>
        <w:t xml:space="preserve"> Ministry of Works</w:t>
      </w:r>
      <w:r w:rsidR="00FE058C" w:rsidRPr="00CC29C4">
        <w:rPr>
          <w:rFonts w:ascii="Times New Roman" w:hAnsi="Times New Roman" w:cs="Times New Roman"/>
          <w:color w:val="000000" w:themeColor="text1"/>
        </w:rPr>
        <w:t xml:space="preserve"> (Gibbon 2012</w:t>
      </w:r>
      <w:r w:rsidR="00623298">
        <w:rPr>
          <w:rFonts w:ascii="Times New Roman" w:hAnsi="Times New Roman" w:cs="Times New Roman"/>
          <w:color w:val="000000" w:themeColor="text1"/>
        </w:rPr>
        <w:t xml:space="preserve">: </w:t>
      </w:r>
      <w:r w:rsidR="008D7E7A">
        <w:rPr>
          <w:rFonts w:ascii="Times New Roman" w:hAnsi="Times New Roman" w:cs="Times New Roman"/>
          <w:color w:val="000000" w:themeColor="text1"/>
        </w:rPr>
        <w:t>24-25</w:t>
      </w:r>
      <w:r w:rsidR="00DE4823">
        <w:rPr>
          <w:rFonts w:ascii="Times New Roman" w:hAnsi="Times New Roman" w:cs="Times New Roman"/>
          <w:color w:val="000000" w:themeColor="text1"/>
        </w:rPr>
        <w:t>)</w:t>
      </w:r>
      <w:r w:rsidR="006303E5" w:rsidRPr="00DE4823">
        <w:rPr>
          <w:rFonts w:ascii="Times New Roman" w:hAnsi="Times New Roman" w:cs="Times New Roman"/>
          <w:color w:val="000000" w:themeColor="text1"/>
        </w:rPr>
        <w:t xml:space="preserve">. </w:t>
      </w:r>
      <w:r w:rsidR="006303E5" w:rsidRPr="00CC29C4">
        <w:rPr>
          <w:rFonts w:ascii="Times New Roman" w:hAnsi="Times New Roman" w:cs="Times New Roman"/>
          <w:color w:val="000000" w:themeColor="text1"/>
        </w:rPr>
        <w:t>He brought electricity to the croft by altering the course of the burn</w:t>
      </w:r>
      <w:r w:rsidR="003252E4" w:rsidRPr="00CC29C4">
        <w:rPr>
          <w:rFonts w:ascii="Times New Roman" w:hAnsi="Times New Roman" w:cs="Times New Roman"/>
          <w:color w:val="000000" w:themeColor="text1"/>
        </w:rPr>
        <w:t>, creating a serpentine waterway (maybe an echo of the landscape garden tradition)</w:t>
      </w:r>
      <w:r w:rsidR="006303E5" w:rsidRPr="00CC29C4">
        <w:rPr>
          <w:rFonts w:ascii="Times New Roman" w:hAnsi="Times New Roman" w:cs="Times New Roman"/>
          <w:color w:val="000000" w:themeColor="text1"/>
        </w:rPr>
        <w:t xml:space="preserve"> </w:t>
      </w:r>
      <w:r w:rsidR="003252E4" w:rsidRPr="00CC29C4">
        <w:rPr>
          <w:rFonts w:ascii="Times New Roman" w:hAnsi="Times New Roman" w:cs="Times New Roman"/>
          <w:color w:val="000000" w:themeColor="text1"/>
        </w:rPr>
        <w:t>and built</w:t>
      </w:r>
      <w:r w:rsidR="006303E5" w:rsidRPr="00CC29C4">
        <w:rPr>
          <w:rFonts w:ascii="Times New Roman" w:hAnsi="Times New Roman" w:cs="Times New Roman"/>
          <w:color w:val="000000" w:themeColor="text1"/>
        </w:rPr>
        <w:t xml:space="preserve"> a dam to control its flow</w:t>
      </w:r>
      <w:r w:rsidR="001135DE" w:rsidRPr="00CC29C4">
        <w:rPr>
          <w:rFonts w:ascii="Times New Roman" w:hAnsi="Times New Roman" w:cs="Times New Roman"/>
          <w:color w:val="000000" w:themeColor="text1"/>
        </w:rPr>
        <w:t>,</w:t>
      </w:r>
      <w:r w:rsidR="006303E5" w:rsidRPr="00CC29C4">
        <w:rPr>
          <w:rFonts w:ascii="Times New Roman" w:hAnsi="Times New Roman" w:cs="Times New Roman"/>
          <w:color w:val="000000" w:themeColor="text1"/>
        </w:rPr>
        <w:t xml:space="preserve"> and to drive a small </w:t>
      </w:r>
      <w:r w:rsidR="006303E5" w:rsidRPr="00CC29C4">
        <w:rPr>
          <w:rFonts w:ascii="Times New Roman" w:eastAsia="Times New Roman" w:hAnsi="Times New Roman" w:cs="Times New Roman"/>
          <w:color w:val="000000" w:themeColor="text1"/>
          <w:shd w:val="clear" w:color="auto" w:fill="FFFFFF"/>
        </w:rPr>
        <w:t>12V dynamo that fed into a heavy-duty battery</w:t>
      </w:r>
      <w:r w:rsidR="00E23D8E" w:rsidRPr="00CC29C4">
        <w:rPr>
          <w:rFonts w:ascii="Times New Roman" w:eastAsia="Times New Roman" w:hAnsi="Times New Roman" w:cs="Times New Roman"/>
          <w:color w:val="000000" w:themeColor="text1"/>
          <w:shd w:val="clear" w:color="auto" w:fill="FFFFFF"/>
        </w:rPr>
        <w:t>. The generator sluice, which still flows, could be operated from the house, by means of a cable, allowing a degree of comfort control.</w:t>
      </w:r>
      <w:r w:rsidR="00C40DD7" w:rsidRPr="00CC29C4">
        <w:rPr>
          <w:rFonts w:ascii="Times New Roman" w:eastAsia="Times New Roman" w:hAnsi="Times New Roman" w:cs="Times New Roman"/>
          <w:color w:val="000000" w:themeColor="text1"/>
          <w:shd w:val="clear" w:color="auto" w:fill="FFFFFF"/>
        </w:rPr>
        <w:t xml:space="preserve"> </w:t>
      </w:r>
      <w:r w:rsidR="00E23D8E" w:rsidRPr="00CC29C4">
        <w:rPr>
          <w:rFonts w:ascii="Times New Roman" w:eastAsia="Times New Roman" w:hAnsi="Times New Roman" w:cs="Times New Roman"/>
          <w:color w:val="000000" w:themeColor="text1"/>
          <w:shd w:val="clear" w:color="auto" w:fill="FFFFFF"/>
        </w:rPr>
        <w:t>The small wooden generator shed was demolished a few years ago, perhaps without thought for its innovation in the Orkney energy story. It was</w:t>
      </w:r>
      <w:r w:rsidR="00925C59">
        <w:rPr>
          <w:rFonts w:ascii="Times New Roman" w:eastAsia="Times New Roman" w:hAnsi="Times New Roman" w:cs="Times New Roman"/>
          <w:color w:val="000000" w:themeColor="text1"/>
          <w:shd w:val="clear" w:color="auto" w:fill="FFFFFF"/>
        </w:rPr>
        <w:t>,</w:t>
      </w:r>
      <w:r w:rsidR="00E23D8E" w:rsidRPr="00CC29C4">
        <w:rPr>
          <w:rFonts w:ascii="Times New Roman" w:eastAsia="Times New Roman" w:hAnsi="Times New Roman" w:cs="Times New Roman"/>
          <w:color w:val="000000" w:themeColor="text1"/>
          <w:shd w:val="clear" w:color="auto" w:fill="FFFFFF"/>
        </w:rPr>
        <w:t xml:space="preserve"> however</w:t>
      </w:r>
      <w:r w:rsidR="00925C59">
        <w:rPr>
          <w:rFonts w:ascii="Times New Roman" w:eastAsia="Times New Roman" w:hAnsi="Times New Roman" w:cs="Times New Roman"/>
          <w:color w:val="000000" w:themeColor="text1"/>
          <w:shd w:val="clear" w:color="auto" w:fill="FFFFFF"/>
        </w:rPr>
        <w:t>,</w:t>
      </w:r>
      <w:r w:rsidR="00E23D8E" w:rsidRPr="00CC29C4">
        <w:rPr>
          <w:rFonts w:ascii="Times New Roman" w:eastAsia="Times New Roman" w:hAnsi="Times New Roman" w:cs="Times New Roman"/>
          <w:color w:val="000000" w:themeColor="text1"/>
          <w:shd w:val="clear" w:color="auto" w:fill="FFFFFF"/>
        </w:rPr>
        <w:t xml:space="preserve"> recorded during an archaeological survey in 2011 (Lee</w:t>
      </w:r>
      <w:r w:rsidR="0081397F">
        <w:rPr>
          <w:rFonts w:ascii="Times New Roman" w:eastAsia="Times New Roman" w:hAnsi="Times New Roman" w:cs="Times New Roman"/>
          <w:color w:val="000000" w:themeColor="text1"/>
          <w:shd w:val="clear" w:color="auto" w:fill="FFFFFF"/>
        </w:rPr>
        <w:t>/</w:t>
      </w:r>
      <w:r w:rsidR="00E23D8E" w:rsidRPr="00CC29C4">
        <w:rPr>
          <w:rFonts w:ascii="Times New Roman" w:eastAsia="Times New Roman" w:hAnsi="Times New Roman" w:cs="Times New Roman"/>
          <w:color w:val="000000" w:themeColor="text1"/>
          <w:shd w:val="clear" w:color="auto" w:fill="FFFFFF"/>
        </w:rPr>
        <w:t>Hollinrake 2011</w:t>
      </w:r>
      <w:r w:rsidR="00623298">
        <w:rPr>
          <w:rFonts w:ascii="Times New Roman" w:eastAsia="Times New Roman" w:hAnsi="Times New Roman" w:cs="Times New Roman"/>
          <w:color w:val="000000" w:themeColor="text1"/>
          <w:shd w:val="clear" w:color="auto" w:fill="FFFFFF"/>
        </w:rPr>
        <w:t xml:space="preserve">: </w:t>
      </w:r>
      <w:r w:rsidR="00197B9C">
        <w:rPr>
          <w:rFonts w:ascii="Times New Roman" w:eastAsia="Times New Roman" w:hAnsi="Times New Roman" w:cs="Times New Roman"/>
          <w:color w:val="000000" w:themeColor="text1"/>
          <w:shd w:val="clear" w:color="auto" w:fill="FFFFFF"/>
        </w:rPr>
        <w:t>36-37</w:t>
      </w:r>
      <w:r w:rsidR="00E23D8E" w:rsidRPr="00953A19">
        <w:rPr>
          <w:rFonts w:ascii="Times New Roman" w:eastAsia="Times New Roman" w:hAnsi="Times New Roman" w:cs="Times New Roman"/>
          <w:color w:val="000000" w:themeColor="text1"/>
          <w:shd w:val="clear" w:color="auto" w:fill="FFFFFF"/>
        </w:rPr>
        <w:t xml:space="preserve">). </w:t>
      </w:r>
      <w:r w:rsidR="00E23D8E" w:rsidRPr="00CC29C4">
        <w:rPr>
          <w:rFonts w:ascii="Times New Roman" w:eastAsia="Times New Roman" w:hAnsi="Times New Roman" w:cs="Times New Roman"/>
          <w:color w:val="000000" w:themeColor="text1"/>
          <w:shd w:val="clear" w:color="auto" w:fill="FFFFFF"/>
        </w:rPr>
        <w:t>The concrete base of the generator shed remains, once providing a modest supply of energy sufficient for his needs and no more</w:t>
      </w:r>
      <w:r w:rsidR="008D2208">
        <w:rPr>
          <w:rFonts w:ascii="Times New Roman" w:eastAsia="Times New Roman" w:hAnsi="Times New Roman" w:cs="Times New Roman"/>
          <w:color w:val="000000" w:themeColor="text1"/>
          <w:shd w:val="clear" w:color="auto" w:fill="FFFFFF"/>
        </w:rPr>
        <w:t>.</w:t>
      </w:r>
      <w:r w:rsidR="00E23D8E" w:rsidRPr="00CC29C4">
        <w:rPr>
          <w:rFonts w:ascii="Times New Roman" w:eastAsia="Times New Roman" w:hAnsi="Times New Roman" w:cs="Times New Roman"/>
          <w:color w:val="000000" w:themeColor="text1"/>
          <w:shd w:val="clear" w:color="auto" w:fill="FFFFFF"/>
        </w:rPr>
        <w:t xml:space="preserve"> </w:t>
      </w:r>
    </w:p>
    <w:p w14:paraId="2D1614B2" w14:textId="77777777" w:rsidR="00623298" w:rsidRPr="00CC29C4" w:rsidRDefault="00623298" w:rsidP="00CC29C4">
      <w:pPr>
        <w:spacing w:line="480" w:lineRule="auto"/>
        <w:rPr>
          <w:rFonts w:ascii="Times New Roman" w:hAnsi="Times New Roman" w:cs="Times New Roman"/>
          <w:color w:val="000000" w:themeColor="text1"/>
        </w:rPr>
      </w:pPr>
    </w:p>
    <w:p w14:paraId="45027C7E" w14:textId="261CDA0C" w:rsidR="00B83830" w:rsidRPr="00CC29C4" w:rsidRDefault="00BE31E6" w:rsidP="00CC29C4">
      <w:pPr>
        <w:spacing w:line="480" w:lineRule="auto"/>
        <w:rPr>
          <w:rFonts w:ascii="Times New Roman" w:hAnsi="Times New Roman" w:cs="Times New Roman"/>
          <w:color w:val="00B0F0"/>
        </w:rPr>
      </w:pPr>
      <w:r w:rsidRPr="00CC29C4">
        <w:rPr>
          <w:rFonts w:ascii="Times New Roman" w:hAnsi="Times New Roman" w:cs="Times New Roman"/>
          <w:noProof/>
          <w:color w:val="00B0F0"/>
          <w:lang w:eastAsia="en-GB"/>
        </w:rPr>
        <w:lastRenderedPageBreak/>
        <w:drawing>
          <wp:inline distT="0" distB="0" distL="0" distR="0" wp14:anchorId="3BE5D3EE" wp14:editId="6C9D7109">
            <wp:extent cx="5727700" cy="3815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tch-2B&amp;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3815080"/>
                    </a:xfrm>
                    <a:prstGeom prst="rect">
                      <a:avLst/>
                    </a:prstGeom>
                  </pic:spPr>
                </pic:pic>
              </a:graphicData>
            </a:graphic>
          </wp:inline>
        </w:drawing>
      </w:r>
    </w:p>
    <w:p w14:paraId="3EE84DBC" w14:textId="050C5B90" w:rsidR="00B12C46" w:rsidRPr="00CC29C4" w:rsidRDefault="003517CF" w:rsidP="00CC29C4">
      <w:pPr>
        <w:spacing w:line="480" w:lineRule="auto"/>
        <w:jc w:val="center"/>
        <w:rPr>
          <w:rFonts w:ascii="Times New Roman" w:hAnsi="Times New Roman" w:cs="Times New Roman"/>
          <w:color w:val="FF0000"/>
          <w:sz w:val="20"/>
          <w:szCs w:val="20"/>
        </w:rPr>
      </w:pPr>
      <w:r>
        <w:rPr>
          <w:rFonts w:ascii="Times New Roman" w:hAnsi="Times New Roman" w:cs="Times New Roman"/>
          <w:color w:val="000000" w:themeColor="text1"/>
          <w:sz w:val="20"/>
          <w:szCs w:val="20"/>
        </w:rPr>
        <w:t xml:space="preserve">Figure 2:  </w:t>
      </w:r>
      <w:r w:rsidR="00BE31E6" w:rsidRPr="00CC29C4">
        <w:rPr>
          <w:rFonts w:ascii="Times New Roman" w:hAnsi="Times New Roman" w:cs="Times New Roman"/>
          <w:color w:val="000000" w:themeColor="text1"/>
          <w:sz w:val="20"/>
          <w:szCs w:val="20"/>
        </w:rPr>
        <w:t xml:space="preserve">Edwin Harrold’s </w:t>
      </w:r>
      <w:r w:rsidR="00925C59">
        <w:rPr>
          <w:rFonts w:ascii="Times New Roman" w:hAnsi="Times New Roman" w:cs="Times New Roman"/>
          <w:color w:val="000000" w:themeColor="text1"/>
          <w:sz w:val="20"/>
          <w:szCs w:val="20"/>
        </w:rPr>
        <w:t>h</w:t>
      </w:r>
      <w:r w:rsidR="004E3BC6" w:rsidRPr="00CC29C4">
        <w:rPr>
          <w:rFonts w:ascii="Times New Roman" w:hAnsi="Times New Roman" w:cs="Times New Roman"/>
          <w:color w:val="000000" w:themeColor="text1"/>
          <w:sz w:val="20"/>
          <w:szCs w:val="20"/>
        </w:rPr>
        <w:t xml:space="preserve">ome-made </w:t>
      </w:r>
      <w:r w:rsidR="00925C59">
        <w:rPr>
          <w:rFonts w:ascii="Times New Roman" w:hAnsi="Times New Roman" w:cs="Times New Roman"/>
          <w:color w:val="000000" w:themeColor="text1"/>
          <w:sz w:val="20"/>
          <w:szCs w:val="20"/>
        </w:rPr>
        <w:t>g</w:t>
      </w:r>
      <w:r w:rsidR="00BE31E6" w:rsidRPr="00CC29C4">
        <w:rPr>
          <w:rFonts w:ascii="Times New Roman" w:hAnsi="Times New Roman" w:cs="Times New Roman"/>
          <w:color w:val="000000" w:themeColor="text1"/>
          <w:sz w:val="20"/>
          <w:szCs w:val="20"/>
        </w:rPr>
        <w:t>enerator, Happy Valley</w:t>
      </w:r>
      <w:r w:rsidR="00925C59">
        <w:rPr>
          <w:rFonts w:ascii="Times New Roman" w:hAnsi="Times New Roman" w:cs="Times New Roman"/>
          <w:color w:val="000000" w:themeColor="text1"/>
          <w:sz w:val="20"/>
          <w:szCs w:val="20"/>
        </w:rPr>
        <w:t xml:space="preserve">, </w:t>
      </w:r>
      <w:r w:rsidR="00686940" w:rsidRPr="00CC29C4">
        <w:rPr>
          <w:rFonts w:ascii="Times New Roman" w:hAnsi="Times New Roman" w:cs="Times New Roman"/>
          <w:color w:val="000000" w:themeColor="text1"/>
          <w:sz w:val="20"/>
          <w:szCs w:val="20"/>
        </w:rPr>
        <w:t>2011</w:t>
      </w:r>
      <w:r w:rsidR="00BE31E6" w:rsidRPr="00CC29C4">
        <w:rPr>
          <w:rFonts w:ascii="Times New Roman" w:hAnsi="Times New Roman" w:cs="Times New Roman"/>
          <w:color w:val="000000" w:themeColor="text1"/>
          <w:sz w:val="20"/>
          <w:szCs w:val="20"/>
        </w:rPr>
        <w:t xml:space="preserve">. (Photo: </w:t>
      </w:r>
      <w:r w:rsidR="0052502C">
        <w:rPr>
          <w:rFonts w:ascii="Times New Roman" w:hAnsi="Times New Roman" w:cs="Times New Roman"/>
          <w:color w:val="000000" w:themeColor="text1"/>
          <w:sz w:val="20"/>
          <w:szCs w:val="20"/>
        </w:rPr>
        <w:t xml:space="preserve">Andrew </w:t>
      </w:r>
      <w:r w:rsidR="00B9596A" w:rsidRPr="00CC29C4">
        <w:rPr>
          <w:rFonts w:ascii="Times New Roman" w:hAnsi="Times New Roman" w:cs="Times New Roman"/>
          <w:color w:val="000000" w:themeColor="text1"/>
          <w:sz w:val="20"/>
          <w:szCs w:val="20"/>
        </w:rPr>
        <w:t>Hollin</w:t>
      </w:r>
      <w:r w:rsidR="00725ABD" w:rsidRPr="00CC29C4">
        <w:rPr>
          <w:rFonts w:ascii="Times New Roman" w:hAnsi="Times New Roman" w:cs="Times New Roman"/>
          <w:color w:val="000000" w:themeColor="text1"/>
          <w:sz w:val="20"/>
          <w:szCs w:val="20"/>
        </w:rPr>
        <w:t xml:space="preserve">rake, Copyright: </w:t>
      </w:r>
      <w:r w:rsidR="004E3BC6" w:rsidRPr="00E12032">
        <w:rPr>
          <w:rFonts w:ascii="Times New Roman" w:hAnsi="Times New Roman" w:cs="Times New Roman"/>
          <w:color w:val="000000" w:themeColor="text1"/>
          <w:sz w:val="20"/>
          <w:szCs w:val="20"/>
        </w:rPr>
        <w:t>ORCA</w:t>
      </w:r>
      <w:r w:rsidR="00BE31E6" w:rsidRPr="00E12032">
        <w:rPr>
          <w:rFonts w:ascii="Times New Roman" w:hAnsi="Times New Roman" w:cs="Times New Roman"/>
          <w:color w:val="000000" w:themeColor="text1"/>
          <w:sz w:val="20"/>
          <w:szCs w:val="20"/>
        </w:rPr>
        <w:t>)</w:t>
      </w:r>
    </w:p>
    <w:p w14:paraId="5CA1F3B1" w14:textId="77777777" w:rsidR="00B12C46" w:rsidRPr="00CC29C4" w:rsidRDefault="00B12C46" w:rsidP="00CC29C4">
      <w:pPr>
        <w:spacing w:line="480" w:lineRule="auto"/>
        <w:rPr>
          <w:rFonts w:ascii="Times New Roman" w:hAnsi="Times New Roman" w:cs="Times New Roman"/>
          <w:color w:val="000000" w:themeColor="text1"/>
        </w:rPr>
      </w:pPr>
    </w:p>
    <w:p w14:paraId="18AFF953" w14:textId="4C7AEE9A" w:rsidR="009019AA" w:rsidRPr="00CC29C4" w:rsidRDefault="007126E1" w:rsidP="00CC29C4">
      <w:pPr>
        <w:spacing w:line="480" w:lineRule="auto"/>
        <w:rPr>
          <w:rFonts w:ascii="Times New Roman" w:hAnsi="Times New Roman" w:cs="Times New Roman"/>
        </w:rPr>
      </w:pPr>
      <w:r w:rsidRPr="00CC29C4">
        <w:rPr>
          <w:rFonts w:ascii="Times New Roman" w:hAnsi="Times New Roman" w:cs="Times New Roman"/>
          <w:color w:val="000000" w:themeColor="text1"/>
        </w:rPr>
        <w:t>The charge that</w:t>
      </w:r>
      <w:r w:rsidR="004F2891" w:rsidRPr="00CC29C4">
        <w:rPr>
          <w:rFonts w:ascii="Times New Roman" w:hAnsi="Times New Roman" w:cs="Times New Roman"/>
          <w:color w:val="000000" w:themeColor="text1"/>
        </w:rPr>
        <w:t xml:space="preserve"> flowed for years and helped to make</w:t>
      </w:r>
      <w:r w:rsidRPr="00CC29C4">
        <w:rPr>
          <w:rFonts w:ascii="Times New Roman" w:hAnsi="Times New Roman" w:cs="Times New Roman"/>
          <w:color w:val="000000" w:themeColor="text1"/>
        </w:rPr>
        <w:t xml:space="preserve"> the croft </w:t>
      </w:r>
      <w:r w:rsidR="003D3AF0" w:rsidRPr="00CC29C4">
        <w:rPr>
          <w:rFonts w:ascii="Times New Roman" w:hAnsi="Times New Roman" w:cs="Times New Roman"/>
          <w:color w:val="000000" w:themeColor="text1"/>
        </w:rPr>
        <w:t xml:space="preserve">viable as a home </w:t>
      </w:r>
      <w:r w:rsidR="004F2891" w:rsidRPr="00CC29C4">
        <w:rPr>
          <w:rFonts w:ascii="Times New Roman" w:hAnsi="Times New Roman" w:cs="Times New Roman"/>
          <w:color w:val="000000" w:themeColor="text1"/>
        </w:rPr>
        <w:t>has</w:t>
      </w:r>
      <w:r w:rsidR="005F77E7" w:rsidRPr="00CC29C4">
        <w:rPr>
          <w:rFonts w:ascii="Times New Roman" w:hAnsi="Times New Roman" w:cs="Times New Roman"/>
          <w:color w:val="000000" w:themeColor="text1"/>
        </w:rPr>
        <w:t>,</w:t>
      </w:r>
      <w:r w:rsidR="004F2891" w:rsidRPr="00CC29C4">
        <w:rPr>
          <w:rFonts w:ascii="Times New Roman" w:hAnsi="Times New Roman" w:cs="Times New Roman"/>
          <w:color w:val="000000" w:themeColor="text1"/>
        </w:rPr>
        <w:t xml:space="preserve"> since Harrold’s death</w:t>
      </w:r>
      <w:r w:rsidR="005F77E7" w:rsidRPr="00CC29C4">
        <w:rPr>
          <w:rFonts w:ascii="Times New Roman" w:hAnsi="Times New Roman" w:cs="Times New Roman"/>
          <w:color w:val="000000" w:themeColor="text1"/>
        </w:rPr>
        <w:t>,</w:t>
      </w:r>
      <w:r w:rsidR="004F2891" w:rsidRPr="00CC29C4">
        <w:rPr>
          <w:rFonts w:ascii="Times New Roman" w:hAnsi="Times New Roman" w:cs="Times New Roman"/>
          <w:color w:val="000000" w:themeColor="text1"/>
        </w:rPr>
        <w:t xml:space="preserve"> ceased to flow and Bankburn has</w:t>
      </w:r>
      <w:r w:rsidRPr="00CC29C4">
        <w:rPr>
          <w:rFonts w:ascii="Times New Roman" w:hAnsi="Times New Roman" w:cs="Times New Roman"/>
          <w:color w:val="000000" w:themeColor="text1"/>
        </w:rPr>
        <w:t xml:space="preserve"> </w:t>
      </w:r>
      <w:r w:rsidR="004F2891" w:rsidRPr="00CC29C4">
        <w:rPr>
          <w:rFonts w:ascii="Times New Roman" w:hAnsi="Times New Roman" w:cs="Times New Roman"/>
          <w:color w:val="000000" w:themeColor="text1"/>
        </w:rPr>
        <w:t>slipped from an idiosyncratic dwellin</w:t>
      </w:r>
      <w:r w:rsidR="00975C03" w:rsidRPr="00CC29C4">
        <w:rPr>
          <w:rFonts w:ascii="Times New Roman" w:hAnsi="Times New Roman" w:cs="Times New Roman"/>
          <w:color w:val="000000" w:themeColor="text1"/>
        </w:rPr>
        <w:t xml:space="preserve">g with </w:t>
      </w:r>
      <w:r w:rsidR="00975C03" w:rsidRPr="00A90960">
        <w:rPr>
          <w:rFonts w:ascii="Times New Roman" w:hAnsi="Times New Roman" w:cs="Times New Roman"/>
          <w:color w:val="000000" w:themeColor="text1"/>
        </w:rPr>
        <w:t>attendant</w:t>
      </w:r>
      <w:r w:rsidR="004F2891" w:rsidRPr="00A90960">
        <w:rPr>
          <w:rFonts w:ascii="Times New Roman" w:hAnsi="Times New Roman" w:cs="Times New Roman"/>
          <w:color w:val="000000" w:themeColor="text1"/>
        </w:rPr>
        <w:t xml:space="preserve"> arbore</w:t>
      </w:r>
      <w:r w:rsidR="00262885" w:rsidRPr="00A90960">
        <w:rPr>
          <w:rFonts w:ascii="Times New Roman" w:hAnsi="Times New Roman" w:cs="Times New Roman"/>
          <w:color w:val="000000" w:themeColor="text1"/>
        </w:rPr>
        <w:t xml:space="preserve">al </w:t>
      </w:r>
      <w:r w:rsidR="00080D65" w:rsidRPr="00A90960">
        <w:rPr>
          <w:rFonts w:ascii="Times New Roman" w:hAnsi="Times New Roman" w:cs="Times New Roman"/>
          <w:color w:val="000000" w:themeColor="text1"/>
        </w:rPr>
        <w:t xml:space="preserve">haven </w:t>
      </w:r>
      <w:r w:rsidR="004F2891" w:rsidRPr="00A90960">
        <w:rPr>
          <w:rFonts w:ascii="Times New Roman" w:hAnsi="Times New Roman" w:cs="Times New Roman"/>
          <w:color w:val="000000" w:themeColor="text1"/>
        </w:rPr>
        <w:t>back</w:t>
      </w:r>
      <w:r w:rsidR="004F2891" w:rsidRPr="00CC29C4">
        <w:rPr>
          <w:rFonts w:ascii="Times New Roman" w:hAnsi="Times New Roman" w:cs="Times New Roman"/>
          <w:color w:val="000000" w:themeColor="text1"/>
        </w:rPr>
        <w:t xml:space="preserve"> to a </w:t>
      </w:r>
      <w:r w:rsidR="003D3AF0" w:rsidRPr="00CC29C4">
        <w:rPr>
          <w:rFonts w:ascii="Times New Roman" w:hAnsi="Times New Roman" w:cs="Times New Roman"/>
          <w:color w:val="000000" w:themeColor="text1"/>
        </w:rPr>
        <w:t xml:space="preserve">protected </w:t>
      </w:r>
      <w:r w:rsidR="004F2891" w:rsidRPr="00CC29C4">
        <w:rPr>
          <w:rFonts w:ascii="Times New Roman" w:hAnsi="Times New Roman" w:cs="Times New Roman"/>
          <w:color w:val="000000" w:themeColor="text1"/>
        </w:rPr>
        <w:t>shell</w:t>
      </w:r>
      <w:r w:rsidR="00A2773B" w:rsidRPr="00CC29C4">
        <w:rPr>
          <w:rFonts w:ascii="Times New Roman" w:hAnsi="Times New Roman" w:cs="Times New Roman"/>
          <w:color w:val="000000" w:themeColor="text1"/>
        </w:rPr>
        <w:t xml:space="preserve">. </w:t>
      </w:r>
      <w:r w:rsidR="004F2891" w:rsidRPr="00CC29C4">
        <w:rPr>
          <w:rFonts w:ascii="Times New Roman" w:hAnsi="Times New Roman" w:cs="Times New Roman"/>
          <w:color w:val="000000" w:themeColor="text1"/>
        </w:rPr>
        <w:t xml:space="preserve">The croft </w:t>
      </w:r>
      <w:r w:rsidR="005F77E7" w:rsidRPr="00CC29C4">
        <w:rPr>
          <w:rFonts w:ascii="Times New Roman" w:hAnsi="Times New Roman" w:cs="Times New Roman"/>
          <w:color w:val="000000" w:themeColor="text1"/>
        </w:rPr>
        <w:t>is</w:t>
      </w:r>
      <w:r w:rsidR="00975C03" w:rsidRPr="00CC29C4">
        <w:rPr>
          <w:rFonts w:ascii="Times New Roman" w:hAnsi="Times New Roman" w:cs="Times New Roman"/>
          <w:color w:val="000000" w:themeColor="text1"/>
        </w:rPr>
        <w:t>,</w:t>
      </w:r>
      <w:r w:rsidR="005F77E7" w:rsidRPr="00CC29C4">
        <w:rPr>
          <w:rFonts w:ascii="Times New Roman" w:hAnsi="Times New Roman" w:cs="Times New Roman"/>
          <w:color w:val="000000" w:themeColor="text1"/>
        </w:rPr>
        <w:t xml:space="preserve"> </w:t>
      </w:r>
      <w:r w:rsidR="00A2773B" w:rsidRPr="00CC29C4">
        <w:rPr>
          <w:rFonts w:ascii="Times New Roman" w:hAnsi="Times New Roman" w:cs="Times New Roman"/>
          <w:color w:val="000000" w:themeColor="text1"/>
        </w:rPr>
        <w:t>sadly</w:t>
      </w:r>
      <w:r w:rsidR="00975C03" w:rsidRPr="00CC29C4">
        <w:rPr>
          <w:rFonts w:ascii="Times New Roman" w:hAnsi="Times New Roman" w:cs="Times New Roman"/>
          <w:color w:val="000000" w:themeColor="text1"/>
        </w:rPr>
        <w:t>,</w:t>
      </w:r>
      <w:r w:rsidR="00A2773B" w:rsidRPr="00CC29C4">
        <w:rPr>
          <w:rFonts w:ascii="Times New Roman" w:hAnsi="Times New Roman" w:cs="Times New Roman"/>
          <w:color w:val="000000" w:themeColor="text1"/>
        </w:rPr>
        <w:t xml:space="preserve"> </w:t>
      </w:r>
      <w:r w:rsidR="004F2891" w:rsidRPr="00CC29C4">
        <w:rPr>
          <w:rFonts w:ascii="Times New Roman" w:hAnsi="Times New Roman" w:cs="Times New Roman"/>
          <w:color w:val="000000" w:themeColor="text1"/>
        </w:rPr>
        <w:t>emptied of his possessions (</w:t>
      </w:r>
      <w:r w:rsidR="00631EB0" w:rsidRPr="00CC29C4">
        <w:rPr>
          <w:rFonts w:ascii="Times New Roman" w:hAnsi="Times New Roman" w:cs="Times New Roman"/>
          <w:color w:val="000000" w:themeColor="text1"/>
        </w:rPr>
        <w:t xml:space="preserve">now </w:t>
      </w:r>
      <w:r w:rsidR="009E7BFA" w:rsidRPr="00CC29C4">
        <w:rPr>
          <w:rFonts w:ascii="Times New Roman" w:hAnsi="Times New Roman" w:cs="Times New Roman"/>
          <w:color w:val="000000" w:themeColor="text1"/>
        </w:rPr>
        <w:t xml:space="preserve">reduced to </w:t>
      </w:r>
      <w:r w:rsidR="004F2891" w:rsidRPr="00CC29C4">
        <w:rPr>
          <w:rFonts w:ascii="Times New Roman" w:hAnsi="Times New Roman" w:cs="Times New Roman"/>
          <w:color w:val="000000" w:themeColor="text1"/>
        </w:rPr>
        <w:t>artefacts</w:t>
      </w:r>
      <w:r w:rsidR="009E7BFA" w:rsidRPr="00CC29C4">
        <w:rPr>
          <w:rFonts w:ascii="Times New Roman" w:hAnsi="Times New Roman" w:cs="Times New Roman"/>
          <w:color w:val="000000" w:themeColor="text1"/>
        </w:rPr>
        <w:t xml:space="preserve"> listed on an inventory</w:t>
      </w:r>
      <w:r w:rsidR="004F2891" w:rsidRPr="00CC29C4">
        <w:rPr>
          <w:rFonts w:ascii="Times New Roman" w:hAnsi="Times New Roman" w:cs="Times New Roman"/>
          <w:color w:val="000000" w:themeColor="text1"/>
        </w:rPr>
        <w:t>)</w:t>
      </w:r>
      <w:r w:rsidR="009019AA" w:rsidRPr="00CC29C4">
        <w:rPr>
          <w:rFonts w:ascii="Times New Roman" w:hAnsi="Times New Roman" w:cs="Times New Roman"/>
          <w:color w:val="000000" w:themeColor="text1"/>
        </w:rPr>
        <w:t>. The rooms</w:t>
      </w:r>
      <w:r w:rsidR="00631EB0" w:rsidRPr="00CC29C4">
        <w:rPr>
          <w:rFonts w:ascii="Times New Roman" w:hAnsi="Times New Roman" w:cs="Times New Roman"/>
          <w:color w:val="000000" w:themeColor="text1"/>
        </w:rPr>
        <w:t>,</w:t>
      </w:r>
      <w:r w:rsidR="009019AA" w:rsidRPr="00CC29C4">
        <w:rPr>
          <w:rFonts w:ascii="Times New Roman" w:hAnsi="Times New Roman" w:cs="Times New Roman"/>
          <w:color w:val="000000" w:themeColor="text1"/>
        </w:rPr>
        <w:t xml:space="preserve"> become spaces</w:t>
      </w:r>
      <w:r w:rsidR="00975C03" w:rsidRPr="00CC29C4">
        <w:rPr>
          <w:rFonts w:ascii="Times New Roman" w:hAnsi="Times New Roman" w:cs="Times New Roman"/>
          <w:color w:val="000000" w:themeColor="text1"/>
        </w:rPr>
        <w:t xml:space="preserve"> and </w:t>
      </w:r>
      <w:r w:rsidR="009019AA" w:rsidRPr="00CC29C4">
        <w:rPr>
          <w:rFonts w:ascii="Times New Roman" w:hAnsi="Times New Roman" w:cs="Times New Roman"/>
          <w:color w:val="000000" w:themeColor="text1"/>
        </w:rPr>
        <w:t>voids</w:t>
      </w:r>
      <w:r w:rsidR="00631EB0" w:rsidRPr="00CC29C4">
        <w:rPr>
          <w:rFonts w:ascii="Times New Roman" w:hAnsi="Times New Roman" w:cs="Times New Roman"/>
          <w:color w:val="000000" w:themeColor="text1"/>
        </w:rPr>
        <w:t xml:space="preserve">, </w:t>
      </w:r>
      <w:r w:rsidR="009019AA" w:rsidRPr="00CC29C4">
        <w:rPr>
          <w:rFonts w:ascii="Times New Roman" w:hAnsi="Times New Roman" w:cs="Times New Roman"/>
          <w:color w:val="000000" w:themeColor="text1"/>
        </w:rPr>
        <w:t xml:space="preserve">permit little that might suggest </w:t>
      </w:r>
      <w:r w:rsidR="00975C03" w:rsidRPr="00CC29C4">
        <w:rPr>
          <w:rFonts w:ascii="Times New Roman" w:hAnsi="Times New Roman" w:cs="Times New Roman"/>
          <w:color w:val="000000" w:themeColor="text1"/>
        </w:rPr>
        <w:t xml:space="preserve">the vitality of </w:t>
      </w:r>
      <w:r w:rsidR="009019AA" w:rsidRPr="00CC29C4">
        <w:rPr>
          <w:rFonts w:ascii="Times New Roman" w:hAnsi="Times New Roman" w:cs="Times New Roman"/>
          <w:color w:val="000000" w:themeColor="text1"/>
        </w:rPr>
        <w:t>their former occupant</w:t>
      </w:r>
      <w:r w:rsidR="00631EB0" w:rsidRPr="00CC29C4">
        <w:rPr>
          <w:rFonts w:ascii="Times New Roman" w:hAnsi="Times New Roman" w:cs="Times New Roman"/>
          <w:color w:val="000000" w:themeColor="text1"/>
        </w:rPr>
        <w:t>,</w:t>
      </w:r>
      <w:r w:rsidR="009019AA" w:rsidRPr="00CC29C4">
        <w:rPr>
          <w:rFonts w:ascii="Times New Roman" w:hAnsi="Times New Roman" w:cs="Times New Roman"/>
          <w:color w:val="000000" w:themeColor="text1"/>
        </w:rPr>
        <w:t xml:space="preserve"> were it not for </w:t>
      </w:r>
      <w:r w:rsidR="00CA20E9" w:rsidRPr="00CC29C4">
        <w:rPr>
          <w:rFonts w:ascii="Times New Roman" w:hAnsi="Times New Roman" w:cs="Times New Roman"/>
          <w:color w:val="000000" w:themeColor="text1"/>
        </w:rPr>
        <w:t xml:space="preserve">the </w:t>
      </w:r>
      <w:r w:rsidR="009019AA" w:rsidRPr="00CC29C4">
        <w:rPr>
          <w:rFonts w:ascii="Times New Roman" w:hAnsi="Times New Roman" w:cs="Times New Roman"/>
          <w:color w:val="000000" w:themeColor="text1"/>
        </w:rPr>
        <w:t xml:space="preserve">archaeological </w:t>
      </w:r>
      <w:r w:rsidR="009019AA" w:rsidRPr="009953C4">
        <w:rPr>
          <w:rFonts w:ascii="Times New Roman" w:hAnsi="Times New Roman" w:cs="Times New Roman"/>
          <w:color w:val="000000" w:themeColor="text1"/>
        </w:rPr>
        <w:t>survey</w:t>
      </w:r>
      <w:r w:rsidR="00CA20E9" w:rsidRPr="009953C4">
        <w:rPr>
          <w:rFonts w:ascii="Times New Roman" w:hAnsi="Times New Roman" w:cs="Times New Roman"/>
          <w:color w:val="000000" w:themeColor="text1"/>
        </w:rPr>
        <w:t xml:space="preserve"> (</w:t>
      </w:r>
      <w:r w:rsidR="00BF4C2A" w:rsidRPr="009953C4">
        <w:rPr>
          <w:rFonts w:ascii="Times New Roman" w:hAnsi="Times New Roman" w:cs="Times New Roman"/>
          <w:color w:val="000000" w:themeColor="text1"/>
        </w:rPr>
        <w:t>ibid</w:t>
      </w:r>
      <w:r w:rsidR="009953C4" w:rsidRPr="009953C4">
        <w:rPr>
          <w:rFonts w:ascii="Times New Roman" w:hAnsi="Times New Roman" w:cs="Times New Roman"/>
          <w:color w:val="000000" w:themeColor="text1"/>
        </w:rPr>
        <w:t xml:space="preserve">). </w:t>
      </w:r>
      <w:r w:rsidR="009019AA" w:rsidRPr="00CC29C4">
        <w:rPr>
          <w:rFonts w:ascii="Times New Roman" w:hAnsi="Times New Roman" w:cs="Times New Roman"/>
          <w:color w:val="000000" w:themeColor="text1"/>
        </w:rPr>
        <w:t xml:space="preserve">Memory now resides in that photographic record, each image </w:t>
      </w:r>
      <w:r w:rsidR="004F2891" w:rsidRPr="00CC29C4">
        <w:rPr>
          <w:rFonts w:ascii="Times New Roman" w:hAnsi="Times New Roman" w:cs="Times New Roman"/>
        </w:rPr>
        <w:t>accompanied by a</w:t>
      </w:r>
      <w:r w:rsidR="00631EB0" w:rsidRPr="00CC29C4">
        <w:rPr>
          <w:rFonts w:ascii="Times New Roman" w:hAnsi="Times New Roman" w:cs="Times New Roman"/>
        </w:rPr>
        <w:t xml:space="preserve"> constant measure, a</w:t>
      </w:r>
      <w:r w:rsidR="004F2891" w:rsidRPr="00CC29C4">
        <w:rPr>
          <w:rFonts w:ascii="Times New Roman" w:hAnsi="Times New Roman" w:cs="Times New Roman"/>
        </w:rPr>
        <w:t xml:space="preserve"> short </w:t>
      </w:r>
      <w:r w:rsidR="004F2891" w:rsidRPr="00CC29C4">
        <w:rPr>
          <w:rFonts w:ascii="Times New Roman" w:hAnsi="Times New Roman" w:cs="Times New Roman"/>
          <w:color w:val="000000" w:themeColor="text1"/>
        </w:rPr>
        <w:t>red/white/red</w:t>
      </w:r>
      <w:r w:rsidR="00975C03" w:rsidRPr="00CC29C4">
        <w:rPr>
          <w:rFonts w:ascii="Times New Roman" w:hAnsi="Times New Roman" w:cs="Times New Roman"/>
          <w:color w:val="000000" w:themeColor="text1"/>
        </w:rPr>
        <w:t>/white</w:t>
      </w:r>
      <w:r w:rsidR="004F2891" w:rsidRPr="00CC29C4">
        <w:rPr>
          <w:rFonts w:ascii="Times New Roman" w:hAnsi="Times New Roman" w:cs="Times New Roman"/>
          <w:color w:val="000000" w:themeColor="text1"/>
        </w:rPr>
        <w:t xml:space="preserve"> </w:t>
      </w:r>
      <w:r w:rsidR="009019AA" w:rsidRPr="00CC29C4">
        <w:rPr>
          <w:rFonts w:ascii="Times New Roman" w:hAnsi="Times New Roman" w:cs="Times New Roman"/>
          <w:color w:val="000000" w:themeColor="text1"/>
        </w:rPr>
        <w:t xml:space="preserve">scaling </w:t>
      </w:r>
      <w:r w:rsidR="00975C03" w:rsidRPr="00CC29C4">
        <w:rPr>
          <w:rFonts w:ascii="Times New Roman" w:hAnsi="Times New Roman" w:cs="Times New Roman"/>
          <w:color w:val="000000" w:themeColor="text1"/>
        </w:rPr>
        <w:t>rod</w:t>
      </w:r>
      <w:r w:rsidR="00633A10" w:rsidRPr="00CC29C4">
        <w:rPr>
          <w:rFonts w:ascii="Times New Roman" w:hAnsi="Times New Roman" w:cs="Times New Roman"/>
          <w:color w:val="000000" w:themeColor="text1"/>
        </w:rPr>
        <w:t xml:space="preserve"> and an</w:t>
      </w:r>
      <w:r w:rsidR="00631EB0" w:rsidRPr="00CC29C4">
        <w:rPr>
          <w:rFonts w:ascii="Times New Roman" w:hAnsi="Times New Roman" w:cs="Times New Roman"/>
          <w:color w:val="000000" w:themeColor="text1"/>
        </w:rPr>
        <w:t xml:space="preserve"> exhaustive</w:t>
      </w:r>
      <w:r w:rsidR="00633A10" w:rsidRPr="00CC29C4">
        <w:rPr>
          <w:rFonts w:ascii="Times New Roman" w:hAnsi="Times New Roman" w:cs="Times New Roman"/>
          <w:color w:val="000000" w:themeColor="text1"/>
        </w:rPr>
        <w:t xml:space="preserve"> inventory</w:t>
      </w:r>
      <w:r w:rsidR="009019AA" w:rsidRPr="00CC29C4">
        <w:rPr>
          <w:rFonts w:ascii="Times New Roman" w:hAnsi="Times New Roman" w:cs="Times New Roman"/>
          <w:color w:val="000000" w:themeColor="text1"/>
        </w:rPr>
        <w:t xml:space="preserve">. </w:t>
      </w:r>
      <w:r w:rsidR="0077474F" w:rsidRPr="00CC29C4">
        <w:rPr>
          <w:rFonts w:ascii="Times New Roman" w:hAnsi="Times New Roman" w:cs="Times New Roman"/>
          <w:color w:val="000000" w:themeColor="text1"/>
        </w:rPr>
        <w:t>Preservation</w:t>
      </w:r>
      <w:r w:rsidR="00E23D8E" w:rsidRPr="00CC29C4">
        <w:rPr>
          <w:rFonts w:ascii="Times New Roman" w:hAnsi="Times New Roman" w:cs="Times New Roman"/>
          <w:color w:val="000000" w:themeColor="text1"/>
        </w:rPr>
        <w:t xml:space="preserve"> </w:t>
      </w:r>
      <w:r w:rsidR="001B5DB7">
        <w:rPr>
          <w:rFonts w:ascii="Times New Roman" w:hAnsi="Times New Roman" w:cs="Times New Roman"/>
          <w:color w:val="000000" w:themeColor="text1"/>
        </w:rPr>
        <w:t>by</w:t>
      </w:r>
      <w:r w:rsidR="00E23D8E" w:rsidRPr="00CC29C4">
        <w:rPr>
          <w:rFonts w:ascii="Times New Roman" w:hAnsi="Times New Roman" w:cs="Times New Roman"/>
          <w:color w:val="000000" w:themeColor="text1"/>
        </w:rPr>
        <w:t xml:space="preserve"> </w:t>
      </w:r>
      <w:r w:rsidR="0077474F" w:rsidRPr="00CC29C4">
        <w:rPr>
          <w:rFonts w:ascii="Times New Roman" w:hAnsi="Times New Roman" w:cs="Times New Roman"/>
          <w:color w:val="000000" w:themeColor="text1"/>
        </w:rPr>
        <w:t>archive …</w:t>
      </w:r>
    </w:p>
    <w:p w14:paraId="3E4F6276" w14:textId="77777777" w:rsidR="00631EB0" w:rsidRPr="00CC29C4" w:rsidRDefault="00631EB0" w:rsidP="00CC29C4">
      <w:pPr>
        <w:spacing w:line="480" w:lineRule="auto"/>
        <w:rPr>
          <w:rFonts w:ascii="Times New Roman" w:hAnsi="Times New Roman" w:cs="Times New Roman"/>
        </w:rPr>
      </w:pPr>
    </w:p>
    <w:p w14:paraId="44171C8F" w14:textId="77777777" w:rsidR="00631EB0" w:rsidRPr="00CC29C4" w:rsidRDefault="00631EB0" w:rsidP="00CC29C4">
      <w:pPr>
        <w:spacing w:line="480" w:lineRule="auto"/>
        <w:ind w:left="4298" w:firstLine="11"/>
        <w:rPr>
          <w:rFonts w:ascii="Times New Roman" w:hAnsi="Times New Roman" w:cs="Times New Roman"/>
        </w:rPr>
      </w:pPr>
      <w:r w:rsidRPr="00CC29C4">
        <w:rPr>
          <w:rFonts w:ascii="Times New Roman" w:hAnsi="Times New Roman" w:cs="Times New Roman"/>
        </w:rPr>
        <w:t>evidence of a life</w:t>
      </w:r>
    </w:p>
    <w:p w14:paraId="45AF706B" w14:textId="77777777" w:rsidR="00631EB0" w:rsidRPr="00CC29C4" w:rsidRDefault="00631EB0" w:rsidP="00CC29C4">
      <w:pPr>
        <w:spacing w:line="480" w:lineRule="auto"/>
        <w:ind w:left="4298" w:firstLine="11"/>
        <w:rPr>
          <w:rFonts w:ascii="Times New Roman" w:hAnsi="Times New Roman" w:cs="Times New Roman"/>
        </w:rPr>
      </w:pPr>
      <w:r w:rsidRPr="00CC29C4">
        <w:rPr>
          <w:rFonts w:ascii="Times New Roman" w:hAnsi="Times New Roman" w:cs="Times New Roman"/>
        </w:rPr>
        <w:t>no longer</w:t>
      </w:r>
    </w:p>
    <w:p w14:paraId="767883DF" w14:textId="77777777" w:rsidR="00631EB0" w:rsidRPr="00CC29C4" w:rsidRDefault="00631EB0" w:rsidP="00CC29C4">
      <w:pPr>
        <w:spacing w:line="480" w:lineRule="auto"/>
        <w:ind w:left="4298" w:firstLine="11"/>
        <w:rPr>
          <w:rFonts w:ascii="Times New Roman" w:hAnsi="Times New Roman" w:cs="Times New Roman"/>
        </w:rPr>
      </w:pPr>
      <w:r w:rsidRPr="00CC29C4">
        <w:rPr>
          <w:rFonts w:ascii="Times New Roman" w:hAnsi="Times New Roman" w:cs="Times New Roman"/>
        </w:rPr>
        <w:lastRenderedPageBreak/>
        <w:t>there</w:t>
      </w:r>
    </w:p>
    <w:p w14:paraId="424D0C1A" w14:textId="7E37A257" w:rsidR="009019AA" w:rsidRPr="00CC29C4" w:rsidRDefault="009019AA" w:rsidP="00CC29C4">
      <w:pPr>
        <w:spacing w:line="480" w:lineRule="auto"/>
        <w:rPr>
          <w:rFonts w:ascii="Times New Roman" w:hAnsi="Times New Roman" w:cs="Times New Roman"/>
        </w:rPr>
      </w:pPr>
    </w:p>
    <w:p w14:paraId="71547A65" w14:textId="41355137" w:rsidR="00E7784C" w:rsidRPr="00CC29C4" w:rsidRDefault="006D286A" w:rsidP="006D286A">
      <w:pPr>
        <w:spacing w:line="480" w:lineRule="auto"/>
        <w:jc w:val="center"/>
        <w:rPr>
          <w:rFonts w:ascii="Times New Roman" w:hAnsi="Times New Roman" w:cs="Times New Roman"/>
        </w:rPr>
      </w:pPr>
      <w:r>
        <w:rPr>
          <w:rFonts w:ascii="Times New Roman" w:hAnsi="Times New Roman" w:cs="Times New Roman"/>
          <w:noProof/>
          <w:lang w:eastAsia="en-GB"/>
        </w:rPr>
        <w:drawing>
          <wp:inline distT="0" distB="0" distL="0" distR="0" wp14:anchorId="35798B6A" wp14:editId="1FAED98D">
            <wp:extent cx="5337544" cy="3999016"/>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rold et 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49618" cy="4008062"/>
                    </a:xfrm>
                    <a:prstGeom prst="rect">
                      <a:avLst/>
                    </a:prstGeom>
                  </pic:spPr>
                </pic:pic>
              </a:graphicData>
            </a:graphic>
          </wp:inline>
        </w:drawing>
      </w:r>
    </w:p>
    <w:p w14:paraId="0F2FB2CB" w14:textId="7D3DACA1" w:rsidR="004B0DD1" w:rsidRPr="00CC29C4" w:rsidRDefault="003517CF" w:rsidP="00CC29C4">
      <w:pPr>
        <w:spacing w:line="48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Figure 3:  </w:t>
      </w:r>
      <w:r w:rsidR="003D34D0" w:rsidRPr="00CC29C4">
        <w:rPr>
          <w:rFonts w:ascii="Times New Roman" w:hAnsi="Times New Roman" w:cs="Times New Roman"/>
          <w:color w:val="000000" w:themeColor="text1"/>
          <w:sz w:val="20"/>
          <w:szCs w:val="20"/>
        </w:rPr>
        <w:t>Looking</w:t>
      </w:r>
      <w:r w:rsidR="004B0DD1" w:rsidRPr="00CC29C4">
        <w:rPr>
          <w:rFonts w:ascii="Times New Roman" w:hAnsi="Times New Roman" w:cs="Times New Roman"/>
          <w:color w:val="000000" w:themeColor="text1"/>
          <w:sz w:val="20"/>
          <w:szCs w:val="20"/>
        </w:rPr>
        <w:t xml:space="preserve"> through window</w:t>
      </w:r>
      <w:r w:rsidR="003D34D0" w:rsidRPr="00CC29C4">
        <w:rPr>
          <w:rFonts w:ascii="Times New Roman" w:hAnsi="Times New Roman" w:cs="Times New Roman"/>
          <w:color w:val="000000" w:themeColor="text1"/>
          <w:sz w:val="20"/>
          <w:szCs w:val="20"/>
        </w:rPr>
        <w:t xml:space="preserve"> into the croft</w:t>
      </w:r>
      <w:r w:rsidR="004B0DD1" w:rsidRPr="00CC29C4">
        <w:rPr>
          <w:rFonts w:ascii="Times New Roman" w:hAnsi="Times New Roman" w:cs="Times New Roman"/>
          <w:color w:val="000000" w:themeColor="text1"/>
          <w:sz w:val="20"/>
          <w:szCs w:val="20"/>
        </w:rPr>
        <w:t xml:space="preserve">. Bankburn, Happy Valley, </w:t>
      </w:r>
      <w:r w:rsidR="0026043D" w:rsidRPr="00CC29C4">
        <w:rPr>
          <w:rFonts w:ascii="Times New Roman" w:hAnsi="Times New Roman" w:cs="Times New Roman"/>
          <w:color w:val="000000" w:themeColor="text1"/>
          <w:sz w:val="20"/>
          <w:szCs w:val="20"/>
        </w:rPr>
        <w:t>2020</w:t>
      </w:r>
      <w:r w:rsidR="00F7050E">
        <w:rPr>
          <w:rFonts w:ascii="Times New Roman" w:hAnsi="Times New Roman" w:cs="Times New Roman"/>
          <w:color w:val="000000" w:themeColor="text1"/>
          <w:sz w:val="20"/>
          <w:szCs w:val="20"/>
        </w:rPr>
        <w:t>.</w:t>
      </w:r>
      <w:r w:rsidR="004B0DD1" w:rsidRPr="00CC29C4">
        <w:rPr>
          <w:rFonts w:ascii="Times New Roman" w:hAnsi="Times New Roman" w:cs="Times New Roman"/>
          <w:color w:val="000000" w:themeColor="text1"/>
          <w:sz w:val="20"/>
          <w:szCs w:val="20"/>
        </w:rPr>
        <w:t xml:space="preserve"> (Photo: </w:t>
      </w:r>
      <w:r w:rsidR="0052502C">
        <w:rPr>
          <w:rFonts w:ascii="Times New Roman" w:hAnsi="Times New Roman" w:cs="Times New Roman"/>
          <w:color w:val="000000" w:themeColor="text1"/>
          <w:sz w:val="20"/>
          <w:szCs w:val="20"/>
        </w:rPr>
        <w:t xml:space="preserve">Antonia </w:t>
      </w:r>
      <w:r w:rsidR="004B0DD1" w:rsidRPr="00CC29C4">
        <w:rPr>
          <w:rFonts w:ascii="Times New Roman" w:hAnsi="Times New Roman" w:cs="Times New Roman"/>
          <w:color w:val="000000" w:themeColor="text1"/>
          <w:sz w:val="20"/>
          <w:szCs w:val="20"/>
        </w:rPr>
        <w:t>Thom</w:t>
      </w:r>
      <w:r w:rsidR="00BE31E6" w:rsidRPr="00CC29C4">
        <w:rPr>
          <w:rFonts w:ascii="Times New Roman" w:hAnsi="Times New Roman" w:cs="Times New Roman"/>
          <w:color w:val="000000" w:themeColor="text1"/>
          <w:sz w:val="20"/>
          <w:szCs w:val="20"/>
        </w:rPr>
        <w:t>as</w:t>
      </w:r>
      <w:r w:rsidR="004B0DD1" w:rsidRPr="00CC29C4">
        <w:rPr>
          <w:rFonts w:ascii="Times New Roman" w:hAnsi="Times New Roman" w:cs="Times New Roman"/>
          <w:color w:val="000000" w:themeColor="text1"/>
          <w:sz w:val="20"/>
          <w:szCs w:val="20"/>
        </w:rPr>
        <w:t>)</w:t>
      </w:r>
    </w:p>
    <w:p w14:paraId="05F03968" w14:textId="77777777" w:rsidR="004B0DD1" w:rsidRPr="00CC29C4" w:rsidRDefault="004B0DD1" w:rsidP="00CC29C4">
      <w:pPr>
        <w:spacing w:line="480" w:lineRule="auto"/>
        <w:rPr>
          <w:rFonts w:ascii="Times New Roman" w:hAnsi="Times New Roman" w:cs="Times New Roman"/>
        </w:rPr>
      </w:pPr>
    </w:p>
    <w:p w14:paraId="32359E45" w14:textId="0D1E7398" w:rsidR="007126E1" w:rsidRPr="00CC29C4" w:rsidRDefault="00631EB0" w:rsidP="00CC29C4">
      <w:pPr>
        <w:spacing w:line="480" w:lineRule="auto"/>
        <w:rPr>
          <w:rFonts w:ascii="Times New Roman" w:hAnsi="Times New Roman" w:cs="Times New Roman"/>
          <w:color w:val="000000" w:themeColor="text1"/>
        </w:rPr>
      </w:pPr>
      <w:r w:rsidRPr="00CC29C4">
        <w:rPr>
          <w:rFonts w:ascii="Times New Roman" w:hAnsi="Times New Roman" w:cs="Times New Roman"/>
        </w:rPr>
        <w:t>T</w:t>
      </w:r>
      <w:r w:rsidR="004F2891" w:rsidRPr="00CC29C4">
        <w:rPr>
          <w:rFonts w:ascii="Times New Roman" w:hAnsi="Times New Roman" w:cs="Times New Roman"/>
        </w:rPr>
        <w:t xml:space="preserve">he glaze of reflections </w:t>
      </w:r>
      <w:r w:rsidR="00E23D8E" w:rsidRPr="00CC29C4">
        <w:rPr>
          <w:rFonts w:ascii="Times New Roman" w:hAnsi="Times New Roman" w:cs="Times New Roman"/>
        </w:rPr>
        <w:t xml:space="preserve">now seen </w:t>
      </w:r>
      <w:r w:rsidR="004F2891" w:rsidRPr="00CC29C4">
        <w:rPr>
          <w:rFonts w:ascii="Times New Roman" w:hAnsi="Times New Roman" w:cs="Times New Roman"/>
        </w:rPr>
        <w:t xml:space="preserve">on the </w:t>
      </w:r>
      <w:r w:rsidRPr="00CC29C4">
        <w:rPr>
          <w:rFonts w:ascii="Times New Roman" w:hAnsi="Times New Roman" w:cs="Times New Roman"/>
        </w:rPr>
        <w:t xml:space="preserve">croft’s </w:t>
      </w:r>
      <w:r w:rsidR="003D3AF0" w:rsidRPr="00CC29C4">
        <w:rPr>
          <w:rFonts w:ascii="Times New Roman" w:hAnsi="Times New Roman" w:cs="Times New Roman"/>
        </w:rPr>
        <w:t>grimed</w:t>
      </w:r>
      <w:r w:rsidR="004F2891" w:rsidRPr="00CC29C4">
        <w:rPr>
          <w:rFonts w:ascii="Times New Roman" w:hAnsi="Times New Roman" w:cs="Times New Roman"/>
        </w:rPr>
        <w:t xml:space="preserve"> window panes ma</w:t>
      </w:r>
      <w:r w:rsidR="00975C03" w:rsidRPr="00CC29C4">
        <w:rPr>
          <w:rFonts w:ascii="Times New Roman" w:hAnsi="Times New Roman" w:cs="Times New Roman"/>
        </w:rPr>
        <w:t>d</w:t>
      </w:r>
      <w:r w:rsidR="004F2891" w:rsidRPr="00CC29C4">
        <w:rPr>
          <w:rFonts w:ascii="Times New Roman" w:hAnsi="Times New Roman" w:cs="Times New Roman"/>
        </w:rPr>
        <w:t xml:space="preserve">e looking in </w:t>
      </w:r>
      <w:r w:rsidR="00607E1A" w:rsidRPr="00CC29C4">
        <w:rPr>
          <w:rFonts w:ascii="Times New Roman" w:hAnsi="Times New Roman" w:cs="Times New Roman"/>
        </w:rPr>
        <w:t xml:space="preserve">to the interior </w:t>
      </w:r>
      <w:r w:rsidR="004F2891" w:rsidRPr="00CC29C4">
        <w:rPr>
          <w:rFonts w:ascii="Times New Roman" w:hAnsi="Times New Roman" w:cs="Times New Roman"/>
        </w:rPr>
        <w:t>difficult</w:t>
      </w:r>
      <w:r w:rsidR="00607E1A" w:rsidRPr="00CC29C4">
        <w:rPr>
          <w:rFonts w:ascii="Times New Roman" w:hAnsi="Times New Roman" w:cs="Times New Roman"/>
        </w:rPr>
        <w:t xml:space="preserve"> and</w:t>
      </w:r>
      <w:r w:rsidR="004F2891" w:rsidRPr="00CC29C4">
        <w:rPr>
          <w:rFonts w:ascii="Times New Roman" w:hAnsi="Times New Roman" w:cs="Times New Roman"/>
        </w:rPr>
        <w:t xml:space="preserve"> the face on the glass </w:t>
      </w:r>
      <w:r w:rsidR="00975C03" w:rsidRPr="00CC29C4">
        <w:rPr>
          <w:rFonts w:ascii="Times New Roman" w:hAnsi="Times New Roman" w:cs="Times New Roman"/>
        </w:rPr>
        <w:t>wa</w:t>
      </w:r>
      <w:r w:rsidR="004F2891" w:rsidRPr="00CC29C4">
        <w:rPr>
          <w:rFonts w:ascii="Times New Roman" w:hAnsi="Times New Roman" w:cs="Times New Roman"/>
        </w:rPr>
        <w:t xml:space="preserve">s </w:t>
      </w:r>
      <w:r w:rsidR="0004175A">
        <w:rPr>
          <w:rFonts w:ascii="Times New Roman" w:hAnsi="Times New Roman" w:cs="Times New Roman"/>
        </w:rPr>
        <w:t xml:space="preserve">one’s </w:t>
      </w:r>
      <w:r w:rsidR="00607E1A" w:rsidRPr="00CC29C4">
        <w:rPr>
          <w:rFonts w:ascii="Times New Roman" w:hAnsi="Times New Roman" w:cs="Times New Roman"/>
        </w:rPr>
        <w:t>own: window as mirror that bec</w:t>
      </w:r>
      <w:r w:rsidR="00975C03" w:rsidRPr="00CC29C4">
        <w:rPr>
          <w:rFonts w:ascii="Times New Roman" w:hAnsi="Times New Roman" w:cs="Times New Roman"/>
        </w:rPr>
        <w:t>a</w:t>
      </w:r>
      <w:r w:rsidR="00607E1A" w:rsidRPr="00CC29C4">
        <w:rPr>
          <w:rFonts w:ascii="Times New Roman" w:hAnsi="Times New Roman" w:cs="Times New Roman"/>
        </w:rPr>
        <w:t xml:space="preserve">me a </w:t>
      </w:r>
      <w:r w:rsidR="007126E1" w:rsidRPr="00CC29C4">
        <w:rPr>
          <w:rFonts w:ascii="Times New Roman" w:hAnsi="Times New Roman" w:cs="Times New Roman"/>
          <w:color w:val="000000" w:themeColor="text1"/>
        </w:rPr>
        <w:t>poem to absenc</w:t>
      </w:r>
      <w:r w:rsidR="003D3AF0" w:rsidRPr="00CC29C4">
        <w:rPr>
          <w:rFonts w:ascii="Times New Roman" w:hAnsi="Times New Roman" w:cs="Times New Roman"/>
          <w:color w:val="000000" w:themeColor="text1"/>
        </w:rPr>
        <w:t>e.</w:t>
      </w:r>
    </w:p>
    <w:p w14:paraId="4A374669" w14:textId="77777777" w:rsidR="0098374B" w:rsidRPr="00CC29C4" w:rsidRDefault="0098374B" w:rsidP="00CC29C4">
      <w:pPr>
        <w:spacing w:line="480" w:lineRule="auto"/>
        <w:rPr>
          <w:rFonts w:ascii="Times New Roman" w:hAnsi="Times New Roman" w:cs="Times New Roman"/>
        </w:rPr>
      </w:pPr>
    </w:p>
    <w:p w14:paraId="70568B6B" w14:textId="77777777" w:rsidR="00FE61D4" w:rsidRPr="00CC29C4" w:rsidRDefault="00FE61D4" w:rsidP="00FE61D4">
      <w:pPr>
        <w:spacing w:line="480" w:lineRule="auto"/>
        <w:ind w:left="567"/>
        <w:jc w:val="both"/>
        <w:rPr>
          <w:rFonts w:ascii="Times New Roman" w:hAnsi="Times New Roman" w:cs="Times New Roman"/>
          <w:i/>
        </w:rPr>
      </w:pPr>
      <w:r w:rsidRPr="00CC29C4">
        <w:rPr>
          <w:rFonts w:ascii="Times New Roman" w:hAnsi="Times New Roman" w:cs="Times New Roman"/>
          <w:i/>
        </w:rPr>
        <w:t>… this was his world … his imagination writ onto the landscape</w:t>
      </w:r>
      <w:r>
        <w:rPr>
          <w:rFonts w:ascii="Times New Roman" w:hAnsi="Times New Roman" w:cs="Times New Roman"/>
          <w:i/>
        </w:rPr>
        <w:t xml:space="preserve"> </w:t>
      </w:r>
      <w:r w:rsidRPr="00CC29C4">
        <w:rPr>
          <w:rFonts w:ascii="Times New Roman" w:hAnsi="Times New Roman" w:cs="Times New Roman"/>
          <w:i/>
        </w:rPr>
        <w:t xml:space="preserve">we walk … that walk of the stranger … away and towards one another … Debord’s </w:t>
      </w:r>
      <w:r>
        <w:rPr>
          <w:rFonts w:ascii="Times New Roman" w:hAnsi="Times New Roman" w:cs="Times New Roman"/>
          <w:i/>
        </w:rPr>
        <w:t>“</w:t>
      </w:r>
      <w:r w:rsidRPr="00CC29C4">
        <w:rPr>
          <w:rFonts w:ascii="Times New Roman" w:hAnsi="Times New Roman" w:cs="Times New Roman"/>
          <w:i/>
        </w:rPr>
        <w:t>lost children</w:t>
      </w:r>
      <w:r>
        <w:rPr>
          <w:rFonts w:ascii="Times New Roman" w:hAnsi="Times New Roman" w:cs="Times New Roman"/>
          <w:i/>
        </w:rPr>
        <w:t>”</w:t>
      </w:r>
      <w:r w:rsidRPr="00CC29C4">
        <w:rPr>
          <w:rFonts w:ascii="Times New Roman" w:hAnsi="Times New Roman" w:cs="Times New Roman"/>
          <w:i/>
        </w:rPr>
        <w:t xml:space="preserve"> … in a lost Eden of sorts … each following their own curiosity … their own sight-lines … take photographs … among the trees … his planting … to the burn … along its bank … some cosmetic work … artist interventions</w:t>
      </w:r>
      <w:r>
        <w:rPr>
          <w:rFonts w:ascii="Times New Roman" w:hAnsi="Times New Roman" w:cs="Times New Roman"/>
          <w:i/>
        </w:rPr>
        <w:t xml:space="preserve"> </w:t>
      </w:r>
      <w:r w:rsidRPr="00CC29C4">
        <w:rPr>
          <w:rFonts w:ascii="Times New Roman" w:hAnsi="Times New Roman" w:cs="Times New Roman"/>
          <w:i/>
        </w:rPr>
        <w:t>… idealize a working vision</w:t>
      </w:r>
      <w:r>
        <w:rPr>
          <w:rFonts w:ascii="Times New Roman" w:hAnsi="Times New Roman" w:cs="Times New Roman"/>
          <w:i/>
        </w:rPr>
        <w:t xml:space="preserve"> </w:t>
      </w:r>
      <w:r w:rsidRPr="00CC29C4">
        <w:rPr>
          <w:rFonts w:ascii="Times New Roman" w:hAnsi="Times New Roman" w:cs="Times New Roman"/>
          <w:i/>
        </w:rPr>
        <w:t xml:space="preserve">… make of it a venue … a dismembered vole … head, stomach and intestines … one small kidney as red as a </w:t>
      </w:r>
      <w:r w:rsidRPr="00CC29C4">
        <w:rPr>
          <w:rFonts w:ascii="Times New Roman" w:hAnsi="Times New Roman" w:cs="Times New Roman"/>
          <w:i/>
        </w:rPr>
        <w:lastRenderedPageBreak/>
        <w:t xml:space="preserve">ruby … the only remains … on the boardwalk through meadow … over marsh … amongst grasses … back at the bus … individual reflections, sightings … discrete images merge </w:t>
      </w:r>
      <w:r>
        <w:rPr>
          <w:rFonts w:ascii="Times New Roman" w:hAnsi="Times New Roman" w:cs="Times New Roman"/>
          <w:i/>
        </w:rPr>
        <w:t>…</w:t>
      </w:r>
      <w:r w:rsidRPr="00CC29C4">
        <w:rPr>
          <w:rFonts w:ascii="Times New Roman" w:hAnsi="Times New Roman" w:cs="Times New Roman"/>
          <w:i/>
        </w:rPr>
        <w:t xml:space="preserve"> unspoken but held – within the larger narrative of the day … </w:t>
      </w:r>
    </w:p>
    <w:p w14:paraId="6AF2AFCF" w14:textId="77777777" w:rsidR="00F87EFF" w:rsidRPr="00CC29C4" w:rsidRDefault="00F87EFF" w:rsidP="00CC29C4">
      <w:pPr>
        <w:spacing w:line="480" w:lineRule="auto"/>
        <w:ind w:left="567"/>
        <w:jc w:val="both"/>
        <w:rPr>
          <w:rFonts w:ascii="Times New Roman" w:hAnsi="Times New Roman" w:cs="Times New Roman"/>
        </w:rPr>
      </w:pPr>
    </w:p>
    <w:p w14:paraId="76C3143B" w14:textId="4C4D6C97" w:rsidR="00F87EFF" w:rsidRPr="00CC29C4" w:rsidRDefault="00F87EFF" w:rsidP="00CC29C4">
      <w:pPr>
        <w:spacing w:line="480" w:lineRule="auto"/>
        <w:rPr>
          <w:rFonts w:ascii="Times New Roman" w:hAnsi="Times New Roman" w:cs="Times New Roman"/>
          <w:color w:val="000000" w:themeColor="text1"/>
        </w:rPr>
      </w:pPr>
      <w:r w:rsidRPr="00CC29C4">
        <w:rPr>
          <w:rFonts w:ascii="Times New Roman" w:hAnsi="Times New Roman" w:cs="Times New Roman"/>
          <w:i/>
          <w:color w:val="000000" w:themeColor="text1"/>
        </w:rPr>
        <w:t>Saturday</w:t>
      </w:r>
      <w:r w:rsidR="00D455D0">
        <w:rPr>
          <w:rFonts w:ascii="Times New Roman" w:hAnsi="Times New Roman" w:cs="Times New Roman"/>
          <w:i/>
          <w:color w:val="000000" w:themeColor="text1"/>
        </w:rPr>
        <w:t>,</w:t>
      </w:r>
      <w:r w:rsidRPr="00CC29C4">
        <w:rPr>
          <w:rFonts w:ascii="Times New Roman" w:hAnsi="Times New Roman" w:cs="Times New Roman"/>
          <w:i/>
          <w:color w:val="000000" w:themeColor="text1"/>
        </w:rPr>
        <w:t xml:space="preserve"> January</w:t>
      </w:r>
      <w:r w:rsidR="00D148B4">
        <w:rPr>
          <w:rFonts w:ascii="Times New Roman" w:hAnsi="Times New Roman" w:cs="Times New Roman"/>
          <w:i/>
          <w:color w:val="000000" w:themeColor="text1"/>
        </w:rPr>
        <w:t xml:space="preserve"> 2,</w:t>
      </w:r>
      <w:r w:rsidRPr="00CC29C4">
        <w:rPr>
          <w:rFonts w:ascii="Times New Roman" w:hAnsi="Times New Roman" w:cs="Times New Roman"/>
          <w:i/>
          <w:color w:val="000000" w:themeColor="text1"/>
        </w:rPr>
        <w:t xml:space="preserve"> 2021</w:t>
      </w:r>
      <w:r w:rsidR="00053B4D" w:rsidRPr="00CC29C4">
        <w:rPr>
          <w:rFonts w:ascii="Times New Roman" w:hAnsi="Times New Roman" w:cs="Times New Roman"/>
          <w:i/>
          <w:color w:val="000000" w:themeColor="text1"/>
        </w:rPr>
        <w:t>:</w:t>
      </w:r>
      <w:r w:rsidRPr="00CC29C4">
        <w:rPr>
          <w:rFonts w:ascii="Times New Roman" w:hAnsi="Times New Roman" w:cs="Times New Roman"/>
          <w:color w:val="000000" w:themeColor="text1"/>
        </w:rPr>
        <w:t xml:space="preserve"> </w:t>
      </w:r>
      <w:r w:rsidR="00053B4D" w:rsidRPr="00CC29C4">
        <w:rPr>
          <w:rFonts w:ascii="Times New Roman" w:hAnsi="Times New Roman" w:cs="Times New Roman"/>
          <w:color w:val="000000" w:themeColor="text1"/>
        </w:rPr>
        <w:t>A</w:t>
      </w:r>
      <w:r w:rsidRPr="00CC29C4">
        <w:rPr>
          <w:rFonts w:ascii="Times New Roman" w:hAnsi="Times New Roman" w:cs="Times New Roman"/>
          <w:color w:val="000000" w:themeColor="text1"/>
        </w:rPr>
        <w:t xml:space="preserve"> New Years’ walk and a time to return, just two of us this time. A time to reflect, on the past year, and on change. The burn was lower than it had been the autumn before when we visited as a group, the paths drier and less muddy underfoot. In a </w:t>
      </w:r>
      <w:r w:rsidRPr="00CC29C4">
        <w:rPr>
          <w:rFonts w:ascii="Times New Roman" w:hAnsi="Times New Roman" w:cs="Times New Roman"/>
          <w:i/>
          <w:color w:val="000000" w:themeColor="text1"/>
        </w:rPr>
        <w:t>neuk</w:t>
      </w:r>
      <w:r w:rsidRPr="00CC29C4">
        <w:rPr>
          <w:rFonts w:ascii="Times New Roman" w:hAnsi="Times New Roman" w:cs="Times New Roman"/>
          <w:color w:val="000000" w:themeColor="text1"/>
        </w:rPr>
        <w:t xml:space="preserve"> in the walled seating area we spotted a plastic tub, set waiting to be found. Inside a small notebook, with a handwritten invitation: “Take something and leave something”, and the responses of five visitors. The archival impulses of strangers…</w:t>
      </w:r>
      <w:r w:rsidRPr="00CC29C4">
        <w:rPr>
          <w:rFonts w:ascii="Times New Roman" w:hAnsi="Times New Roman" w:cs="Times New Roman"/>
          <w:i/>
          <w:iCs/>
          <w:color w:val="000000" w:themeColor="text1"/>
        </w:rPr>
        <w:t xml:space="preserve"> Take something and leave something. </w:t>
      </w:r>
    </w:p>
    <w:p w14:paraId="491CF3D5" w14:textId="6234BF37" w:rsidR="00F87EFF" w:rsidRPr="00CC29C4" w:rsidRDefault="00F87EFF" w:rsidP="00CC29C4">
      <w:pPr>
        <w:spacing w:line="480" w:lineRule="auto"/>
        <w:rPr>
          <w:rFonts w:ascii="Times New Roman" w:hAnsi="Times New Roman" w:cs="Times New Roman"/>
        </w:rPr>
      </w:pPr>
    </w:p>
    <w:p w14:paraId="38B6D6BA" w14:textId="77777777" w:rsidR="00FE61D4" w:rsidRPr="00CC29C4" w:rsidRDefault="00FE61D4" w:rsidP="00FE61D4">
      <w:pPr>
        <w:spacing w:line="480" w:lineRule="auto"/>
        <w:ind w:left="567"/>
        <w:jc w:val="both"/>
        <w:rPr>
          <w:rFonts w:ascii="Times New Roman" w:hAnsi="Times New Roman" w:cs="Times New Roman"/>
          <w:i/>
        </w:rPr>
      </w:pPr>
      <w:r w:rsidRPr="00CC29C4">
        <w:rPr>
          <w:rFonts w:ascii="Times New Roman" w:hAnsi="Times New Roman" w:cs="Times New Roman"/>
          <w:i/>
        </w:rPr>
        <w:t xml:space="preserve">… via Tingwall …  no boat at the pier … across </w:t>
      </w:r>
      <w:r>
        <w:rPr>
          <w:rFonts w:ascii="Times New Roman" w:hAnsi="Times New Roman" w:cs="Times New Roman"/>
          <w:i/>
        </w:rPr>
        <w:t xml:space="preserve">the </w:t>
      </w:r>
      <w:r w:rsidRPr="00CC29C4">
        <w:rPr>
          <w:rFonts w:ascii="Times New Roman" w:hAnsi="Times New Roman" w:cs="Times New Roman"/>
          <w:i/>
        </w:rPr>
        <w:t xml:space="preserve">water … islands cluster … </w:t>
      </w:r>
      <w:r>
        <w:rPr>
          <w:rFonts w:ascii="Times New Roman" w:hAnsi="Times New Roman" w:cs="Times New Roman"/>
          <w:i/>
        </w:rPr>
        <w:t>flat calm</w:t>
      </w:r>
      <w:r w:rsidRPr="00CC29C4">
        <w:rPr>
          <w:rFonts w:ascii="Times New Roman" w:hAnsi="Times New Roman" w:cs="Times New Roman"/>
          <w:i/>
        </w:rPr>
        <w:t xml:space="preserve"> … a library … Betty’s Reading Room … not a soul in sight … we drift on … </w:t>
      </w:r>
    </w:p>
    <w:p w14:paraId="1C989E43" w14:textId="25FC3ECB" w:rsidR="00F87EFF" w:rsidRPr="00CC29C4" w:rsidRDefault="00F87EFF" w:rsidP="00CC29C4">
      <w:pPr>
        <w:spacing w:line="480" w:lineRule="auto"/>
        <w:rPr>
          <w:rFonts w:ascii="Times New Roman" w:hAnsi="Times New Roman" w:cs="Times New Roman"/>
        </w:rPr>
      </w:pPr>
    </w:p>
    <w:p w14:paraId="56023D29" w14:textId="1CD8A4F3" w:rsidR="00056E75" w:rsidRPr="00CC29C4" w:rsidRDefault="0080270F" w:rsidP="009751D2">
      <w:pPr>
        <w:spacing w:line="480" w:lineRule="auto"/>
        <w:rPr>
          <w:rFonts w:ascii="Times New Roman" w:hAnsi="Times New Roman" w:cs="Times New Roman"/>
          <w:color w:val="000000" w:themeColor="text1"/>
        </w:rPr>
      </w:pPr>
      <w:r w:rsidRPr="00CC29C4">
        <w:rPr>
          <w:rFonts w:ascii="Times New Roman" w:hAnsi="Times New Roman" w:cs="Times New Roman"/>
          <w:b/>
          <w:color w:val="000000" w:themeColor="text1"/>
        </w:rPr>
        <w:t>Burgar Hill</w:t>
      </w:r>
      <w:r w:rsidRPr="00CC29C4">
        <w:rPr>
          <w:rFonts w:ascii="Times New Roman" w:hAnsi="Times New Roman" w:cs="Times New Roman"/>
          <w:color w:val="000000" w:themeColor="text1"/>
        </w:rPr>
        <w:t>, to</w:t>
      </w:r>
      <w:r w:rsidR="00330F42" w:rsidRPr="00CC29C4">
        <w:rPr>
          <w:rFonts w:ascii="Times New Roman" w:hAnsi="Times New Roman" w:cs="Times New Roman"/>
          <w:color w:val="000000" w:themeColor="text1"/>
        </w:rPr>
        <w:t>wards</w:t>
      </w:r>
      <w:r w:rsidRPr="00CC29C4">
        <w:rPr>
          <w:rFonts w:ascii="Times New Roman" w:hAnsi="Times New Roman" w:cs="Times New Roman"/>
          <w:color w:val="000000" w:themeColor="text1"/>
        </w:rPr>
        <w:t xml:space="preserve"> </w:t>
      </w:r>
      <w:r w:rsidR="00330F42" w:rsidRPr="00CC29C4">
        <w:rPr>
          <w:rFonts w:ascii="Times New Roman" w:hAnsi="Times New Roman" w:cs="Times New Roman"/>
          <w:color w:val="000000" w:themeColor="text1"/>
        </w:rPr>
        <w:t>the norther</w:t>
      </w:r>
      <w:r w:rsidR="001111FA">
        <w:rPr>
          <w:rFonts w:ascii="Times New Roman" w:hAnsi="Times New Roman" w:cs="Times New Roman"/>
          <w:color w:val="000000" w:themeColor="text1"/>
        </w:rPr>
        <w:t>n</w:t>
      </w:r>
      <w:r w:rsidR="00330F42" w:rsidRPr="00CC29C4">
        <w:rPr>
          <w:rFonts w:ascii="Times New Roman" w:hAnsi="Times New Roman" w:cs="Times New Roman"/>
          <w:color w:val="000000" w:themeColor="text1"/>
        </w:rPr>
        <w:t xml:space="preserve"> tip of the Mainland</w:t>
      </w:r>
      <w:r w:rsidR="00CE7195" w:rsidRPr="00CC29C4">
        <w:rPr>
          <w:rFonts w:ascii="Times New Roman" w:hAnsi="Times New Roman" w:cs="Times New Roman"/>
          <w:color w:val="000000" w:themeColor="text1"/>
        </w:rPr>
        <w:t xml:space="preserve">, </w:t>
      </w:r>
      <w:r w:rsidRPr="00CC29C4">
        <w:rPr>
          <w:rFonts w:ascii="Times New Roman" w:hAnsi="Times New Roman" w:cs="Times New Roman"/>
          <w:color w:val="000000" w:themeColor="text1"/>
        </w:rPr>
        <w:t xml:space="preserve">is a remote </w:t>
      </w:r>
      <w:r w:rsidR="00B80D87" w:rsidRPr="00CC29C4">
        <w:rPr>
          <w:rFonts w:ascii="Times New Roman" w:hAnsi="Times New Roman" w:cs="Times New Roman"/>
          <w:color w:val="000000" w:themeColor="text1"/>
        </w:rPr>
        <w:t>highpoint</w:t>
      </w:r>
      <w:r w:rsidRPr="00CC29C4">
        <w:rPr>
          <w:rFonts w:ascii="Times New Roman" w:hAnsi="Times New Roman" w:cs="Times New Roman"/>
          <w:color w:val="000000" w:themeColor="text1"/>
        </w:rPr>
        <w:t xml:space="preserve"> that has</w:t>
      </w:r>
      <w:r w:rsidR="00B80D87" w:rsidRPr="00CC29C4">
        <w:rPr>
          <w:rFonts w:ascii="Times New Roman" w:hAnsi="Times New Roman" w:cs="Times New Roman"/>
          <w:color w:val="000000" w:themeColor="text1"/>
        </w:rPr>
        <w:t>,</w:t>
      </w:r>
      <w:r w:rsidRPr="00CC29C4">
        <w:rPr>
          <w:rFonts w:ascii="Times New Roman" w:hAnsi="Times New Roman" w:cs="Times New Roman"/>
          <w:color w:val="000000" w:themeColor="text1"/>
        </w:rPr>
        <w:t xml:space="preserve"> since </w:t>
      </w:r>
      <w:r w:rsidR="0063718A" w:rsidRPr="00CC29C4">
        <w:rPr>
          <w:rFonts w:ascii="Times New Roman" w:hAnsi="Times New Roman" w:cs="Times New Roman"/>
          <w:color w:val="000000" w:themeColor="text1"/>
        </w:rPr>
        <w:t>1983</w:t>
      </w:r>
      <w:r w:rsidR="00B80D87" w:rsidRPr="00CC29C4">
        <w:rPr>
          <w:rFonts w:ascii="Times New Roman" w:hAnsi="Times New Roman" w:cs="Times New Roman"/>
          <w:color w:val="000000" w:themeColor="text1"/>
        </w:rPr>
        <w:t>,</w:t>
      </w:r>
      <w:r w:rsidR="0063718A" w:rsidRPr="00CC29C4">
        <w:rPr>
          <w:rFonts w:ascii="Times New Roman" w:hAnsi="Times New Roman" w:cs="Times New Roman"/>
          <w:color w:val="000000" w:themeColor="text1"/>
        </w:rPr>
        <w:t xml:space="preserve"> </w:t>
      </w:r>
      <w:r w:rsidRPr="00CC29C4">
        <w:rPr>
          <w:rFonts w:ascii="Times New Roman" w:hAnsi="Times New Roman" w:cs="Times New Roman"/>
          <w:color w:val="000000" w:themeColor="text1"/>
        </w:rPr>
        <w:t xml:space="preserve">become a centre for wind energy testing and development. </w:t>
      </w:r>
      <w:r w:rsidR="00782846" w:rsidRPr="00CC29C4">
        <w:rPr>
          <w:rFonts w:ascii="Times New Roman" w:hAnsi="Times New Roman" w:cs="Times New Roman"/>
          <w:color w:val="000000" w:themeColor="text1"/>
        </w:rPr>
        <w:t xml:space="preserve">Its peripheral location has </w:t>
      </w:r>
      <w:r w:rsidR="003D3AF0" w:rsidRPr="00CC29C4">
        <w:rPr>
          <w:rFonts w:ascii="Times New Roman" w:hAnsi="Times New Roman" w:cs="Times New Roman"/>
          <w:color w:val="000000" w:themeColor="text1"/>
        </w:rPr>
        <w:t>drawn</w:t>
      </w:r>
      <w:r w:rsidR="00782846" w:rsidRPr="00CC29C4">
        <w:rPr>
          <w:rFonts w:ascii="Times New Roman" w:hAnsi="Times New Roman" w:cs="Times New Roman"/>
          <w:color w:val="000000" w:themeColor="text1"/>
        </w:rPr>
        <w:t xml:space="preserve"> urban infrastructure</w:t>
      </w:r>
      <w:r w:rsidR="00D6640A" w:rsidRPr="00CC29C4">
        <w:rPr>
          <w:rFonts w:ascii="Times New Roman" w:hAnsi="Times New Roman" w:cs="Times New Roman"/>
          <w:color w:val="000000" w:themeColor="text1"/>
        </w:rPr>
        <w:t xml:space="preserve"> </w:t>
      </w:r>
      <w:r w:rsidR="00782846" w:rsidRPr="00CC29C4">
        <w:rPr>
          <w:rFonts w:ascii="Times New Roman" w:hAnsi="Times New Roman" w:cs="Times New Roman"/>
          <w:color w:val="000000" w:themeColor="text1"/>
        </w:rPr>
        <w:t>into the rural</w:t>
      </w:r>
      <w:r w:rsidR="00B80D87" w:rsidRPr="00CC29C4">
        <w:rPr>
          <w:rFonts w:ascii="Times New Roman" w:hAnsi="Times New Roman" w:cs="Times New Roman"/>
          <w:color w:val="000000" w:themeColor="text1"/>
        </w:rPr>
        <w:t xml:space="preserve"> landscape</w:t>
      </w:r>
      <w:r w:rsidR="00782846" w:rsidRPr="00CC29C4">
        <w:rPr>
          <w:rFonts w:ascii="Times New Roman" w:hAnsi="Times New Roman" w:cs="Times New Roman"/>
          <w:color w:val="000000" w:themeColor="text1"/>
        </w:rPr>
        <w:t>,</w:t>
      </w:r>
      <w:r w:rsidR="00F134C5" w:rsidRPr="00CC29C4">
        <w:rPr>
          <w:rFonts w:ascii="Times New Roman" w:hAnsi="Times New Roman" w:cs="Times New Roman"/>
          <w:color w:val="000000" w:themeColor="text1"/>
        </w:rPr>
        <w:t xml:space="preserve"> </w:t>
      </w:r>
      <w:r w:rsidR="004364F4" w:rsidRPr="00CC29C4">
        <w:rPr>
          <w:rFonts w:ascii="Times New Roman" w:hAnsi="Times New Roman" w:cs="Times New Roman"/>
          <w:color w:val="000000" w:themeColor="text1"/>
        </w:rPr>
        <w:t xml:space="preserve">and </w:t>
      </w:r>
      <w:r w:rsidR="00775E40" w:rsidRPr="00CC29C4">
        <w:rPr>
          <w:rFonts w:ascii="Times New Roman" w:hAnsi="Times New Roman" w:cs="Times New Roman"/>
          <w:color w:val="000000" w:themeColor="text1"/>
        </w:rPr>
        <w:t xml:space="preserve">into </w:t>
      </w:r>
      <w:r w:rsidR="00782846" w:rsidRPr="00CC29C4">
        <w:rPr>
          <w:rFonts w:ascii="Times New Roman" w:hAnsi="Times New Roman" w:cs="Times New Roman"/>
          <w:color w:val="000000" w:themeColor="text1"/>
        </w:rPr>
        <w:t xml:space="preserve">what has been termed </w:t>
      </w:r>
      <w:r w:rsidR="004364F4" w:rsidRPr="00CC29C4">
        <w:rPr>
          <w:rFonts w:ascii="Times New Roman" w:hAnsi="Times New Roman" w:cs="Times New Roman"/>
          <w:color w:val="000000" w:themeColor="text1"/>
        </w:rPr>
        <w:t xml:space="preserve">by some as </w:t>
      </w:r>
      <w:r w:rsidR="00782846" w:rsidRPr="00CC29C4">
        <w:rPr>
          <w:rFonts w:ascii="Times New Roman" w:hAnsi="Times New Roman" w:cs="Times New Roman"/>
          <w:color w:val="000000" w:themeColor="text1"/>
        </w:rPr>
        <w:t xml:space="preserve">the </w:t>
      </w:r>
      <w:r w:rsidR="00803DEE">
        <w:rPr>
          <w:rFonts w:ascii="Times New Roman" w:hAnsi="Times New Roman" w:cs="Times New Roman"/>
          <w:color w:val="000000" w:themeColor="text1"/>
        </w:rPr>
        <w:t>“</w:t>
      </w:r>
      <w:r w:rsidR="00782846" w:rsidRPr="00CC29C4">
        <w:rPr>
          <w:rFonts w:ascii="Times New Roman" w:hAnsi="Times New Roman" w:cs="Times New Roman"/>
          <w:color w:val="000000" w:themeColor="text1"/>
        </w:rPr>
        <w:t>edgelands</w:t>
      </w:r>
      <w:r w:rsidR="00803DEE">
        <w:rPr>
          <w:rFonts w:ascii="Times New Roman" w:hAnsi="Times New Roman" w:cs="Times New Roman"/>
          <w:color w:val="000000" w:themeColor="text1"/>
        </w:rPr>
        <w:t>”</w:t>
      </w:r>
      <w:r w:rsidR="00782846" w:rsidRPr="00CC29C4">
        <w:rPr>
          <w:rFonts w:ascii="Times New Roman" w:hAnsi="Times New Roman" w:cs="Times New Roman"/>
          <w:color w:val="000000" w:themeColor="text1"/>
        </w:rPr>
        <w:t xml:space="preserve"> (Farley</w:t>
      </w:r>
      <w:r w:rsidR="0081397F">
        <w:rPr>
          <w:rFonts w:ascii="Times New Roman" w:hAnsi="Times New Roman" w:cs="Times New Roman"/>
          <w:color w:val="000000" w:themeColor="text1"/>
        </w:rPr>
        <w:t>/</w:t>
      </w:r>
      <w:r w:rsidR="00782846" w:rsidRPr="00CC29C4">
        <w:rPr>
          <w:rFonts w:ascii="Times New Roman" w:hAnsi="Times New Roman" w:cs="Times New Roman"/>
          <w:color w:val="000000" w:themeColor="text1"/>
        </w:rPr>
        <w:t xml:space="preserve">Roberts, 2011: 193). </w:t>
      </w:r>
      <w:r w:rsidRPr="00CC29C4">
        <w:rPr>
          <w:rFonts w:ascii="Times New Roman" w:hAnsi="Times New Roman" w:cs="Times New Roman"/>
          <w:color w:val="000000" w:themeColor="text1"/>
        </w:rPr>
        <w:t>It is also the location of a high moorland</w:t>
      </w:r>
      <w:r w:rsidR="0063718A" w:rsidRPr="00CC29C4">
        <w:rPr>
          <w:rFonts w:ascii="Times New Roman" w:hAnsi="Times New Roman" w:cs="Times New Roman"/>
          <w:color w:val="000000" w:themeColor="text1"/>
        </w:rPr>
        <w:t xml:space="preserve"> environment</w:t>
      </w:r>
      <w:r w:rsidRPr="00CC29C4">
        <w:rPr>
          <w:rFonts w:ascii="Times New Roman" w:hAnsi="Times New Roman" w:cs="Times New Roman"/>
          <w:color w:val="000000" w:themeColor="text1"/>
        </w:rPr>
        <w:t xml:space="preserve"> and cluster of lochans that are now part of </w:t>
      </w:r>
      <w:r w:rsidRPr="009751D2">
        <w:rPr>
          <w:rFonts w:ascii="Times New Roman" w:hAnsi="Times New Roman" w:cs="Times New Roman"/>
          <w:color w:val="000000" w:themeColor="text1"/>
        </w:rPr>
        <w:t xml:space="preserve">a RSPB nature reserve </w:t>
      </w:r>
      <w:r w:rsidR="00946958" w:rsidRPr="009751D2">
        <w:rPr>
          <w:rFonts w:ascii="Times New Roman" w:hAnsi="Times New Roman" w:cs="Times New Roman"/>
          <w:color w:val="000000" w:themeColor="text1"/>
        </w:rPr>
        <w:t xml:space="preserve">and </w:t>
      </w:r>
      <w:r w:rsidRPr="009751D2">
        <w:rPr>
          <w:rFonts w:ascii="Times New Roman" w:hAnsi="Times New Roman" w:cs="Times New Roman"/>
          <w:color w:val="000000" w:themeColor="text1"/>
        </w:rPr>
        <w:t>home to</w:t>
      </w:r>
      <w:r w:rsidR="00D6640A" w:rsidRPr="009751D2">
        <w:rPr>
          <w:rFonts w:ascii="Times New Roman" w:hAnsi="Times New Roman" w:cs="Times New Roman"/>
          <w:color w:val="000000" w:themeColor="text1"/>
        </w:rPr>
        <w:t xml:space="preserve"> </w:t>
      </w:r>
      <w:r w:rsidRPr="00CC29C4">
        <w:rPr>
          <w:rFonts w:ascii="Times New Roman" w:hAnsi="Times New Roman" w:cs="Times New Roman"/>
          <w:color w:val="000000" w:themeColor="text1"/>
        </w:rPr>
        <w:t xml:space="preserve">rare species including: </w:t>
      </w:r>
      <w:r w:rsidR="009E7BFA" w:rsidRPr="00CC29C4">
        <w:rPr>
          <w:rFonts w:ascii="Times New Roman" w:hAnsi="Times New Roman" w:cs="Times New Roman"/>
          <w:color w:val="000000" w:themeColor="text1"/>
        </w:rPr>
        <w:t xml:space="preserve"> </w:t>
      </w:r>
      <w:r w:rsidRPr="00CC29C4">
        <w:rPr>
          <w:rFonts w:ascii="Times New Roman" w:hAnsi="Times New Roman" w:cs="Times New Roman"/>
          <w:color w:val="000000" w:themeColor="text1"/>
        </w:rPr>
        <w:t>red-throated divers</w:t>
      </w:r>
      <w:r w:rsidR="00975C03" w:rsidRPr="00CC29C4">
        <w:rPr>
          <w:rFonts w:ascii="Times New Roman" w:hAnsi="Times New Roman" w:cs="Times New Roman"/>
          <w:color w:val="000000" w:themeColor="text1"/>
        </w:rPr>
        <w:t xml:space="preserve"> (</w:t>
      </w:r>
      <w:r w:rsidR="00975C03" w:rsidRPr="00CC29C4">
        <w:rPr>
          <w:rFonts w:ascii="Times New Roman" w:hAnsi="Times New Roman" w:cs="Times New Roman"/>
          <w:i/>
          <w:color w:val="000000" w:themeColor="text1"/>
        </w:rPr>
        <w:t>loons</w:t>
      </w:r>
      <w:r w:rsidR="00975C03" w:rsidRPr="00CC29C4">
        <w:rPr>
          <w:rFonts w:ascii="Times New Roman" w:hAnsi="Times New Roman" w:cs="Times New Roman"/>
          <w:color w:val="000000" w:themeColor="text1"/>
        </w:rPr>
        <w:t>)</w:t>
      </w:r>
      <w:r w:rsidRPr="00CC29C4">
        <w:rPr>
          <w:rFonts w:ascii="Times New Roman" w:hAnsi="Times New Roman" w:cs="Times New Roman"/>
          <w:color w:val="000000" w:themeColor="text1"/>
        </w:rPr>
        <w:t xml:space="preserve"> and hen harriers. </w:t>
      </w:r>
      <w:r w:rsidR="0063718A" w:rsidRPr="00CC29C4">
        <w:rPr>
          <w:rFonts w:ascii="Times New Roman" w:hAnsi="Times New Roman" w:cs="Times New Roman"/>
          <w:color w:val="000000" w:themeColor="text1"/>
        </w:rPr>
        <w:t xml:space="preserve">The </w:t>
      </w:r>
      <w:r w:rsidR="00946958" w:rsidRPr="00CC29C4">
        <w:rPr>
          <w:rFonts w:ascii="Times New Roman" w:hAnsi="Times New Roman" w:cs="Times New Roman"/>
          <w:color w:val="000000" w:themeColor="text1"/>
        </w:rPr>
        <w:t xml:space="preserve">lochan, </w:t>
      </w:r>
      <w:r w:rsidR="0063718A" w:rsidRPr="00CC29C4">
        <w:rPr>
          <w:rFonts w:ascii="Times New Roman" w:hAnsi="Times New Roman" w:cs="Times New Roman"/>
          <w:color w:val="000000" w:themeColor="text1"/>
        </w:rPr>
        <w:t>open</w:t>
      </w:r>
      <w:r w:rsidRPr="00CC29C4">
        <w:rPr>
          <w:rFonts w:ascii="Times New Roman" w:hAnsi="Times New Roman" w:cs="Times New Roman"/>
          <w:color w:val="000000" w:themeColor="text1"/>
        </w:rPr>
        <w:t xml:space="preserve"> </w:t>
      </w:r>
      <w:r w:rsidR="0063718A" w:rsidRPr="00CC29C4">
        <w:rPr>
          <w:rFonts w:ascii="Times New Roman" w:hAnsi="Times New Roman" w:cs="Times New Roman"/>
          <w:color w:val="000000" w:themeColor="text1"/>
        </w:rPr>
        <w:t xml:space="preserve">moorland and the wind farm – realms, </w:t>
      </w:r>
      <w:r w:rsidR="00056E75" w:rsidRPr="00CC29C4">
        <w:rPr>
          <w:rFonts w:ascii="Times New Roman" w:hAnsi="Times New Roman" w:cs="Times New Roman"/>
          <w:color w:val="000000" w:themeColor="text1"/>
        </w:rPr>
        <w:t xml:space="preserve">with </w:t>
      </w:r>
      <w:r w:rsidR="0063718A" w:rsidRPr="00CC29C4">
        <w:rPr>
          <w:rFonts w:ascii="Times New Roman" w:hAnsi="Times New Roman" w:cs="Times New Roman"/>
          <w:color w:val="000000" w:themeColor="text1"/>
        </w:rPr>
        <w:t xml:space="preserve">two imposed </w:t>
      </w:r>
      <w:r w:rsidRPr="00CC29C4">
        <w:rPr>
          <w:rFonts w:ascii="Times New Roman" w:hAnsi="Times New Roman" w:cs="Times New Roman"/>
          <w:color w:val="000000" w:themeColor="text1"/>
        </w:rPr>
        <w:t>designations</w:t>
      </w:r>
      <w:r w:rsidR="0063718A" w:rsidRPr="00CC29C4">
        <w:rPr>
          <w:rFonts w:ascii="Times New Roman" w:hAnsi="Times New Roman" w:cs="Times New Roman"/>
          <w:color w:val="000000" w:themeColor="text1"/>
        </w:rPr>
        <w:t xml:space="preserve"> </w:t>
      </w:r>
      <w:r w:rsidR="00056E75" w:rsidRPr="00CC29C4">
        <w:rPr>
          <w:rFonts w:ascii="Times New Roman" w:hAnsi="Times New Roman" w:cs="Times New Roman"/>
          <w:color w:val="000000" w:themeColor="text1"/>
        </w:rPr>
        <w:t xml:space="preserve"> –  are, of course,</w:t>
      </w:r>
      <w:r w:rsidRPr="00CC29C4">
        <w:rPr>
          <w:rFonts w:ascii="Times New Roman" w:hAnsi="Times New Roman" w:cs="Times New Roman"/>
          <w:color w:val="000000" w:themeColor="text1"/>
        </w:rPr>
        <w:t xml:space="preserve"> oblivious </w:t>
      </w:r>
      <w:r w:rsidR="00056E75" w:rsidRPr="00CC29C4">
        <w:rPr>
          <w:rFonts w:ascii="Times New Roman" w:hAnsi="Times New Roman" w:cs="Times New Roman"/>
          <w:color w:val="000000" w:themeColor="text1"/>
        </w:rPr>
        <w:t xml:space="preserve">of any </w:t>
      </w:r>
      <w:r w:rsidRPr="00CC29C4">
        <w:rPr>
          <w:rFonts w:ascii="Times New Roman" w:hAnsi="Times New Roman" w:cs="Times New Roman"/>
          <w:color w:val="000000" w:themeColor="text1"/>
        </w:rPr>
        <w:t xml:space="preserve">such definitions. </w:t>
      </w:r>
    </w:p>
    <w:p w14:paraId="6D51734F" w14:textId="2AEFA3FA" w:rsidR="00F134C5" w:rsidRPr="00CC29C4" w:rsidRDefault="00037117" w:rsidP="00CC29C4">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ab/>
      </w:r>
      <w:r w:rsidR="00F134C5" w:rsidRPr="00CC29C4">
        <w:rPr>
          <w:rFonts w:ascii="Times New Roman" w:hAnsi="Times New Roman" w:cs="Times New Roman"/>
          <w:color w:val="000000" w:themeColor="text1"/>
        </w:rPr>
        <w:t xml:space="preserve">Elements within contemporary nature writing seem to </w:t>
      </w:r>
      <w:r w:rsidR="00F33388" w:rsidRPr="00CC29C4">
        <w:rPr>
          <w:rFonts w:ascii="Times New Roman" w:hAnsi="Times New Roman" w:cs="Times New Roman"/>
          <w:color w:val="000000" w:themeColor="text1"/>
        </w:rPr>
        <w:t>drift through</w:t>
      </w:r>
      <w:r w:rsidR="00F134C5" w:rsidRPr="00CC29C4">
        <w:rPr>
          <w:rFonts w:ascii="Times New Roman" w:hAnsi="Times New Roman" w:cs="Times New Roman"/>
          <w:color w:val="000000" w:themeColor="text1"/>
        </w:rPr>
        <w:t xml:space="preserve"> these hinterlands where the present is haunted by its</w:t>
      </w:r>
      <w:r w:rsidR="007B0800" w:rsidRPr="00CC29C4">
        <w:rPr>
          <w:rFonts w:ascii="Times New Roman" w:hAnsi="Times New Roman" w:cs="Times New Roman"/>
          <w:color w:val="000000" w:themeColor="text1"/>
        </w:rPr>
        <w:t xml:space="preserve"> folk and</w:t>
      </w:r>
      <w:r w:rsidR="00F134C5" w:rsidRPr="00CC29C4">
        <w:rPr>
          <w:rFonts w:ascii="Times New Roman" w:hAnsi="Times New Roman" w:cs="Times New Roman"/>
          <w:color w:val="000000" w:themeColor="text1"/>
        </w:rPr>
        <w:t xml:space="preserve"> literary past, </w:t>
      </w:r>
      <w:r w:rsidR="008E0B66" w:rsidRPr="00CC29C4">
        <w:rPr>
          <w:rFonts w:ascii="Times New Roman" w:hAnsi="Times New Roman" w:cs="Times New Roman"/>
          <w:color w:val="000000" w:themeColor="text1"/>
        </w:rPr>
        <w:t>cultural</w:t>
      </w:r>
      <w:r w:rsidR="00F134C5" w:rsidRPr="00CC29C4">
        <w:rPr>
          <w:rFonts w:ascii="Times New Roman" w:hAnsi="Times New Roman" w:cs="Times New Roman"/>
          <w:color w:val="000000" w:themeColor="text1"/>
        </w:rPr>
        <w:t xml:space="preserve"> tropes, and images.</w:t>
      </w:r>
      <w:r w:rsidR="007B0800" w:rsidRPr="00CC29C4">
        <w:rPr>
          <w:rFonts w:ascii="Times New Roman" w:hAnsi="Times New Roman" w:cs="Times New Roman"/>
          <w:color w:val="000000" w:themeColor="text1"/>
        </w:rPr>
        <w:t xml:space="preserve"> I recall </w:t>
      </w:r>
      <w:r w:rsidR="007B0800" w:rsidRPr="00CC29C4">
        <w:rPr>
          <w:rFonts w:ascii="Times New Roman" w:hAnsi="Times New Roman" w:cs="Times New Roman"/>
          <w:color w:val="000000" w:themeColor="text1"/>
        </w:rPr>
        <w:lastRenderedPageBreak/>
        <w:t xml:space="preserve">that in his essay, </w:t>
      </w:r>
      <w:r w:rsidR="007B0800" w:rsidRPr="00CC29C4">
        <w:rPr>
          <w:rFonts w:ascii="Times New Roman" w:hAnsi="Times New Roman" w:cs="Times New Roman"/>
          <w:i/>
          <w:color w:val="000000" w:themeColor="text1"/>
        </w:rPr>
        <w:t>Formulary for a New Urbanism</w:t>
      </w:r>
      <w:r w:rsidR="007B0800" w:rsidRPr="00CC29C4">
        <w:rPr>
          <w:rFonts w:ascii="Times New Roman" w:hAnsi="Times New Roman" w:cs="Times New Roman"/>
          <w:color w:val="000000" w:themeColor="text1"/>
        </w:rPr>
        <w:t xml:space="preserve"> (</w:t>
      </w:r>
      <w:r w:rsidR="008F4104">
        <w:rPr>
          <w:rFonts w:ascii="Times New Roman" w:hAnsi="Times New Roman" w:cs="Times New Roman"/>
          <w:color w:val="000000" w:themeColor="text1"/>
        </w:rPr>
        <w:t>1981 [</w:t>
      </w:r>
      <w:r w:rsidR="007B0800" w:rsidRPr="00CC29C4">
        <w:rPr>
          <w:rFonts w:ascii="Times New Roman" w:hAnsi="Times New Roman" w:cs="Times New Roman"/>
          <w:color w:val="000000" w:themeColor="text1"/>
        </w:rPr>
        <w:t>1958</w:t>
      </w:r>
      <w:r w:rsidR="008F4104">
        <w:rPr>
          <w:rFonts w:ascii="Times New Roman" w:hAnsi="Times New Roman" w:cs="Times New Roman"/>
          <w:color w:val="000000" w:themeColor="text1"/>
        </w:rPr>
        <w:t>]</w:t>
      </w:r>
      <w:r w:rsidR="007B0800" w:rsidRPr="00CC29C4">
        <w:rPr>
          <w:rFonts w:ascii="Times New Roman" w:hAnsi="Times New Roman" w:cs="Times New Roman"/>
          <w:color w:val="000000" w:themeColor="text1"/>
        </w:rPr>
        <w:t>), Chtcheglov</w:t>
      </w:r>
      <w:r w:rsidR="002A6D79" w:rsidRPr="00CC29C4">
        <w:rPr>
          <w:rFonts w:ascii="Times New Roman" w:hAnsi="Times New Roman" w:cs="Times New Roman"/>
          <w:color w:val="000000" w:themeColor="text1"/>
        </w:rPr>
        <w:t xml:space="preserve"> (alias </w:t>
      </w:r>
      <w:r w:rsidR="007B0800" w:rsidRPr="00CC29C4">
        <w:rPr>
          <w:rFonts w:ascii="Times New Roman" w:hAnsi="Times New Roman" w:cs="Times New Roman"/>
          <w:color w:val="000000" w:themeColor="text1"/>
        </w:rPr>
        <w:t>Ivain</w:t>
      </w:r>
      <w:r w:rsidR="002A6D79" w:rsidRPr="00CC29C4">
        <w:rPr>
          <w:rFonts w:ascii="Times New Roman" w:hAnsi="Times New Roman" w:cs="Times New Roman"/>
          <w:color w:val="000000" w:themeColor="text1"/>
        </w:rPr>
        <w:t>)</w:t>
      </w:r>
      <w:r w:rsidR="007B0800" w:rsidRPr="00CC29C4">
        <w:rPr>
          <w:rFonts w:ascii="Times New Roman" w:hAnsi="Times New Roman" w:cs="Times New Roman"/>
          <w:color w:val="000000" w:themeColor="text1"/>
        </w:rPr>
        <w:t xml:space="preserve"> </w:t>
      </w:r>
      <w:r w:rsidR="003B0AF9" w:rsidRPr="00CC29C4">
        <w:rPr>
          <w:rFonts w:ascii="Times New Roman" w:hAnsi="Times New Roman" w:cs="Times New Roman"/>
          <w:color w:val="000000" w:themeColor="text1"/>
        </w:rPr>
        <w:t xml:space="preserve">had </w:t>
      </w:r>
      <w:r w:rsidR="007B0800" w:rsidRPr="00CC29C4">
        <w:rPr>
          <w:rFonts w:ascii="Times New Roman" w:hAnsi="Times New Roman" w:cs="Times New Roman"/>
          <w:color w:val="000000" w:themeColor="text1"/>
        </w:rPr>
        <w:t>suggested that any passage through space and time</w:t>
      </w:r>
      <w:r w:rsidR="00720183">
        <w:rPr>
          <w:rFonts w:ascii="Times New Roman" w:hAnsi="Times New Roman" w:cs="Times New Roman"/>
          <w:color w:val="000000" w:themeColor="text1"/>
        </w:rPr>
        <w:t>,</w:t>
      </w:r>
      <w:r w:rsidR="007B0800" w:rsidRPr="00CC29C4">
        <w:rPr>
          <w:rFonts w:ascii="Times New Roman" w:hAnsi="Times New Roman" w:cs="Times New Roman"/>
          <w:color w:val="000000" w:themeColor="text1"/>
        </w:rPr>
        <w:t xml:space="preserve"> and the intensity of phenomenal encounters</w:t>
      </w:r>
      <w:r w:rsidR="00720183">
        <w:rPr>
          <w:rFonts w:ascii="Times New Roman" w:hAnsi="Times New Roman" w:cs="Times New Roman"/>
          <w:color w:val="000000" w:themeColor="text1"/>
        </w:rPr>
        <w:t>,</w:t>
      </w:r>
      <w:r w:rsidR="007B0800" w:rsidRPr="00CC29C4">
        <w:rPr>
          <w:rFonts w:ascii="Times New Roman" w:hAnsi="Times New Roman" w:cs="Times New Roman"/>
          <w:color w:val="000000" w:themeColor="text1"/>
        </w:rPr>
        <w:t xml:space="preserve"> has also to be haunted by traces of the past; by geology, for example</w:t>
      </w:r>
      <w:r w:rsidR="00720183">
        <w:rPr>
          <w:rFonts w:ascii="Times New Roman" w:hAnsi="Times New Roman" w:cs="Times New Roman"/>
          <w:color w:val="000000" w:themeColor="text1"/>
        </w:rPr>
        <w:t xml:space="preserve">, or in the </w:t>
      </w:r>
      <w:r w:rsidR="00720183" w:rsidRPr="00CC29C4">
        <w:rPr>
          <w:rFonts w:ascii="Times New Roman" w:hAnsi="Times New Roman" w:cs="Times New Roman"/>
          <w:color w:val="000000" w:themeColor="text1"/>
        </w:rPr>
        <w:t>magic lands of folklore (</w:t>
      </w:r>
      <w:r w:rsidR="00720183">
        <w:rPr>
          <w:rFonts w:ascii="Times New Roman" w:hAnsi="Times New Roman" w:cs="Times New Roman"/>
          <w:color w:val="000000" w:themeColor="text1"/>
        </w:rPr>
        <w:t>ibid</w:t>
      </w:r>
      <w:r w:rsidR="00720183" w:rsidRPr="00CC29C4">
        <w:rPr>
          <w:rFonts w:ascii="Times New Roman" w:hAnsi="Times New Roman" w:cs="Times New Roman"/>
          <w:color w:val="000000" w:themeColor="text1"/>
        </w:rPr>
        <w:t xml:space="preserve">: </w:t>
      </w:r>
      <w:r w:rsidR="00720183">
        <w:rPr>
          <w:rFonts w:ascii="Times New Roman" w:hAnsi="Times New Roman" w:cs="Times New Roman"/>
          <w:color w:val="000000" w:themeColor="text1"/>
        </w:rPr>
        <w:t>2</w:t>
      </w:r>
      <w:r w:rsidR="00720183" w:rsidRPr="00CC29C4">
        <w:rPr>
          <w:rFonts w:ascii="Times New Roman" w:hAnsi="Times New Roman" w:cs="Times New Roman"/>
          <w:color w:val="000000" w:themeColor="text1"/>
        </w:rPr>
        <w:t>)</w:t>
      </w:r>
      <w:r w:rsidR="007B0800" w:rsidRPr="00CC29C4">
        <w:rPr>
          <w:rFonts w:ascii="Times New Roman" w:hAnsi="Times New Roman" w:cs="Times New Roman"/>
          <w:color w:val="000000" w:themeColor="text1"/>
        </w:rPr>
        <w:t xml:space="preserve"> – felt as much as seen here </w:t>
      </w:r>
      <w:r w:rsidR="00720183">
        <w:rPr>
          <w:rFonts w:ascii="Times New Roman" w:hAnsi="Times New Roman" w:cs="Times New Roman"/>
          <w:color w:val="000000" w:themeColor="text1"/>
        </w:rPr>
        <w:t>through</w:t>
      </w:r>
      <w:r w:rsidR="007B0800" w:rsidRPr="00CC29C4">
        <w:rPr>
          <w:rFonts w:ascii="Times New Roman" w:hAnsi="Times New Roman" w:cs="Times New Roman"/>
          <w:color w:val="000000" w:themeColor="text1"/>
        </w:rPr>
        <w:t xml:space="preserve"> </w:t>
      </w:r>
      <w:r w:rsidR="00720183">
        <w:rPr>
          <w:rFonts w:ascii="Times New Roman" w:hAnsi="Times New Roman" w:cs="Times New Roman"/>
          <w:color w:val="000000" w:themeColor="text1"/>
        </w:rPr>
        <w:t>a</w:t>
      </w:r>
      <w:r w:rsidR="0063699A" w:rsidRPr="00CC29C4">
        <w:rPr>
          <w:rFonts w:ascii="Times New Roman" w:hAnsi="Times New Roman" w:cs="Times New Roman"/>
          <w:color w:val="000000" w:themeColor="text1"/>
        </w:rPr>
        <w:t xml:space="preserve">n </w:t>
      </w:r>
      <w:r w:rsidR="00D6640A" w:rsidRPr="00CC29C4">
        <w:rPr>
          <w:rFonts w:ascii="Times New Roman" w:hAnsi="Times New Roman" w:cs="Times New Roman"/>
          <w:color w:val="000000" w:themeColor="text1"/>
        </w:rPr>
        <w:t xml:space="preserve">intangible </w:t>
      </w:r>
      <w:r w:rsidR="0063699A" w:rsidRPr="00CC29C4">
        <w:rPr>
          <w:rFonts w:ascii="Times New Roman" w:hAnsi="Times New Roman" w:cs="Times New Roman"/>
          <w:color w:val="000000" w:themeColor="text1"/>
        </w:rPr>
        <w:t xml:space="preserve">archive of sorts. </w:t>
      </w:r>
      <w:r w:rsidR="00F134C5" w:rsidRPr="00CC29C4">
        <w:rPr>
          <w:rFonts w:ascii="Times New Roman" w:hAnsi="Times New Roman" w:cs="Times New Roman"/>
          <w:color w:val="000000" w:themeColor="text1"/>
        </w:rPr>
        <w:t>The view onto the sea and outlying islands, Egilsay among them, acting as a reminder</w:t>
      </w:r>
      <w:r w:rsidR="003B0AF9" w:rsidRPr="00CC29C4">
        <w:rPr>
          <w:rFonts w:ascii="Times New Roman" w:hAnsi="Times New Roman" w:cs="Times New Roman"/>
          <w:color w:val="000000" w:themeColor="text1"/>
        </w:rPr>
        <w:t xml:space="preserve"> </w:t>
      </w:r>
      <w:r w:rsidR="00F134C5" w:rsidRPr="00CC29C4">
        <w:rPr>
          <w:rFonts w:ascii="Times New Roman" w:hAnsi="Times New Roman" w:cs="Times New Roman"/>
          <w:color w:val="000000" w:themeColor="text1"/>
        </w:rPr>
        <w:t xml:space="preserve">of </w:t>
      </w:r>
      <w:r w:rsidR="00C10E3E" w:rsidRPr="00CC29C4">
        <w:rPr>
          <w:rFonts w:ascii="Times New Roman" w:hAnsi="Times New Roman" w:cs="Times New Roman"/>
          <w:color w:val="000000" w:themeColor="text1"/>
        </w:rPr>
        <w:t xml:space="preserve">the poet </w:t>
      </w:r>
      <w:r w:rsidR="00F134C5" w:rsidRPr="00CC29C4">
        <w:rPr>
          <w:rFonts w:ascii="Times New Roman" w:hAnsi="Times New Roman" w:cs="Times New Roman"/>
          <w:color w:val="000000" w:themeColor="text1"/>
        </w:rPr>
        <w:t>George Mackay Brown’s invocations of the Orkney lands</w:t>
      </w:r>
      <w:r w:rsidR="00554B71" w:rsidRPr="00CC29C4">
        <w:rPr>
          <w:rFonts w:ascii="Times New Roman" w:hAnsi="Times New Roman" w:cs="Times New Roman"/>
          <w:color w:val="000000" w:themeColor="text1"/>
        </w:rPr>
        <w:t xml:space="preserve">, the </w:t>
      </w:r>
      <w:r w:rsidR="00554B71" w:rsidRPr="00CC29C4">
        <w:rPr>
          <w:rFonts w:ascii="Times New Roman" w:hAnsi="Times New Roman" w:cs="Times New Roman"/>
          <w:i/>
          <w:color w:val="000000" w:themeColor="text1"/>
        </w:rPr>
        <w:t>Orkneyinga</w:t>
      </w:r>
      <w:r w:rsidR="00554B71" w:rsidRPr="00CC29C4">
        <w:rPr>
          <w:rFonts w:ascii="Times New Roman" w:hAnsi="Times New Roman" w:cs="Times New Roman"/>
          <w:color w:val="000000" w:themeColor="text1"/>
        </w:rPr>
        <w:t xml:space="preserve"> </w:t>
      </w:r>
      <w:r w:rsidR="00F134C5" w:rsidRPr="00CC29C4">
        <w:rPr>
          <w:rFonts w:ascii="Times New Roman" w:hAnsi="Times New Roman" w:cs="Times New Roman"/>
          <w:color w:val="000000" w:themeColor="text1"/>
        </w:rPr>
        <w:t>traditions: his retelling of St Magnus</w:t>
      </w:r>
      <w:r w:rsidR="0061595F" w:rsidRPr="00CC29C4">
        <w:rPr>
          <w:rFonts w:ascii="Times New Roman" w:hAnsi="Times New Roman" w:cs="Times New Roman"/>
          <w:color w:val="000000" w:themeColor="text1"/>
        </w:rPr>
        <w:t xml:space="preserve"> </w:t>
      </w:r>
      <w:r w:rsidR="0061595F" w:rsidRPr="00CC29C4">
        <w:rPr>
          <w:rFonts w:ascii="Times New Roman" w:eastAsia="Times New Roman" w:hAnsi="Times New Roman" w:cs="Times New Roman"/>
          <w:color w:val="000000" w:themeColor="text1"/>
          <w:shd w:val="clear" w:color="auto" w:fill="FFFFFF"/>
        </w:rPr>
        <w:t>Erlendsson’s</w:t>
      </w:r>
      <w:r w:rsidR="0061595F" w:rsidRPr="00CC29C4">
        <w:rPr>
          <w:rFonts w:ascii="Times New Roman" w:eastAsia="Times New Roman" w:hAnsi="Times New Roman" w:cs="Times New Roman"/>
          <w:color w:val="000000" w:themeColor="text1"/>
        </w:rPr>
        <w:t xml:space="preserve"> </w:t>
      </w:r>
      <w:r w:rsidR="00946958" w:rsidRPr="00CC29C4">
        <w:rPr>
          <w:rFonts w:ascii="Times New Roman" w:hAnsi="Times New Roman" w:cs="Times New Roman"/>
          <w:color w:val="000000" w:themeColor="text1"/>
        </w:rPr>
        <w:t>death and martyrdom</w:t>
      </w:r>
      <w:r w:rsidR="003B0AF9" w:rsidRPr="00CC29C4">
        <w:rPr>
          <w:rFonts w:ascii="Times New Roman" w:hAnsi="Times New Roman" w:cs="Times New Roman"/>
          <w:color w:val="000000" w:themeColor="text1"/>
        </w:rPr>
        <w:t xml:space="preserve"> on that island</w:t>
      </w:r>
      <w:r w:rsidR="005B6D03" w:rsidRPr="00CC29C4">
        <w:rPr>
          <w:rFonts w:ascii="Times New Roman" w:hAnsi="Times New Roman" w:cs="Times New Roman"/>
          <w:color w:val="000000" w:themeColor="text1"/>
        </w:rPr>
        <w:t xml:space="preserve"> (Mackay Brown</w:t>
      </w:r>
      <w:r w:rsidR="00B01508" w:rsidRPr="00CC29C4">
        <w:rPr>
          <w:rFonts w:ascii="Times New Roman" w:hAnsi="Times New Roman" w:cs="Times New Roman"/>
          <w:color w:val="000000" w:themeColor="text1"/>
        </w:rPr>
        <w:t xml:space="preserve"> </w:t>
      </w:r>
      <w:r w:rsidR="0081397F">
        <w:rPr>
          <w:rFonts w:ascii="Times New Roman" w:hAnsi="Times New Roman" w:cs="Times New Roman"/>
          <w:color w:val="000000" w:themeColor="text1"/>
        </w:rPr>
        <w:t>2019</w:t>
      </w:r>
      <w:r w:rsidR="0081397F" w:rsidRPr="00CC29C4">
        <w:rPr>
          <w:rFonts w:ascii="Times New Roman" w:hAnsi="Times New Roman" w:cs="Times New Roman"/>
          <w:color w:val="000000" w:themeColor="text1"/>
        </w:rPr>
        <w:t xml:space="preserve"> </w:t>
      </w:r>
      <w:r w:rsidR="00F855C9" w:rsidRPr="00CC29C4">
        <w:rPr>
          <w:rFonts w:ascii="Times New Roman" w:hAnsi="Times New Roman" w:cs="Times New Roman"/>
          <w:color w:val="000000" w:themeColor="text1"/>
        </w:rPr>
        <w:t>[</w:t>
      </w:r>
      <w:r w:rsidR="0081397F">
        <w:rPr>
          <w:rFonts w:ascii="Times New Roman" w:hAnsi="Times New Roman" w:cs="Times New Roman"/>
          <w:color w:val="000000" w:themeColor="text1"/>
        </w:rPr>
        <w:t>1973</w:t>
      </w:r>
      <w:r w:rsidR="00F855C9" w:rsidRPr="00CC29C4">
        <w:rPr>
          <w:rFonts w:ascii="Times New Roman" w:hAnsi="Times New Roman" w:cs="Times New Roman"/>
          <w:color w:val="000000" w:themeColor="text1"/>
        </w:rPr>
        <w:t>]</w:t>
      </w:r>
      <w:r w:rsidR="005B6D03" w:rsidRPr="00CC29C4">
        <w:rPr>
          <w:rFonts w:ascii="Times New Roman" w:hAnsi="Times New Roman" w:cs="Times New Roman"/>
          <w:color w:val="000000" w:themeColor="text1"/>
        </w:rPr>
        <w:t>: 44-45)</w:t>
      </w:r>
      <w:r w:rsidR="00F134C5" w:rsidRPr="00CC29C4">
        <w:rPr>
          <w:rFonts w:ascii="Times New Roman" w:hAnsi="Times New Roman" w:cs="Times New Roman"/>
          <w:color w:val="000000" w:themeColor="text1"/>
        </w:rPr>
        <w:t xml:space="preserve">. </w:t>
      </w:r>
      <w:r w:rsidR="009A53EB" w:rsidRPr="00CC29C4">
        <w:rPr>
          <w:rFonts w:ascii="Times New Roman" w:hAnsi="Times New Roman" w:cs="Times New Roman"/>
          <w:color w:val="000000" w:themeColor="text1"/>
        </w:rPr>
        <w:t>Of other</w:t>
      </w:r>
      <w:r w:rsidR="00C10E3E" w:rsidRPr="00CC29C4">
        <w:rPr>
          <w:rFonts w:ascii="Times New Roman" w:hAnsi="Times New Roman" w:cs="Times New Roman"/>
          <w:color w:val="000000" w:themeColor="text1"/>
        </w:rPr>
        <w:t xml:space="preserve"> Orkney-born</w:t>
      </w:r>
      <w:r w:rsidR="009A53EB" w:rsidRPr="00CC29C4">
        <w:rPr>
          <w:rFonts w:ascii="Times New Roman" w:hAnsi="Times New Roman" w:cs="Times New Roman"/>
          <w:color w:val="000000" w:themeColor="text1"/>
        </w:rPr>
        <w:t xml:space="preserve"> creatives: the poet Edwin Muir</w:t>
      </w:r>
      <w:r w:rsidR="00720183">
        <w:rPr>
          <w:rFonts w:ascii="Times New Roman" w:hAnsi="Times New Roman" w:cs="Times New Roman"/>
          <w:color w:val="000000" w:themeColor="text1"/>
        </w:rPr>
        <w:t>,</w:t>
      </w:r>
      <w:r w:rsidR="009A53EB" w:rsidRPr="00CC29C4">
        <w:rPr>
          <w:rFonts w:ascii="Times New Roman" w:hAnsi="Times New Roman" w:cs="Times New Roman"/>
          <w:color w:val="000000" w:themeColor="text1"/>
        </w:rPr>
        <w:t xml:space="preserve"> and the</w:t>
      </w:r>
      <w:r w:rsidR="00C10E3E" w:rsidRPr="00CC29C4">
        <w:rPr>
          <w:rFonts w:ascii="Times New Roman" w:hAnsi="Times New Roman" w:cs="Times New Roman"/>
          <w:color w:val="000000" w:themeColor="text1"/>
        </w:rPr>
        <w:t xml:space="preserve"> filmmaker and poet </w:t>
      </w:r>
      <w:r w:rsidR="00961F80" w:rsidRPr="00CC29C4">
        <w:rPr>
          <w:rFonts w:ascii="Times New Roman" w:hAnsi="Times New Roman" w:cs="Times New Roman"/>
          <w:color w:val="000000" w:themeColor="text1"/>
        </w:rPr>
        <w:t>Margaret Tait</w:t>
      </w:r>
      <w:r w:rsidR="009A53EB" w:rsidRPr="00CC29C4">
        <w:rPr>
          <w:rFonts w:ascii="Times New Roman" w:hAnsi="Times New Roman" w:cs="Times New Roman"/>
          <w:color w:val="000000" w:themeColor="text1"/>
        </w:rPr>
        <w:t xml:space="preserve"> as she felt her embodied relation with</w:t>
      </w:r>
      <w:r w:rsidR="00961F80" w:rsidRPr="00CC29C4">
        <w:rPr>
          <w:rFonts w:ascii="Times New Roman" w:hAnsi="Times New Roman" w:cs="Times New Roman"/>
          <w:color w:val="000000" w:themeColor="text1"/>
        </w:rPr>
        <w:t xml:space="preserve"> </w:t>
      </w:r>
      <w:r w:rsidR="002E0F79" w:rsidRPr="00CC29C4">
        <w:rPr>
          <w:rFonts w:ascii="Times New Roman" w:hAnsi="Times New Roman" w:cs="Times New Roman"/>
          <w:i/>
          <w:color w:val="000000" w:themeColor="text1"/>
        </w:rPr>
        <w:t>all</w:t>
      </w:r>
      <w:r w:rsidR="002E0F79" w:rsidRPr="00CC29C4">
        <w:rPr>
          <w:rFonts w:ascii="Times New Roman" w:hAnsi="Times New Roman" w:cs="Times New Roman"/>
          <w:color w:val="000000" w:themeColor="text1"/>
        </w:rPr>
        <w:t xml:space="preserve"> </w:t>
      </w:r>
      <w:r w:rsidR="00961F80" w:rsidRPr="00CC29C4">
        <w:rPr>
          <w:rFonts w:ascii="Times New Roman" w:hAnsi="Times New Roman" w:cs="Times New Roman"/>
          <w:color w:val="000000" w:themeColor="text1"/>
        </w:rPr>
        <w:t xml:space="preserve">her Orkney ancestors, the </w:t>
      </w:r>
      <w:r w:rsidR="00803DEE" w:rsidRPr="00CC29C4">
        <w:rPr>
          <w:rFonts w:ascii="Times New Roman" w:hAnsi="Times New Roman" w:cs="Times New Roman"/>
          <w:color w:val="000000" w:themeColor="text1"/>
        </w:rPr>
        <w:t>“</w:t>
      </w:r>
      <w:r w:rsidR="00961F80" w:rsidRPr="00CC29C4">
        <w:rPr>
          <w:rFonts w:ascii="Times New Roman" w:hAnsi="Times New Roman" w:cs="Times New Roman"/>
          <w:color w:val="000000" w:themeColor="text1"/>
        </w:rPr>
        <w:t xml:space="preserve">… </w:t>
      </w:r>
      <w:r w:rsidR="002E0F79" w:rsidRPr="00CC29C4">
        <w:rPr>
          <w:rFonts w:ascii="Times New Roman" w:hAnsi="Times New Roman" w:cs="Times New Roman"/>
          <w:color w:val="000000" w:themeColor="text1"/>
        </w:rPr>
        <w:t>D</w:t>
      </w:r>
      <w:r w:rsidR="00961F80" w:rsidRPr="00CC29C4">
        <w:rPr>
          <w:rFonts w:ascii="Times New Roman" w:hAnsi="Times New Roman" w:cs="Times New Roman"/>
          <w:color w:val="000000" w:themeColor="text1"/>
        </w:rPr>
        <w:t>oers and undoers</w:t>
      </w:r>
      <w:r w:rsidR="00803DEE" w:rsidRPr="00CC29C4">
        <w:rPr>
          <w:rFonts w:ascii="Times New Roman" w:hAnsi="Times New Roman" w:cs="Times New Roman"/>
          <w:color w:val="000000" w:themeColor="text1"/>
        </w:rPr>
        <w:t>”</w:t>
      </w:r>
      <w:r w:rsidR="002E0F79" w:rsidRPr="00CC29C4">
        <w:rPr>
          <w:rFonts w:ascii="Times New Roman" w:hAnsi="Times New Roman" w:cs="Times New Roman"/>
          <w:i/>
          <w:color w:val="000000" w:themeColor="text1"/>
        </w:rPr>
        <w:t xml:space="preserve"> </w:t>
      </w:r>
      <w:r w:rsidR="002E0F79" w:rsidRPr="00CC29C4">
        <w:rPr>
          <w:rFonts w:ascii="Times New Roman" w:hAnsi="Times New Roman" w:cs="Times New Roman"/>
          <w:color w:val="000000" w:themeColor="text1"/>
        </w:rPr>
        <w:t>(</w:t>
      </w:r>
      <w:r w:rsidR="00F36C7E">
        <w:rPr>
          <w:rFonts w:ascii="Times New Roman" w:hAnsi="Times New Roman" w:cs="Times New Roman"/>
          <w:color w:val="000000" w:themeColor="text1"/>
        </w:rPr>
        <w:t>Mayer</w:t>
      </w:r>
      <w:r w:rsidR="00D86DF5">
        <w:rPr>
          <w:rFonts w:ascii="Times New Roman" w:hAnsi="Times New Roman" w:cs="Times New Roman"/>
          <w:color w:val="000000" w:themeColor="text1"/>
        </w:rPr>
        <w:t xml:space="preserve"> 2019</w:t>
      </w:r>
      <w:r w:rsidR="002E0F79" w:rsidRPr="00CC29C4">
        <w:rPr>
          <w:rFonts w:ascii="Times New Roman" w:hAnsi="Times New Roman" w:cs="Times New Roman"/>
          <w:color w:val="000000" w:themeColor="text1"/>
        </w:rPr>
        <w:t>)</w:t>
      </w:r>
      <w:r w:rsidR="00961F80" w:rsidRPr="00CC29C4">
        <w:rPr>
          <w:rFonts w:ascii="Times New Roman" w:hAnsi="Times New Roman" w:cs="Times New Roman"/>
          <w:color w:val="000000" w:themeColor="text1"/>
        </w:rPr>
        <w:t xml:space="preserve">. Or, </w:t>
      </w:r>
      <w:r w:rsidR="00F134C5" w:rsidRPr="00CC29C4">
        <w:rPr>
          <w:rFonts w:ascii="Times New Roman" w:hAnsi="Times New Roman" w:cs="Times New Roman"/>
          <w:color w:val="000000" w:themeColor="text1"/>
        </w:rPr>
        <w:t xml:space="preserve">Kathleen Jamie’s </w:t>
      </w:r>
      <w:r w:rsidR="00946958" w:rsidRPr="00CC29C4">
        <w:rPr>
          <w:rFonts w:ascii="Times New Roman" w:hAnsi="Times New Roman" w:cs="Times New Roman"/>
          <w:color w:val="000000" w:themeColor="text1"/>
        </w:rPr>
        <w:t xml:space="preserve">essay of </w:t>
      </w:r>
      <w:r w:rsidR="00F134C5" w:rsidRPr="00CC29C4">
        <w:rPr>
          <w:rFonts w:ascii="Times New Roman" w:hAnsi="Times New Roman" w:cs="Times New Roman"/>
          <w:color w:val="000000" w:themeColor="text1"/>
        </w:rPr>
        <w:t>drifting sand dunes</w:t>
      </w:r>
      <w:r w:rsidR="00946958" w:rsidRPr="00CC29C4">
        <w:rPr>
          <w:rFonts w:ascii="Times New Roman" w:hAnsi="Times New Roman" w:cs="Times New Roman"/>
          <w:color w:val="000000" w:themeColor="text1"/>
        </w:rPr>
        <w:t xml:space="preserve"> and an archaeological survey at </w:t>
      </w:r>
      <w:r w:rsidR="00D201DB" w:rsidRPr="00CC29C4">
        <w:rPr>
          <w:rFonts w:ascii="Times New Roman" w:hAnsi="Times New Roman" w:cs="Times New Roman"/>
          <w:color w:val="000000" w:themeColor="text1"/>
        </w:rPr>
        <w:t xml:space="preserve">the </w:t>
      </w:r>
      <w:r w:rsidR="00624716" w:rsidRPr="00CC29C4">
        <w:rPr>
          <w:rFonts w:ascii="Times New Roman" w:hAnsi="Times New Roman" w:cs="Times New Roman"/>
          <w:color w:val="000000" w:themeColor="text1"/>
        </w:rPr>
        <w:t xml:space="preserve">Links of </w:t>
      </w:r>
      <w:r w:rsidR="00946958" w:rsidRPr="00CC29C4">
        <w:rPr>
          <w:rFonts w:ascii="Times New Roman" w:hAnsi="Times New Roman" w:cs="Times New Roman"/>
          <w:color w:val="000000" w:themeColor="text1"/>
        </w:rPr>
        <w:t>Nolt</w:t>
      </w:r>
      <w:r w:rsidR="0077474F" w:rsidRPr="00CC29C4">
        <w:rPr>
          <w:rFonts w:ascii="Times New Roman" w:hAnsi="Times New Roman" w:cs="Times New Roman"/>
          <w:color w:val="000000" w:themeColor="text1"/>
        </w:rPr>
        <w:t>land</w:t>
      </w:r>
      <w:r w:rsidR="00946958" w:rsidRPr="00CC29C4">
        <w:rPr>
          <w:rFonts w:ascii="Times New Roman" w:hAnsi="Times New Roman" w:cs="Times New Roman"/>
          <w:color w:val="000000" w:themeColor="text1"/>
        </w:rPr>
        <w:t xml:space="preserve"> on Westray’s Atlantic shore</w:t>
      </w:r>
      <w:r w:rsidR="008E0B66" w:rsidRPr="00CC29C4">
        <w:rPr>
          <w:rFonts w:ascii="Times New Roman" w:hAnsi="Times New Roman" w:cs="Times New Roman"/>
          <w:color w:val="000000" w:themeColor="text1"/>
        </w:rPr>
        <w:t xml:space="preserve"> (Jamie 2019: 107-173)</w:t>
      </w:r>
      <w:r w:rsidR="00D57126" w:rsidRPr="00CC29C4">
        <w:rPr>
          <w:rFonts w:ascii="Times New Roman" w:hAnsi="Times New Roman" w:cs="Times New Roman"/>
          <w:color w:val="000000" w:themeColor="text1"/>
        </w:rPr>
        <w:t>;</w:t>
      </w:r>
      <w:r w:rsidR="00D201DB" w:rsidRPr="00CC29C4">
        <w:rPr>
          <w:rFonts w:ascii="Times New Roman" w:hAnsi="Times New Roman" w:cs="Times New Roman"/>
          <w:color w:val="000000" w:themeColor="text1"/>
        </w:rPr>
        <w:t xml:space="preserve"> </w:t>
      </w:r>
      <w:r w:rsidR="00D57126" w:rsidRPr="00CC29C4">
        <w:rPr>
          <w:rFonts w:ascii="Times New Roman" w:hAnsi="Times New Roman" w:cs="Times New Roman"/>
          <w:color w:val="000000" w:themeColor="text1"/>
        </w:rPr>
        <w:t>the island</w:t>
      </w:r>
      <w:r w:rsidR="005D58FF" w:rsidRPr="00CC29C4">
        <w:rPr>
          <w:rFonts w:ascii="Times New Roman" w:hAnsi="Times New Roman" w:cs="Times New Roman"/>
          <w:color w:val="000000" w:themeColor="text1"/>
        </w:rPr>
        <w:t xml:space="preserve"> visible</w:t>
      </w:r>
      <w:r w:rsidR="00D201DB" w:rsidRPr="00CC29C4">
        <w:rPr>
          <w:rFonts w:ascii="Times New Roman" w:hAnsi="Times New Roman" w:cs="Times New Roman"/>
          <w:color w:val="000000" w:themeColor="text1"/>
        </w:rPr>
        <w:t xml:space="preserve"> across the water</w:t>
      </w:r>
      <w:r w:rsidR="00946958" w:rsidRPr="00CC29C4">
        <w:rPr>
          <w:rFonts w:ascii="Times New Roman" w:hAnsi="Times New Roman" w:cs="Times New Roman"/>
          <w:color w:val="000000" w:themeColor="text1"/>
        </w:rPr>
        <w:t>. We move between memory, reflection, reminiscence and the day.</w:t>
      </w:r>
    </w:p>
    <w:p w14:paraId="63EF0CAB" w14:textId="77777777" w:rsidR="007B0800" w:rsidRPr="00CC29C4" w:rsidRDefault="007B0800" w:rsidP="00CC29C4">
      <w:pPr>
        <w:spacing w:line="480" w:lineRule="auto"/>
        <w:rPr>
          <w:rFonts w:ascii="Times New Roman" w:hAnsi="Times New Roman" w:cs="Times New Roman"/>
          <w:color w:val="000000" w:themeColor="text1"/>
        </w:rPr>
      </w:pPr>
    </w:p>
    <w:p w14:paraId="3E1855DC" w14:textId="05EE3B02" w:rsidR="004364F4" w:rsidRPr="00CC29C4" w:rsidRDefault="004364F4" w:rsidP="00CC29C4">
      <w:pPr>
        <w:spacing w:line="480" w:lineRule="auto"/>
        <w:ind w:left="2160" w:firstLine="720"/>
        <w:rPr>
          <w:rFonts w:ascii="Times New Roman" w:hAnsi="Times New Roman" w:cs="Times New Roman"/>
        </w:rPr>
      </w:pPr>
      <w:r w:rsidRPr="00CC29C4">
        <w:rPr>
          <w:rFonts w:ascii="Times New Roman" w:hAnsi="Times New Roman" w:cs="Times New Roman"/>
        </w:rPr>
        <w:t>under a luminous sky</w:t>
      </w:r>
    </w:p>
    <w:p w14:paraId="46A2A413" w14:textId="77777777" w:rsidR="004364F4" w:rsidRPr="00CC29C4" w:rsidRDefault="004364F4" w:rsidP="00CC29C4">
      <w:pPr>
        <w:spacing w:line="480" w:lineRule="auto"/>
        <w:ind w:left="4320" w:firstLine="720"/>
        <w:rPr>
          <w:rFonts w:ascii="Times New Roman" w:hAnsi="Times New Roman" w:cs="Times New Roman"/>
          <w:i/>
        </w:rPr>
      </w:pPr>
      <w:r w:rsidRPr="00CC29C4">
        <w:rPr>
          <w:rFonts w:ascii="Times New Roman" w:hAnsi="Times New Roman" w:cs="Times New Roman"/>
          <w:i/>
        </w:rPr>
        <w:t xml:space="preserve">liquid - </w:t>
      </w:r>
    </w:p>
    <w:p w14:paraId="687D4DDB" w14:textId="77777777" w:rsidR="004364F4" w:rsidRPr="00CC29C4" w:rsidRDefault="004364F4" w:rsidP="00CC29C4">
      <w:pPr>
        <w:spacing w:line="480" w:lineRule="auto"/>
        <w:ind w:left="4320" w:firstLine="720"/>
        <w:rPr>
          <w:rFonts w:ascii="Times New Roman" w:hAnsi="Times New Roman" w:cs="Times New Roman"/>
          <w:i/>
        </w:rPr>
      </w:pPr>
      <w:r w:rsidRPr="00CC29C4">
        <w:rPr>
          <w:rFonts w:ascii="Times New Roman" w:hAnsi="Times New Roman" w:cs="Times New Roman"/>
          <w:i/>
        </w:rPr>
        <w:t>silver</w:t>
      </w:r>
    </w:p>
    <w:p w14:paraId="2A20CC69" w14:textId="77777777" w:rsidR="004364F4" w:rsidRPr="00CC29C4" w:rsidRDefault="004364F4" w:rsidP="00CC29C4">
      <w:pPr>
        <w:spacing w:line="480" w:lineRule="auto"/>
        <w:rPr>
          <w:rFonts w:ascii="Times New Roman" w:hAnsi="Times New Roman" w:cs="Times New Roman"/>
        </w:rPr>
      </w:pPr>
    </w:p>
    <w:p w14:paraId="2FCFD093" w14:textId="77777777" w:rsidR="004364F4" w:rsidRPr="00CC29C4" w:rsidRDefault="004364F4" w:rsidP="00CC29C4">
      <w:pPr>
        <w:spacing w:line="480" w:lineRule="auto"/>
        <w:ind w:left="2160" w:firstLine="720"/>
        <w:rPr>
          <w:rFonts w:ascii="Times New Roman" w:hAnsi="Times New Roman" w:cs="Times New Roman"/>
        </w:rPr>
      </w:pPr>
      <w:r w:rsidRPr="00CC29C4">
        <w:rPr>
          <w:rFonts w:ascii="Times New Roman" w:hAnsi="Times New Roman" w:cs="Times New Roman"/>
        </w:rPr>
        <w:t xml:space="preserve">high </w:t>
      </w:r>
      <w:r w:rsidRPr="00CC29C4">
        <w:rPr>
          <w:rFonts w:ascii="Times New Roman" w:hAnsi="Times New Roman" w:cs="Times New Roman"/>
        </w:rPr>
        <w:tab/>
      </w:r>
      <w:r w:rsidRPr="00CC29C4">
        <w:rPr>
          <w:rFonts w:ascii="Times New Roman" w:hAnsi="Times New Roman" w:cs="Times New Roman"/>
        </w:rPr>
        <w:tab/>
        <w:t>and broad here</w:t>
      </w:r>
    </w:p>
    <w:p w14:paraId="4A60CF04" w14:textId="77777777" w:rsidR="004364F4" w:rsidRPr="00CC29C4" w:rsidRDefault="004364F4" w:rsidP="00CC29C4">
      <w:pPr>
        <w:spacing w:line="480" w:lineRule="auto"/>
        <w:ind w:left="4320" w:firstLine="720"/>
        <w:rPr>
          <w:rFonts w:ascii="Times New Roman" w:hAnsi="Times New Roman" w:cs="Times New Roman"/>
        </w:rPr>
      </w:pPr>
      <w:r w:rsidRPr="00CC29C4">
        <w:rPr>
          <w:rFonts w:ascii="Times New Roman" w:hAnsi="Times New Roman" w:cs="Times New Roman"/>
        </w:rPr>
        <w:t xml:space="preserve">and </w:t>
      </w:r>
    </w:p>
    <w:p w14:paraId="7EF29F78" w14:textId="77777777" w:rsidR="004364F4" w:rsidRPr="00CC29C4" w:rsidRDefault="004364F4" w:rsidP="00CC29C4">
      <w:pPr>
        <w:spacing w:line="480" w:lineRule="auto"/>
        <w:ind w:left="4320" w:firstLine="720"/>
        <w:rPr>
          <w:rFonts w:ascii="Times New Roman" w:hAnsi="Times New Roman" w:cs="Times New Roman"/>
        </w:rPr>
      </w:pPr>
      <w:r w:rsidRPr="00CC29C4">
        <w:rPr>
          <w:rFonts w:ascii="Times New Roman" w:hAnsi="Times New Roman" w:cs="Times New Roman"/>
        </w:rPr>
        <w:t>still</w:t>
      </w:r>
    </w:p>
    <w:p w14:paraId="3CDCC8B0" w14:textId="77777777" w:rsidR="004364F4" w:rsidRPr="00CC29C4" w:rsidRDefault="004364F4" w:rsidP="00CC29C4">
      <w:pPr>
        <w:spacing w:line="480" w:lineRule="auto"/>
        <w:ind w:left="5040"/>
        <w:rPr>
          <w:rFonts w:ascii="Times New Roman" w:hAnsi="Times New Roman" w:cs="Times New Roman"/>
        </w:rPr>
      </w:pPr>
      <w:r w:rsidRPr="00CC29C4">
        <w:rPr>
          <w:rFonts w:ascii="Times New Roman" w:hAnsi="Times New Roman" w:cs="Times New Roman"/>
        </w:rPr>
        <w:t>at this latitude</w:t>
      </w:r>
    </w:p>
    <w:p w14:paraId="4A88707C" w14:textId="77777777" w:rsidR="004364F4" w:rsidRPr="00CC29C4" w:rsidRDefault="004364F4" w:rsidP="00CC29C4">
      <w:pPr>
        <w:spacing w:line="480" w:lineRule="auto"/>
        <w:rPr>
          <w:rFonts w:ascii="Times New Roman" w:hAnsi="Times New Roman" w:cs="Times New Roman"/>
        </w:rPr>
      </w:pPr>
    </w:p>
    <w:p w14:paraId="6F501A63" w14:textId="77777777" w:rsidR="004364F4" w:rsidRPr="00CC29C4" w:rsidRDefault="004364F4" w:rsidP="00CC29C4">
      <w:pPr>
        <w:spacing w:line="480" w:lineRule="auto"/>
        <w:ind w:left="2160" w:firstLine="720"/>
        <w:rPr>
          <w:rFonts w:ascii="Times New Roman" w:hAnsi="Times New Roman" w:cs="Times New Roman"/>
        </w:rPr>
      </w:pPr>
      <w:r w:rsidRPr="00CC29C4">
        <w:rPr>
          <w:rFonts w:ascii="Times New Roman" w:hAnsi="Times New Roman" w:cs="Times New Roman"/>
        </w:rPr>
        <w:t>last night’s rains</w:t>
      </w:r>
    </w:p>
    <w:p w14:paraId="6F1143E5" w14:textId="77777777" w:rsidR="004364F4" w:rsidRPr="00CC29C4" w:rsidRDefault="004364F4" w:rsidP="00CC29C4">
      <w:pPr>
        <w:spacing w:line="480" w:lineRule="auto"/>
        <w:ind w:left="2160" w:firstLine="720"/>
        <w:rPr>
          <w:rFonts w:ascii="Times New Roman" w:hAnsi="Times New Roman" w:cs="Times New Roman"/>
        </w:rPr>
      </w:pPr>
      <w:r w:rsidRPr="00CC29C4">
        <w:rPr>
          <w:rFonts w:ascii="Times New Roman" w:hAnsi="Times New Roman" w:cs="Times New Roman"/>
        </w:rPr>
        <w:t>become</w:t>
      </w:r>
    </w:p>
    <w:p w14:paraId="046692D1" w14:textId="77777777" w:rsidR="004364F4" w:rsidRPr="00CC29C4" w:rsidRDefault="004364F4" w:rsidP="00CC29C4">
      <w:pPr>
        <w:spacing w:line="480" w:lineRule="auto"/>
        <w:ind w:left="2160" w:firstLine="720"/>
        <w:rPr>
          <w:rFonts w:ascii="Times New Roman" w:hAnsi="Times New Roman" w:cs="Times New Roman"/>
        </w:rPr>
      </w:pPr>
      <w:r w:rsidRPr="00CC29C4">
        <w:rPr>
          <w:rFonts w:ascii="Times New Roman" w:hAnsi="Times New Roman" w:cs="Times New Roman"/>
        </w:rPr>
        <w:lastRenderedPageBreak/>
        <w:t>vapour</w:t>
      </w:r>
    </w:p>
    <w:p w14:paraId="6E1B21AE" w14:textId="77777777" w:rsidR="004364F4" w:rsidRPr="00CC29C4" w:rsidRDefault="004364F4" w:rsidP="00CC29C4">
      <w:pPr>
        <w:spacing w:line="480" w:lineRule="auto"/>
        <w:ind w:left="2880" w:firstLine="720"/>
        <w:rPr>
          <w:rFonts w:ascii="Times New Roman" w:hAnsi="Times New Roman" w:cs="Times New Roman"/>
        </w:rPr>
      </w:pPr>
      <w:r w:rsidRPr="00CC29C4">
        <w:rPr>
          <w:rFonts w:ascii="Times New Roman" w:hAnsi="Times New Roman" w:cs="Times New Roman"/>
        </w:rPr>
        <w:t>saturate</w:t>
      </w:r>
    </w:p>
    <w:p w14:paraId="21E81489" w14:textId="77777777" w:rsidR="004364F4" w:rsidRPr="00CC29C4" w:rsidRDefault="004364F4" w:rsidP="00CC29C4">
      <w:pPr>
        <w:spacing w:line="480" w:lineRule="auto"/>
        <w:ind w:left="2880" w:firstLine="720"/>
        <w:rPr>
          <w:rFonts w:ascii="Times New Roman" w:hAnsi="Times New Roman" w:cs="Times New Roman"/>
        </w:rPr>
      </w:pPr>
      <w:r w:rsidRPr="00CC29C4">
        <w:rPr>
          <w:rFonts w:ascii="Times New Roman" w:hAnsi="Times New Roman" w:cs="Times New Roman"/>
        </w:rPr>
        <w:t>the distant air</w:t>
      </w:r>
    </w:p>
    <w:p w14:paraId="4B6431D4" w14:textId="77777777" w:rsidR="004364F4" w:rsidRPr="00CC29C4" w:rsidRDefault="004364F4" w:rsidP="00CC29C4">
      <w:pPr>
        <w:spacing w:line="480" w:lineRule="auto"/>
        <w:ind w:left="2880" w:firstLine="720"/>
        <w:rPr>
          <w:rFonts w:ascii="Times New Roman" w:hAnsi="Times New Roman" w:cs="Times New Roman"/>
        </w:rPr>
      </w:pPr>
      <w:r w:rsidRPr="00CC29C4">
        <w:rPr>
          <w:rFonts w:ascii="Times New Roman" w:hAnsi="Times New Roman" w:cs="Times New Roman"/>
        </w:rPr>
        <w:t>wash the light</w:t>
      </w:r>
    </w:p>
    <w:p w14:paraId="52CB40F0" w14:textId="77777777" w:rsidR="004364F4" w:rsidRPr="00CC29C4" w:rsidRDefault="004364F4" w:rsidP="00CC29C4">
      <w:pPr>
        <w:spacing w:line="480" w:lineRule="auto"/>
        <w:ind w:left="2160" w:firstLine="720"/>
        <w:rPr>
          <w:rFonts w:ascii="Times New Roman" w:hAnsi="Times New Roman" w:cs="Times New Roman"/>
        </w:rPr>
      </w:pPr>
      <w:r w:rsidRPr="00CC29C4">
        <w:rPr>
          <w:rFonts w:ascii="Times New Roman" w:hAnsi="Times New Roman" w:cs="Times New Roman"/>
        </w:rPr>
        <w:t>invite quietude</w:t>
      </w:r>
    </w:p>
    <w:p w14:paraId="0491E32F" w14:textId="23FB3FA6" w:rsidR="004364F4" w:rsidRPr="00CC29C4" w:rsidRDefault="004364F4" w:rsidP="00CC29C4">
      <w:pPr>
        <w:spacing w:line="480" w:lineRule="auto"/>
        <w:ind w:left="2160" w:firstLine="720"/>
        <w:rPr>
          <w:rFonts w:ascii="Times New Roman" w:hAnsi="Times New Roman" w:cs="Times New Roman"/>
        </w:rPr>
      </w:pPr>
      <w:r w:rsidRPr="00CC29C4">
        <w:rPr>
          <w:rFonts w:ascii="Times New Roman" w:hAnsi="Times New Roman" w:cs="Times New Roman"/>
        </w:rPr>
        <w:t>detachment</w:t>
      </w:r>
    </w:p>
    <w:p w14:paraId="6BC53FD0" w14:textId="77777777" w:rsidR="004364F4" w:rsidRPr="00CC29C4" w:rsidRDefault="004364F4" w:rsidP="00CC29C4">
      <w:pPr>
        <w:spacing w:line="480" w:lineRule="auto"/>
        <w:rPr>
          <w:rFonts w:ascii="Times New Roman" w:hAnsi="Times New Roman" w:cs="Times New Roman"/>
        </w:rPr>
      </w:pPr>
    </w:p>
    <w:p w14:paraId="092E022E" w14:textId="77777777" w:rsidR="004364F4" w:rsidRPr="00CC29C4" w:rsidRDefault="004364F4" w:rsidP="00CC29C4">
      <w:pPr>
        <w:spacing w:line="480" w:lineRule="auto"/>
        <w:ind w:left="4320" w:firstLine="720"/>
        <w:rPr>
          <w:rFonts w:ascii="Times New Roman" w:hAnsi="Times New Roman" w:cs="Times New Roman"/>
        </w:rPr>
      </w:pPr>
      <w:r w:rsidRPr="00CC29C4">
        <w:rPr>
          <w:rFonts w:ascii="Times New Roman" w:hAnsi="Times New Roman" w:cs="Times New Roman"/>
        </w:rPr>
        <w:t>and in that</w:t>
      </w:r>
    </w:p>
    <w:p w14:paraId="45165CAD" w14:textId="77777777" w:rsidR="004364F4" w:rsidRPr="00CC29C4" w:rsidRDefault="004364F4" w:rsidP="00CC29C4">
      <w:pPr>
        <w:spacing w:line="480" w:lineRule="auto"/>
        <w:ind w:left="4320" w:firstLine="720"/>
        <w:rPr>
          <w:rFonts w:ascii="Times New Roman" w:hAnsi="Times New Roman" w:cs="Times New Roman"/>
        </w:rPr>
      </w:pPr>
      <w:r w:rsidRPr="00CC29C4">
        <w:rPr>
          <w:rFonts w:ascii="Times New Roman" w:hAnsi="Times New Roman" w:cs="Times New Roman"/>
        </w:rPr>
        <w:t>pictorialize this view</w:t>
      </w:r>
    </w:p>
    <w:p w14:paraId="6B5A29F3" w14:textId="3AB24FF1" w:rsidR="004364F4" w:rsidRPr="00CC29C4" w:rsidRDefault="004364F4" w:rsidP="00CC29C4">
      <w:pPr>
        <w:spacing w:line="480" w:lineRule="auto"/>
        <w:rPr>
          <w:rFonts w:ascii="Times New Roman" w:hAnsi="Times New Roman" w:cs="Times New Roman"/>
          <w:color w:val="000000" w:themeColor="text1"/>
        </w:rPr>
      </w:pPr>
    </w:p>
    <w:p w14:paraId="4F3529DE" w14:textId="6582D834" w:rsidR="00175333" w:rsidRPr="00CC29C4" w:rsidRDefault="0080270F" w:rsidP="00CC29C4">
      <w:pPr>
        <w:spacing w:line="480" w:lineRule="auto"/>
        <w:rPr>
          <w:rFonts w:ascii="Times New Roman" w:hAnsi="Times New Roman" w:cs="Times New Roman"/>
          <w:color w:val="000000" w:themeColor="text1"/>
        </w:rPr>
      </w:pPr>
      <w:r w:rsidRPr="00CC29C4">
        <w:rPr>
          <w:rFonts w:ascii="Times New Roman" w:hAnsi="Times New Roman" w:cs="Times New Roman"/>
          <w:color w:val="000000" w:themeColor="text1"/>
        </w:rPr>
        <w:t>A</w:t>
      </w:r>
      <w:r w:rsidR="00FB06F2" w:rsidRPr="00CC29C4">
        <w:rPr>
          <w:rFonts w:ascii="Times New Roman" w:hAnsi="Times New Roman" w:cs="Times New Roman"/>
          <w:color w:val="000000" w:themeColor="text1"/>
        </w:rPr>
        <w:t>s well as a number of turbines</w:t>
      </w:r>
      <w:r w:rsidR="00720183">
        <w:rPr>
          <w:rFonts w:ascii="Times New Roman" w:hAnsi="Times New Roman" w:cs="Times New Roman"/>
          <w:color w:val="000000" w:themeColor="text1"/>
        </w:rPr>
        <w:t>,</w:t>
      </w:r>
      <w:r w:rsidR="00056E75" w:rsidRPr="00CC29C4">
        <w:rPr>
          <w:rFonts w:ascii="Times New Roman" w:hAnsi="Times New Roman" w:cs="Times New Roman"/>
          <w:color w:val="000000" w:themeColor="text1"/>
        </w:rPr>
        <w:t xml:space="preserve"> the moor is host to</w:t>
      </w:r>
      <w:r w:rsidRPr="00CC29C4">
        <w:rPr>
          <w:rFonts w:ascii="Times New Roman" w:hAnsi="Times New Roman" w:cs="Times New Roman"/>
          <w:color w:val="000000" w:themeColor="text1"/>
        </w:rPr>
        <w:t xml:space="preserve"> </w:t>
      </w:r>
      <w:r w:rsidR="00FB06F2" w:rsidRPr="00CC29C4">
        <w:rPr>
          <w:rFonts w:ascii="Times New Roman" w:hAnsi="Times New Roman" w:cs="Times New Roman"/>
          <w:color w:val="000000" w:themeColor="text1"/>
        </w:rPr>
        <w:t xml:space="preserve">a </w:t>
      </w:r>
      <w:r w:rsidRPr="00CC29C4">
        <w:rPr>
          <w:rFonts w:ascii="Times New Roman" w:hAnsi="Times New Roman" w:cs="Times New Roman"/>
          <w:color w:val="000000" w:themeColor="text1"/>
        </w:rPr>
        <w:t xml:space="preserve">group of </w:t>
      </w:r>
      <w:r w:rsidR="00FB06F2" w:rsidRPr="00CC29C4">
        <w:rPr>
          <w:rFonts w:ascii="Times New Roman" w:hAnsi="Times New Roman" w:cs="Times New Roman"/>
          <w:color w:val="000000" w:themeColor="text1"/>
        </w:rPr>
        <w:t xml:space="preserve">single-story </w:t>
      </w:r>
      <w:r w:rsidR="00056E75" w:rsidRPr="00CC29C4">
        <w:rPr>
          <w:rFonts w:ascii="Times New Roman" w:hAnsi="Times New Roman" w:cs="Times New Roman"/>
          <w:color w:val="000000" w:themeColor="text1"/>
        </w:rPr>
        <w:t xml:space="preserve">buildings that </w:t>
      </w:r>
      <w:r w:rsidR="00FB06F2" w:rsidRPr="00CC29C4">
        <w:rPr>
          <w:rFonts w:ascii="Times New Roman" w:hAnsi="Times New Roman" w:cs="Times New Roman"/>
          <w:color w:val="000000" w:themeColor="text1"/>
        </w:rPr>
        <w:t xml:space="preserve">mark the end of </w:t>
      </w:r>
      <w:r w:rsidR="003D3AF0" w:rsidRPr="00CC29C4">
        <w:rPr>
          <w:rFonts w:ascii="Times New Roman" w:hAnsi="Times New Roman" w:cs="Times New Roman"/>
          <w:color w:val="000000" w:themeColor="text1"/>
        </w:rPr>
        <w:t>the</w:t>
      </w:r>
      <w:r w:rsidR="00FB06F2" w:rsidRPr="00CC29C4">
        <w:rPr>
          <w:rFonts w:ascii="Times New Roman" w:hAnsi="Times New Roman" w:cs="Times New Roman"/>
          <w:color w:val="000000" w:themeColor="text1"/>
        </w:rPr>
        <w:t xml:space="preserve"> metalled road</w:t>
      </w:r>
      <w:r w:rsidR="00863638" w:rsidRPr="00CC29C4">
        <w:rPr>
          <w:rFonts w:ascii="Times New Roman" w:hAnsi="Times New Roman" w:cs="Times New Roman"/>
          <w:color w:val="000000" w:themeColor="text1"/>
        </w:rPr>
        <w:t>way</w:t>
      </w:r>
      <w:r w:rsidR="00A47876" w:rsidRPr="00CC29C4">
        <w:rPr>
          <w:rFonts w:ascii="Times New Roman" w:hAnsi="Times New Roman" w:cs="Times New Roman"/>
          <w:color w:val="000000" w:themeColor="text1"/>
        </w:rPr>
        <w:t>.</w:t>
      </w:r>
      <w:r w:rsidR="00FB06F2" w:rsidRPr="00CC29C4">
        <w:rPr>
          <w:rFonts w:ascii="Times New Roman" w:hAnsi="Times New Roman" w:cs="Times New Roman"/>
          <w:color w:val="000000" w:themeColor="text1"/>
        </w:rPr>
        <w:t xml:space="preserve"> </w:t>
      </w:r>
      <w:r w:rsidR="00056E75" w:rsidRPr="00CC29C4">
        <w:rPr>
          <w:rFonts w:ascii="Times New Roman" w:hAnsi="Times New Roman" w:cs="Times New Roman"/>
          <w:color w:val="000000" w:themeColor="text1"/>
        </w:rPr>
        <w:t>These buildings</w:t>
      </w:r>
      <w:r w:rsidR="00B7786D" w:rsidRPr="00CC29C4">
        <w:rPr>
          <w:rFonts w:ascii="Times New Roman" w:hAnsi="Times New Roman" w:cs="Times New Roman"/>
          <w:color w:val="000000" w:themeColor="text1"/>
        </w:rPr>
        <w:t>,</w:t>
      </w:r>
      <w:r w:rsidR="00FB06F2" w:rsidRPr="00CC29C4">
        <w:rPr>
          <w:rFonts w:ascii="Times New Roman" w:hAnsi="Times New Roman" w:cs="Times New Roman"/>
          <w:color w:val="000000" w:themeColor="text1"/>
        </w:rPr>
        <w:t xml:space="preserve"> </w:t>
      </w:r>
      <w:r w:rsidR="00056E75" w:rsidRPr="00CC29C4">
        <w:rPr>
          <w:rFonts w:ascii="Times New Roman" w:hAnsi="Times New Roman" w:cs="Times New Roman"/>
          <w:color w:val="000000" w:themeColor="text1"/>
        </w:rPr>
        <w:t xml:space="preserve">once the </w:t>
      </w:r>
      <w:r w:rsidRPr="00CC29C4">
        <w:rPr>
          <w:rFonts w:ascii="Times New Roman" w:hAnsi="Times New Roman" w:cs="Times New Roman"/>
          <w:color w:val="000000" w:themeColor="text1"/>
        </w:rPr>
        <w:t>nerve centre</w:t>
      </w:r>
      <w:r w:rsidR="00FB06F2" w:rsidRPr="00CC29C4">
        <w:rPr>
          <w:rFonts w:ascii="Times New Roman" w:hAnsi="Times New Roman" w:cs="Times New Roman"/>
          <w:color w:val="000000" w:themeColor="text1"/>
        </w:rPr>
        <w:t xml:space="preserve"> </w:t>
      </w:r>
      <w:r w:rsidR="00056E75" w:rsidRPr="00CC29C4">
        <w:rPr>
          <w:rFonts w:ascii="Times New Roman" w:hAnsi="Times New Roman" w:cs="Times New Roman"/>
          <w:color w:val="000000" w:themeColor="text1"/>
        </w:rPr>
        <w:t xml:space="preserve">for research </w:t>
      </w:r>
      <w:r w:rsidR="00A47876" w:rsidRPr="00CC29C4">
        <w:rPr>
          <w:rFonts w:ascii="Times New Roman" w:hAnsi="Times New Roman" w:cs="Times New Roman"/>
          <w:color w:val="000000" w:themeColor="text1"/>
        </w:rPr>
        <w:t>then</w:t>
      </w:r>
      <w:r w:rsidR="00056E75" w:rsidRPr="00CC29C4">
        <w:rPr>
          <w:rFonts w:ascii="Times New Roman" w:hAnsi="Times New Roman" w:cs="Times New Roman"/>
          <w:color w:val="000000" w:themeColor="text1"/>
        </w:rPr>
        <w:t xml:space="preserve"> a </w:t>
      </w:r>
      <w:r w:rsidRPr="00CC29C4">
        <w:rPr>
          <w:rFonts w:ascii="Times New Roman" w:hAnsi="Times New Roman" w:cs="Times New Roman"/>
          <w:color w:val="000000" w:themeColor="text1"/>
        </w:rPr>
        <w:t>visitor centre</w:t>
      </w:r>
      <w:r w:rsidR="00056E75" w:rsidRPr="00CC29C4">
        <w:rPr>
          <w:rFonts w:ascii="Times New Roman" w:hAnsi="Times New Roman" w:cs="Times New Roman"/>
          <w:color w:val="000000" w:themeColor="text1"/>
        </w:rPr>
        <w:t xml:space="preserve">, </w:t>
      </w:r>
      <w:r w:rsidR="00B7786D" w:rsidRPr="00CC29C4">
        <w:rPr>
          <w:rFonts w:ascii="Times New Roman" w:hAnsi="Times New Roman" w:cs="Times New Roman"/>
          <w:color w:val="000000" w:themeColor="text1"/>
        </w:rPr>
        <w:t>are</w:t>
      </w:r>
      <w:r w:rsidRPr="00CC29C4">
        <w:rPr>
          <w:rFonts w:ascii="Times New Roman" w:hAnsi="Times New Roman" w:cs="Times New Roman"/>
          <w:color w:val="000000" w:themeColor="text1"/>
        </w:rPr>
        <w:t xml:space="preserve"> now locked and </w:t>
      </w:r>
      <w:r w:rsidR="00FB06F2" w:rsidRPr="00CC29C4">
        <w:rPr>
          <w:rFonts w:ascii="Times New Roman" w:hAnsi="Times New Roman" w:cs="Times New Roman"/>
          <w:color w:val="000000" w:themeColor="text1"/>
        </w:rPr>
        <w:t>unused</w:t>
      </w:r>
      <w:r w:rsidR="00B7786D" w:rsidRPr="00CC29C4">
        <w:rPr>
          <w:rFonts w:ascii="Times New Roman" w:hAnsi="Times New Roman" w:cs="Times New Roman"/>
          <w:color w:val="000000" w:themeColor="text1"/>
        </w:rPr>
        <w:t>. In t</w:t>
      </w:r>
      <w:r w:rsidR="00863638" w:rsidRPr="00CC29C4">
        <w:rPr>
          <w:rFonts w:ascii="Times New Roman" w:hAnsi="Times New Roman" w:cs="Times New Roman"/>
          <w:color w:val="000000" w:themeColor="text1"/>
        </w:rPr>
        <w:t xml:space="preserve">he race for </w:t>
      </w:r>
      <w:r w:rsidR="00EC2785" w:rsidRPr="00CC29C4">
        <w:rPr>
          <w:rFonts w:ascii="Times New Roman" w:hAnsi="Times New Roman" w:cs="Times New Roman"/>
          <w:color w:val="000000" w:themeColor="text1"/>
        </w:rPr>
        <w:t xml:space="preserve">renewable </w:t>
      </w:r>
      <w:r w:rsidR="00863638" w:rsidRPr="00CC29C4">
        <w:rPr>
          <w:rFonts w:ascii="Times New Roman" w:hAnsi="Times New Roman" w:cs="Times New Roman"/>
          <w:color w:val="000000" w:themeColor="text1"/>
        </w:rPr>
        <w:t xml:space="preserve">energy Orkney is among those places that </w:t>
      </w:r>
      <w:r w:rsidR="00B7786D" w:rsidRPr="00CC29C4">
        <w:rPr>
          <w:rFonts w:ascii="Times New Roman" w:hAnsi="Times New Roman" w:cs="Times New Roman"/>
          <w:color w:val="000000" w:themeColor="text1"/>
        </w:rPr>
        <w:t>are</w:t>
      </w:r>
      <w:r w:rsidR="00863638" w:rsidRPr="00CC29C4">
        <w:rPr>
          <w:rFonts w:ascii="Times New Roman" w:hAnsi="Times New Roman" w:cs="Times New Roman"/>
          <w:color w:val="000000" w:themeColor="text1"/>
        </w:rPr>
        <w:t xml:space="preserve"> setting the pace and</w:t>
      </w:r>
      <w:r w:rsidR="00202038" w:rsidRPr="00CC29C4">
        <w:rPr>
          <w:rFonts w:ascii="Times New Roman" w:hAnsi="Times New Roman" w:cs="Times New Roman"/>
          <w:color w:val="000000" w:themeColor="text1"/>
        </w:rPr>
        <w:t>,</w:t>
      </w:r>
      <w:r w:rsidR="00863638" w:rsidRPr="00CC29C4">
        <w:rPr>
          <w:rFonts w:ascii="Times New Roman" w:hAnsi="Times New Roman" w:cs="Times New Roman"/>
          <w:color w:val="000000" w:themeColor="text1"/>
        </w:rPr>
        <w:t xml:space="preserve"> since the </w:t>
      </w:r>
      <w:r w:rsidR="00202038" w:rsidRPr="00CC29C4">
        <w:rPr>
          <w:rFonts w:ascii="Times New Roman" w:hAnsi="Times New Roman" w:cs="Times New Roman"/>
          <w:color w:val="000000" w:themeColor="text1"/>
        </w:rPr>
        <w:t>construction</w:t>
      </w:r>
      <w:r w:rsidR="00863638" w:rsidRPr="00CC29C4">
        <w:rPr>
          <w:rFonts w:ascii="Times New Roman" w:hAnsi="Times New Roman" w:cs="Times New Roman"/>
          <w:color w:val="000000" w:themeColor="text1"/>
        </w:rPr>
        <w:t xml:space="preserve"> of this </w:t>
      </w:r>
      <w:r w:rsidR="003D3AF0" w:rsidRPr="00CC29C4">
        <w:rPr>
          <w:rFonts w:ascii="Times New Roman" w:hAnsi="Times New Roman" w:cs="Times New Roman"/>
          <w:color w:val="000000" w:themeColor="text1"/>
        </w:rPr>
        <w:t xml:space="preserve">and other </w:t>
      </w:r>
      <w:r w:rsidR="00863638" w:rsidRPr="00CC29C4">
        <w:rPr>
          <w:rFonts w:ascii="Times New Roman" w:hAnsi="Times New Roman" w:cs="Times New Roman"/>
          <w:color w:val="000000" w:themeColor="text1"/>
        </w:rPr>
        <w:t>windfarm</w:t>
      </w:r>
      <w:r w:rsidR="003D3AF0" w:rsidRPr="00CC29C4">
        <w:rPr>
          <w:rFonts w:ascii="Times New Roman" w:hAnsi="Times New Roman" w:cs="Times New Roman"/>
          <w:color w:val="000000" w:themeColor="text1"/>
        </w:rPr>
        <w:t>s</w:t>
      </w:r>
      <w:r w:rsidR="00202038" w:rsidRPr="00CC29C4">
        <w:rPr>
          <w:rFonts w:ascii="Times New Roman" w:hAnsi="Times New Roman" w:cs="Times New Roman"/>
          <w:color w:val="000000" w:themeColor="text1"/>
        </w:rPr>
        <w:t>,</w:t>
      </w:r>
      <w:r w:rsidR="00863638" w:rsidRPr="00CC29C4">
        <w:rPr>
          <w:rFonts w:ascii="Times New Roman" w:hAnsi="Times New Roman" w:cs="Times New Roman"/>
          <w:color w:val="000000" w:themeColor="text1"/>
        </w:rPr>
        <w:t xml:space="preserve"> </w:t>
      </w:r>
      <w:r w:rsidR="00720183">
        <w:rPr>
          <w:rFonts w:ascii="Times New Roman" w:hAnsi="Times New Roman" w:cs="Times New Roman"/>
          <w:color w:val="000000" w:themeColor="text1"/>
        </w:rPr>
        <w:t xml:space="preserve">has </w:t>
      </w:r>
      <w:r w:rsidR="00863638" w:rsidRPr="00CC29C4">
        <w:rPr>
          <w:rFonts w:ascii="Times New Roman" w:hAnsi="Times New Roman" w:cs="Times New Roman"/>
          <w:color w:val="000000" w:themeColor="text1"/>
        </w:rPr>
        <w:t xml:space="preserve">become </w:t>
      </w:r>
      <w:r w:rsidR="00175333" w:rsidRPr="00CC29C4">
        <w:rPr>
          <w:rFonts w:ascii="Times New Roman" w:hAnsi="Times New Roman" w:cs="Times New Roman"/>
          <w:color w:val="000000" w:themeColor="text1"/>
        </w:rPr>
        <w:t>self-sufficient in energy</w:t>
      </w:r>
      <w:r w:rsidR="00863638" w:rsidRPr="00CC29C4">
        <w:rPr>
          <w:rFonts w:ascii="Times New Roman" w:hAnsi="Times New Roman" w:cs="Times New Roman"/>
          <w:color w:val="000000" w:themeColor="text1"/>
        </w:rPr>
        <w:t xml:space="preserve">. </w:t>
      </w:r>
      <w:r w:rsidR="001414EB" w:rsidRPr="00CC29C4">
        <w:rPr>
          <w:rFonts w:ascii="Times New Roman" w:hAnsi="Times New Roman" w:cs="Times New Roman"/>
          <w:color w:val="000000" w:themeColor="text1"/>
        </w:rPr>
        <w:t>The</w:t>
      </w:r>
      <w:r w:rsidR="00EC2785" w:rsidRPr="00CC29C4">
        <w:rPr>
          <w:rFonts w:ascii="Times New Roman" w:hAnsi="Times New Roman" w:cs="Times New Roman"/>
          <w:color w:val="000000" w:themeColor="text1"/>
        </w:rPr>
        <w:t xml:space="preserve"> </w:t>
      </w:r>
      <w:r w:rsidR="00863638" w:rsidRPr="00CC29C4">
        <w:rPr>
          <w:rFonts w:ascii="Times New Roman" w:hAnsi="Times New Roman" w:cs="Times New Roman"/>
          <w:color w:val="000000" w:themeColor="text1"/>
        </w:rPr>
        <w:t>problem now</w:t>
      </w:r>
      <w:r w:rsidR="00EC2785" w:rsidRPr="00CC29C4">
        <w:rPr>
          <w:rFonts w:ascii="Times New Roman" w:hAnsi="Times New Roman" w:cs="Times New Roman"/>
          <w:color w:val="000000" w:themeColor="text1"/>
        </w:rPr>
        <w:t>, given the viability of wind here in the north</w:t>
      </w:r>
      <w:r w:rsidR="001414EB" w:rsidRPr="00CC29C4">
        <w:rPr>
          <w:rFonts w:ascii="Times New Roman" w:hAnsi="Times New Roman" w:cs="Times New Roman"/>
          <w:color w:val="000000" w:themeColor="text1"/>
        </w:rPr>
        <w:t>,</w:t>
      </w:r>
      <w:r w:rsidR="00EC2785" w:rsidRPr="00CC29C4">
        <w:rPr>
          <w:rFonts w:ascii="Times New Roman" w:hAnsi="Times New Roman" w:cs="Times New Roman"/>
          <w:color w:val="000000" w:themeColor="text1"/>
        </w:rPr>
        <w:t xml:space="preserve"> </w:t>
      </w:r>
      <w:r w:rsidR="00863638" w:rsidRPr="00CC29C4">
        <w:rPr>
          <w:rFonts w:ascii="Times New Roman" w:hAnsi="Times New Roman" w:cs="Times New Roman"/>
          <w:color w:val="000000" w:themeColor="text1"/>
        </w:rPr>
        <w:t xml:space="preserve">is how to store </w:t>
      </w:r>
      <w:r w:rsidR="00EC2785" w:rsidRPr="00CC29C4">
        <w:rPr>
          <w:rFonts w:ascii="Times New Roman" w:hAnsi="Times New Roman" w:cs="Times New Roman"/>
          <w:color w:val="000000" w:themeColor="text1"/>
        </w:rPr>
        <w:t>the extra production</w:t>
      </w:r>
      <w:r w:rsidR="001414EB" w:rsidRPr="00CC29C4">
        <w:rPr>
          <w:rFonts w:ascii="Times New Roman" w:hAnsi="Times New Roman" w:cs="Times New Roman"/>
          <w:color w:val="000000" w:themeColor="text1"/>
        </w:rPr>
        <w:t xml:space="preserve"> (efficiency)</w:t>
      </w:r>
      <w:r w:rsidR="00863638" w:rsidRPr="00CC29C4">
        <w:rPr>
          <w:rFonts w:ascii="Times New Roman" w:hAnsi="Times New Roman" w:cs="Times New Roman"/>
          <w:color w:val="000000" w:themeColor="text1"/>
        </w:rPr>
        <w:t xml:space="preserve"> and how to</w:t>
      </w:r>
      <w:r w:rsidR="00175333" w:rsidRPr="00CC29C4">
        <w:rPr>
          <w:rFonts w:ascii="Times New Roman" w:hAnsi="Times New Roman" w:cs="Times New Roman"/>
          <w:color w:val="000000" w:themeColor="text1"/>
        </w:rPr>
        <w:t xml:space="preserve"> </w:t>
      </w:r>
      <w:r w:rsidR="00EC2785" w:rsidRPr="00CC29C4">
        <w:rPr>
          <w:rFonts w:ascii="Times New Roman" w:hAnsi="Times New Roman" w:cs="Times New Roman"/>
          <w:color w:val="000000" w:themeColor="text1"/>
        </w:rPr>
        <w:t>develop a grid system that would allow</w:t>
      </w:r>
      <w:r w:rsidR="00175333" w:rsidRPr="00CC29C4">
        <w:rPr>
          <w:rFonts w:ascii="Times New Roman" w:hAnsi="Times New Roman" w:cs="Times New Roman"/>
          <w:color w:val="000000" w:themeColor="text1"/>
        </w:rPr>
        <w:t xml:space="preserve"> </w:t>
      </w:r>
      <w:r w:rsidR="00863638" w:rsidRPr="00CC29C4">
        <w:rPr>
          <w:rFonts w:ascii="Times New Roman" w:hAnsi="Times New Roman" w:cs="Times New Roman"/>
          <w:color w:val="000000" w:themeColor="text1"/>
        </w:rPr>
        <w:t>th</w:t>
      </w:r>
      <w:r w:rsidR="00EC2785" w:rsidRPr="00CC29C4">
        <w:rPr>
          <w:rFonts w:ascii="Times New Roman" w:hAnsi="Times New Roman" w:cs="Times New Roman"/>
          <w:color w:val="000000" w:themeColor="text1"/>
        </w:rPr>
        <w:t>e spare</w:t>
      </w:r>
      <w:r w:rsidR="00863638" w:rsidRPr="00CC29C4">
        <w:rPr>
          <w:rFonts w:ascii="Times New Roman" w:hAnsi="Times New Roman" w:cs="Times New Roman"/>
          <w:color w:val="000000" w:themeColor="text1"/>
        </w:rPr>
        <w:t xml:space="preserve"> production</w:t>
      </w:r>
      <w:r w:rsidR="00175333" w:rsidRPr="00CC29C4">
        <w:rPr>
          <w:rFonts w:ascii="Times New Roman" w:hAnsi="Times New Roman" w:cs="Times New Roman"/>
          <w:color w:val="000000" w:themeColor="text1"/>
        </w:rPr>
        <w:t xml:space="preserve"> to </w:t>
      </w:r>
      <w:r w:rsidR="00EC2785" w:rsidRPr="00CC29C4">
        <w:rPr>
          <w:rFonts w:ascii="Times New Roman" w:hAnsi="Times New Roman" w:cs="Times New Roman"/>
          <w:color w:val="000000" w:themeColor="text1"/>
        </w:rPr>
        <w:t>be sent to the Scottish mainland</w:t>
      </w:r>
      <w:r w:rsidR="001414EB" w:rsidRPr="00CC29C4">
        <w:rPr>
          <w:rFonts w:ascii="Times New Roman" w:hAnsi="Times New Roman" w:cs="Times New Roman"/>
          <w:color w:val="000000" w:themeColor="text1"/>
        </w:rPr>
        <w:t xml:space="preserve"> (commerce)</w:t>
      </w:r>
      <w:r w:rsidR="00863638" w:rsidRPr="00CC29C4">
        <w:rPr>
          <w:rFonts w:ascii="Times New Roman" w:hAnsi="Times New Roman" w:cs="Times New Roman"/>
          <w:color w:val="000000" w:themeColor="text1"/>
        </w:rPr>
        <w:t>.</w:t>
      </w:r>
      <w:r w:rsidR="00EC2785" w:rsidRPr="00CC29C4">
        <w:rPr>
          <w:rFonts w:ascii="Times New Roman" w:hAnsi="Times New Roman" w:cs="Times New Roman"/>
          <w:color w:val="000000" w:themeColor="text1"/>
        </w:rPr>
        <w:t xml:space="preserve"> Orkney</w:t>
      </w:r>
      <w:r w:rsidR="00202038" w:rsidRPr="00CC29C4">
        <w:rPr>
          <w:rFonts w:ascii="Times New Roman" w:hAnsi="Times New Roman" w:cs="Times New Roman"/>
          <w:color w:val="000000" w:themeColor="text1"/>
        </w:rPr>
        <w:t>,</w:t>
      </w:r>
      <w:r w:rsidR="00B7786D" w:rsidRPr="00CC29C4">
        <w:rPr>
          <w:rFonts w:ascii="Times New Roman" w:hAnsi="Times New Roman" w:cs="Times New Roman"/>
          <w:color w:val="000000" w:themeColor="text1"/>
        </w:rPr>
        <w:t xml:space="preserve"> </w:t>
      </w:r>
      <w:r w:rsidR="00EC2785" w:rsidRPr="00CC29C4">
        <w:rPr>
          <w:rFonts w:ascii="Times New Roman" w:hAnsi="Times New Roman" w:cs="Times New Roman"/>
          <w:color w:val="000000" w:themeColor="text1"/>
        </w:rPr>
        <w:t xml:space="preserve">frequently perceived </w:t>
      </w:r>
      <w:r w:rsidR="001414EB" w:rsidRPr="00CC29C4">
        <w:rPr>
          <w:rFonts w:ascii="Times New Roman" w:hAnsi="Times New Roman" w:cs="Times New Roman"/>
          <w:color w:val="000000" w:themeColor="text1"/>
        </w:rPr>
        <w:t xml:space="preserve">as </w:t>
      </w:r>
      <w:r w:rsidR="00B7786D" w:rsidRPr="00CC29C4">
        <w:rPr>
          <w:rFonts w:ascii="Times New Roman" w:hAnsi="Times New Roman" w:cs="Times New Roman"/>
          <w:color w:val="000000" w:themeColor="text1"/>
        </w:rPr>
        <w:t xml:space="preserve">an </w:t>
      </w:r>
      <w:r w:rsidR="001414EB" w:rsidRPr="00CC29C4">
        <w:rPr>
          <w:rFonts w:ascii="Times New Roman" w:hAnsi="Times New Roman" w:cs="Times New Roman"/>
          <w:color w:val="000000" w:themeColor="text1"/>
        </w:rPr>
        <w:t>outlier</w:t>
      </w:r>
      <w:r w:rsidR="00EC2785" w:rsidRPr="00CC29C4">
        <w:rPr>
          <w:rFonts w:ascii="Times New Roman" w:hAnsi="Times New Roman" w:cs="Times New Roman"/>
          <w:color w:val="000000" w:themeColor="text1"/>
        </w:rPr>
        <w:t>,</w:t>
      </w:r>
      <w:r w:rsidR="00175333" w:rsidRPr="00CC29C4">
        <w:rPr>
          <w:rFonts w:ascii="Times New Roman" w:hAnsi="Times New Roman" w:cs="Times New Roman"/>
          <w:color w:val="000000" w:themeColor="text1"/>
        </w:rPr>
        <w:t xml:space="preserve"> on the edge </w:t>
      </w:r>
      <w:r w:rsidR="00EC2785" w:rsidRPr="00CC29C4">
        <w:rPr>
          <w:rFonts w:ascii="Times New Roman" w:hAnsi="Times New Roman" w:cs="Times New Roman"/>
          <w:color w:val="000000" w:themeColor="text1"/>
        </w:rPr>
        <w:t xml:space="preserve">and at the periphery, </w:t>
      </w:r>
      <w:r w:rsidR="00B7786D" w:rsidRPr="00CC29C4">
        <w:rPr>
          <w:rFonts w:ascii="Times New Roman" w:hAnsi="Times New Roman" w:cs="Times New Roman"/>
          <w:color w:val="000000" w:themeColor="text1"/>
        </w:rPr>
        <w:t>is</w:t>
      </w:r>
      <w:r w:rsidR="00EC2785" w:rsidRPr="00CC29C4">
        <w:rPr>
          <w:rFonts w:ascii="Times New Roman" w:hAnsi="Times New Roman" w:cs="Times New Roman"/>
          <w:color w:val="000000" w:themeColor="text1"/>
        </w:rPr>
        <w:t xml:space="preserve"> again </w:t>
      </w:r>
      <w:r w:rsidR="00175333" w:rsidRPr="00CC29C4">
        <w:rPr>
          <w:rFonts w:ascii="Times New Roman" w:hAnsi="Times New Roman" w:cs="Times New Roman"/>
          <w:color w:val="000000" w:themeColor="text1"/>
        </w:rPr>
        <w:t xml:space="preserve">at the centre of a </w:t>
      </w:r>
      <w:r w:rsidR="00EC2785" w:rsidRPr="00CC29C4">
        <w:rPr>
          <w:rFonts w:ascii="Times New Roman" w:hAnsi="Times New Roman" w:cs="Times New Roman"/>
          <w:color w:val="000000" w:themeColor="text1"/>
        </w:rPr>
        <w:t xml:space="preserve">cultural </w:t>
      </w:r>
      <w:r w:rsidR="001414EB" w:rsidRPr="00CC29C4">
        <w:rPr>
          <w:rFonts w:ascii="Times New Roman" w:hAnsi="Times New Roman" w:cs="Times New Roman"/>
          <w:color w:val="000000" w:themeColor="text1"/>
        </w:rPr>
        <w:t xml:space="preserve">and </w:t>
      </w:r>
      <w:r w:rsidR="00C530C5" w:rsidRPr="00CC29C4">
        <w:rPr>
          <w:rFonts w:ascii="Times New Roman" w:hAnsi="Times New Roman" w:cs="Times New Roman"/>
          <w:color w:val="000000" w:themeColor="text1"/>
        </w:rPr>
        <w:t xml:space="preserve">renewable </w:t>
      </w:r>
      <w:r w:rsidR="001414EB" w:rsidRPr="00CC29C4">
        <w:rPr>
          <w:rFonts w:ascii="Times New Roman" w:hAnsi="Times New Roman" w:cs="Times New Roman"/>
          <w:color w:val="000000" w:themeColor="text1"/>
        </w:rPr>
        <w:t xml:space="preserve">engineering </w:t>
      </w:r>
      <w:r w:rsidR="00175333" w:rsidRPr="00CC29C4">
        <w:rPr>
          <w:rFonts w:ascii="Times New Roman" w:hAnsi="Times New Roman" w:cs="Times New Roman"/>
          <w:color w:val="000000" w:themeColor="text1"/>
        </w:rPr>
        <w:t>revolution</w:t>
      </w:r>
      <w:r w:rsidR="00A65EA5" w:rsidRPr="00CC29C4">
        <w:rPr>
          <w:rFonts w:ascii="Times New Roman" w:hAnsi="Times New Roman" w:cs="Times New Roman"/>
          <w:color w:val="000000" w:themeColor="text1"/>
        </w:rPr>
        <w:t xml:space="preserve"> (Watts 2018: 108)</w:t>
      </w:r>
      <w:r w:rsidR="00EC2785" w:rsidRPr="00CC29C4">
        <w:rPr>
          <w:rFonts w:ascii="Times New Roman" w:hAnsi="Times New Roman" w:cs="Times New Roman"/>
          <w:color w:val="000000" w:themeColor="text1"/>
        </w:rPr>
        <w:t xml:space="preserve">. </w:t>
      </w:r>
      <w:r w:rsidR="00D6640A" w:rsidRPr="00CC29C4">
        <w:rPr>
          <w:rFonts w:ascii="Times New Roman" w:eastAsia="Times New Roman" w:hAnsi="Times New Roman" w:cs="Times New Roman"/>
          <w:color w:val="000000" w:themeColor="text1"/>
          <w:shd w:val="clear" w:color="auto" w:fill="FFFFFF"/>
        </w:rPr>
        <w:t xml:space="preserve">Laura Watts talks about the </w:t>
      </w:r>
      <w:r w:rsidR="00803DEE">
        <w:rPr>
          <w:rFonts w:ascii="Times New Roman" w:eastAsia="Times New Roman" w:hAnsi="Times New Roman" w:cs="Times New Roman"/>
          <w:color w:val="000000" w:themeColor="text1"/>
          <w:shd w:val="clear" w:color="auto" w:fill="FFFFFF"/>
        </w:rPr>
        <w:t>“</w:t>
      </w:r>
      <w:r w:rsidR="00D6640A" w:rsidRPr="00CC29C4">
        <w:rPr>
          <w:rFonts w:ascii="Times New Roman" w:eastAsia="Times New Roman" w:hAnsi="Times New Roman" w:cs="Times New Roman"/>
          <w:color w:val="000000" w:themeColor="text1"/>
          <w:shd w:val="clear" w:color="auto" w:fill="FFFFFF"/>
        </w:rPr>
        <w:t>Orkney electron</w:t>
      </w:r>
      <w:r w:rsidR="00803DEE">
        <w:rPr>
          <w:rFonts w:ascii="Times New Roman" w:eastAsia="Times New Roman" w:hAnsi="Times New Roman" w:cs="Times New Roman"/>
          <w:color w:val="000000" w:themeColor="text1"/>
          <w:shd w:val="clear" w:color="auto" w:fill="FFFFFF"/>
        </w:rPr>
        <w:t>”</w:t>
      </w:r>
      <w:r w:rsidR="00D6640A" w:rsidRPr="00CC29C4">
        <w:rPr>
          <w:rFonts w:ascii="Times New Roman" w:eastAsia="Times New Roman" w:hAnsi="Times New Roman" w:cs="Times New Roman"/>
          <w:color w:val="000000" w:themeColor="text1"/>
          <w:shd w:val="clear" w:color="auto" w:fill="FFFFFF"/>
        </w:rPr>
        <w:t xml:space="preserve">; </w:t>
      </w:r>
      <w:r w:rsidR="001111FA">
        <w:rPr>
          <w:rFonts w:ascii="Times New Roman" w:eastAsia="Times New Roman" w:hAnsi="Times New Roman" w:cs="Times New Roman"/>
          <w:color w:val="000000" w:themeColor="text1"/>
          <w:shd w:val="clear" w:color="auto" w:fill="FFFFFF"/>
        </w:rPr>
        <w:t xml:space="preserve">not </w:t>
      </w:r>
      <w:r w:rsidR="001111FA" w:rsidRPr="00CC29C4">
        <w:rPr>
          <w:rFonts w:ascii="Times New Roman" w:eastAsia="Times New Roman" w:hAnsi="Times New Roman" w:cs="Times New Roman"/>
          <w:color w:val="000000" w:themeColor="text1"/>
          <w:shd w:val="clear" w:color="auto" w:fill="FFFFFF"/>
        </w:rPr>
        <w:t>physically</w:t>
      </w:r>
      <w:r w:rsidR="001111FA">
        <w:rPr>
          <w:rFonts w:ascii="Times New Roman" w:eastAsia="Times New Roman" w:hAnsi="Times New Roman" w:cs="Times New Roman"/>
          <w:color w:val="000000" w:themeColor="text1"/>
          <w:shd w:val="clear" w:color="auto" w:fill="FFFFFF"/>
        </w:rPr>
        <w:t xml:space="preserve"> different</w:t>
      </w:r>
      <w:r w:rsidR="00D6640A" w:rsidRPr="00CC29C4">
        <w:rPr>
          <w:rFonts w:ascii="Times New Roman" w:eastAsia="Times New Roman" w:hAnsi="Times New Roman" w:cs="Times New Roman"/>
          <w:color w:val="000000" w:themeColor="text1"/>
          <w:shd w:val="clear" w:color="auto" w:fill="FFFFFF"/>
        </w:rPr>
        <w:t xml:space="preserve"> from other electron</w:t>
      </w:r>
      <w:r w:rsidR="001111FA">
        <w:rPr>
          <w:rFonts w:ascii="Times New Roman" w:eastAsia="Times New Roman" w:hAnsi="Times New Roman" w:cs="Times New Roman"/>
          <w:color w:val="000000" w:themeColor="text1"/>
          <w:shd w:val="clear" w:color="auto" w:fill="FFFFFF"/>
        </w:rPr>
        <w:t>s</w:t>
      </w:r>
      <w:r w:rsidR="00D6640A" w:rsidRPr="00CC29C4">
        <w:rPr>
          <w:rFonts w:ascii="Times New Roman" w:eastAsia="Times New Roman" w:hAnsi="Times New Roman" w:cs="Times New Roman"/>
          <w:color w:val="000000" w:themeColor="text1"/>
          <w:shd w:val="clear" w:color="auto" w:fill="FFFFFF"/>
        </w:rPr>
        <w:t xml:space="preserve">, but </w:t>
      </w:r>
      <w:r w:rsidR="001111FA">
        <w:rPr>
          <w:rFonts w:ascii="Times New Roman" w:eastAsia="Times New Roman" w:hAnsi="Times New Roman" w:cs="Times New Roman"/>
          <w:color w:val="000000" w:themeColor="text1"/>
          <w:shd w:val="clear" w:color="auto" w:fill="FFFFFF"/>
        </w:rPr>
        <w:t>with an added</w:t>
      </w:r>
      <w:r w:rsidR="00D6640A" w:rsidRPr="00CC29C4">
        <w:rPr>
          <w:rFonts w:ascii="Times New Roman" w:eastAsia="Times New Roman" w:hAnsi="Times New Roman" w:cs="Times New Roman"/>
          <w:color w:val="000000" w:themeColor="text1"/>
          <w:shd w:val="clear" w:color="auto" w:fill="FFFFFF"/>
        </w:rPr>
        <w:t xml:space="preserve"> </w:t>
      </w:r>
      <w:r w:rsidR="00D6640A" w:rsidRPr="00222DFC">
        <w:rPr>
          <w:rFonts w:ascii="Times New Roman" w:eastAsia="Times New Roman" w:hAnsi="Times New Roman" w:cs="Times New Roman"/>
          <w:i/>
          <w:iCs/>
          <w:color w:val="000000" w:themeColor="text1"/>
          <w:shd w:val="clear" w:color="auto" w:fill="FFFFFF"/>
        </w:rPr>
        <w:t xml:space="preserve">social </w:t>
      </w:r>
      <w:r w:rsidR="00D6640A" w:rsidRPr="00CC29C4">
        <w:rPr>
          <w:rFonts w:ascii="Times New Roman" w:eastAsia="Times New Roman" w:hAnsi="Times New Roman" w:cs="Times New Roman"/>
          <w:color w:val="000000" w:themeColor="text1"/>
          <w:shd w:val="clear" w:color="auto" w:fill="FFFFFF"/>
        </w:rPr>
        <w:t>valu</w:t>
      </w:r>
      <w:r w:rsidR="00A43883" w:rsidRPr="00CC29C4">
        <w:rPr>
          <w:rFonts w:ascii="Times New Roman" w:eastAsia="Times New Roman" w:hAnsi="Times New Roman" w:cs="Times New Roman"/>
          <w:color w:val="000000" w:themeColor="text1"/>
          <w:shd w:val="clear" w:color="auto" w:fill="FFFFFF"/>
        </w:rPr>
        <w:t>e</w:t>
      </w:r>
      <w:r w:rsidR="002A7B2D">
        <w:rPr>
          <w:rFonts w:ascii="Times New Roman" w:eastAsia="Times New Roman" w:hAnsi="Times New Roman" w:cs="Times New Roman"/>
          <w:color w:val="000000" w:themeColor="text1"/>
          <w:shd w:val="clear" w:color="auto" w:fill="FFFFFF"/>
        </w:rPr>
        <w:t xml:space="preserve"> (ibid: 27)</w:t>
      </w:r>
      <w:r w:rsidR="00A43883" w:rsidRPr="00CC29C4">
        <w:rPr>
          <w:rFonts w:ascii="Times New Roman" w:eastAsia="Times New Roman" w:hAnsi="Times New Roman" w:cs="Times New Roman"/>
          <w:color w:val="000000" w:themeColor="text1"/>
          <w:shd w:val="clear" w:color="auto" w:fill="FFFFFF"/>
        </w:rPr>
        <w:t>.</w:t>
      </w:r>
      <w:r w:rsidR="001111FA">
        <w:rPr>
          <w:rFonts w:ascii="Times New Roman" w:hAnsi="Times New Roman" w:cs="Times New Roman"/>
          <w:color w:val="000000" w:themeColor="text1"/>
        </w:rPr>
        <w:t xml:space="preserve"> A few volts to power a light bulb or two was all that vernacular visionary Edwin Harrold needed at Happy Valley.</w:t>
      </w:r>
    </w:p>
    <w:p w14:paraId="10B8400F" w14:textId="2F153275" w:rsidR="00F93D31" w:rsidRPr="00CC29C4" w:rsidRDefault="00037117" w:rsidP="00CC29C4">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ab/>
      </w:r>
      <w:r w:rsidR="00A901D7" w:rsidRPr="00CC29C4">
        <w:rPr>
          <w:rFonts w:ascii="Times New Roman" w:hAnsi="Times New Roman" w:cs="Times New Roman"/>
          <w:color w:val="000000" w:themeColor="text1"/>
        </w:rPr>
        <w:t>Peering</w:t>
      </w:r>
      <w:r w:rsidR="00056E75" w:rsidRPr="00CC29C4">
        <w:rPr>
          <w:rFonts w:ascii="Times New Roman" w:hAnsi="Times New Roman" w:cs="Times New Roman"/>
          <w:color w:val="000000" w:themeColor="text1"/>
        </w:rPr>
        <w:t xml:space="preserve"> through the </w:t>
      </w:r>
      <w:r w:rsidR="00FE4DA4">
        <w:rPr>
          <w:rFonts w:ascii="Times New Roman" w:hAnsi="Times New Roman" w:cs="Times New Roman"/>
          <w:color w:val="000000" w:themeColor="text1"/>
        </w:rPr>
        <w:t>v</w:t>
      </w:r>
      <w:r w:rsidR="00202038" w:rsidRPr="00CC29C4">
        <w:rPr>
          <w:rFonts w:ascii="Times New Roman" w:hAnsi="Times New Roman" w:cs="Times New Roman"/>
          <w:color w:val="000000" w:themeColor="text1"/>
        </w:rPr>
        <w:t xml:space="preserve">isitor </w:t>
      </w:r>
      <w:r w:rsidR="00FE4DA4">
        <w:rPr>
          <w:rFonts w:ascii="Times New Roman" w:hAnsi="Times New Roman" w:cs="Times New Roman"/>
          <w:color w:val="000000" w:themeColor="text1"/>
        </w:rPr>
        <w:t>c</w:t>
      </w:r>
      <w:r w:rsidR="00202038" w:rsidRPr="00CC29C4">
        <w:rPr>
          <w:rFonts w:ascii="Times New Roman" w:hAnsi="Times New Roman" w:cs="Times New Roman"/>
          <w:color w:val="000000" w:themeColor="text1"/>
        </w:rPr>
        <w:t>entre</w:t>
      </w:r>
      <w:r w:rsidR="00056E75" w:rsidRPr="00CC29C4">
        <w:rPr>
          <w:rFonts w:ascii="Times New Roman" w:hAnsi="Times New Roman" w:cs="Times New Roman"/>
          <w:color w:val="000000" w:themeColor="text1"/>
        </w:rPr>
        <w:t>’s glass walls proved</w:t>
      </w:r>
      <w:r w:rsidR="005D58FF" w:rsidRPr="00CC29C4">
        <w:rPr>
          <w:rFonts w:ascii="Times New Roman" w:hAnsi="Times New Roman" w:cs="Times New Roman"/>
          <w:color w:val="000000" w:themeColor="text1"/>
        </w:rPr>
        <w:t xml:space="preserve"> </w:t>
      </w:r>
      <w:r w:rsidR="00056E75" w:rsidRPr="00CC29C4">
        <w:rPr>
          <w:rFonts w:ascii="Times New Roman" w:hAnsi="Times New Roman" w:cs="Times New Roman"/>
          <w:color w:val="000000" w:themeColor="text1"/>
        </w:rPr>
        <w:t>to be a fruitless project</w:t>
      </w:r>
      <w:r w:rsidR="001111FA">
        <w:rPr>
          <w:rFonts w:ascii="Times New Roman" w:hAnsi="Times New Roman" w:cs="Times New Roman"/>
          <w:color w:val="000000" w:themeColor="text1"/>
        </w:rPr>
        <w:t>. A</w:t>
      </w:r>
      <w:r w:rsidR="00D6640A" w:rsidRPr="00CC29C4">
        <w:rPr>
          <w:rFonts w:ascii="Times New Roman" w:hAnsi="Times New Roman" w:cs="Times New Roman"/>
          <w:color w:val="000000" w:themeColor="text1"/>
        </w:rPr>
        <w:t xml:space="preserve">gain </w:t>
      </w:r>
      <w:r w:rsidR="00C81CD6" w:rsidRPr="00CC29C4">
        <w:rPr>
          <w:rFonts w:ascii="Times New Roman" w:hAnsi="Times New Roman" w:cs="Times New Roman"/>
          <w:color w:val="000000" w:themeColor="text1"/>
        </w:rPr>
        <w:t>our various</w:t>
      </w:r>
      <w:r w:rsidR="00056E75" w:rsidRPr="00CC29C4">
        <w:rPr>
          <w:rFonts w:ascii="Times New Roman" w:hAnsi="Times New Roman" w:cs="Times New Roman"/>
          <w:color w:val="000000" w:themeColor="text1"/>
        </w:rPr>
        <w:t xml:space="preserve"> gaze</w:t>
      </w:r>
      <w:r w:rsidR="00C81CD6" w:rsidRPr="00CC29C4">
        <w:rPr>
          <w:rFonts w:ascii="Times New Roman" w:hAnsi="Times New Roman" w:cs="Times New Roman"/>
          <w:color w:val="000000" w:themeColor="text1"/>
        </w:rPr>
        <w:t>s</w:t>
      </w:r>
      <w:r w:rsidR="00056E75" w:rsidRPr="00CC29C4">
        <w:rPr>
          <w:rFonts w:ascii="Times New Roman" w:hAnsi="Times New Roman" w:cs="Times New Roman"/>
          <w:color w:val="000000" w:themeColor="text1"/>
        </w:rPr>
        <w:t xml:space="preserve"> stalled at the surface of the windows become mirro</w:t>
      </w:r>
      <w:r w:rsidR="00D6640A" w:rsidRPr="00CC29C4">
        <w:rPr>
          <w:rFonts w:ascii="Times New Roman" w:hAnsi="Times New Roman" w:cs="Times New Roman"/>
          <w:color w:val="000000" w:themeColor="text1"/>
        </w:rPr>
        <w:t>r</w:t>
      </w:r>
      <w:r w:rsidR="001111FA">
        <w:rPr>
          <w:rFonts w:ascii="Times New Roman" w:hAnsi="Times New Roman" w:cs="Times New Roman"/>
          <w:color w:val="000000" w:themeColor="text1"/>
        </w:rPr>
        <w:t>,</w:t>
      </w:r>
      <w:r w:rsidR="00D6640A" w:rsidRPr="00CC29C4">
        <w:rPr>
          <w:rFonts w:ascii="Times New Roman" w:hAnsi="Times New Roman" w:cs="Times New Roman"/>
          <w:color w:val="000000" w:themeColor="text1"/>
        </w:rPr>
        <w:t xml:space="preserve"> </w:t>
      </w:r>
      <w:r w:rsidR="00056E75" w:rsidRPr="00CC29C4">
        <w:rPr>
          <w:rFonts w:ascii="Times New Roman" w:hAnsi="Times New Roman" w:cs="Times New Roman"/>
          <w:color w:val="000000" w:themeColor="text1"/>
        </w:rPr>
        <w:t>that not only bounce</w:t>
      </w:r>
      <w:r w:rsidR="00A901D7" w:rsidRPr="00CC29C4">
        <w:rPr>
          <w:rFonts w:ascii="Times New Roman" w:hAnsi="Times New Roman" w:cs="Times New Roman"/>
          <w:color w:val="000000" w:themeColor="text1"/>
        </w:rPr>
        <w:t>d</w:t>
      </w:r>
      <w:r w:rsidR="00056E75" w:rsidRPr="00CC29C4">
        <w:rPr>
          <w:rFonts w:ascii="Times New Roman" w:hAnsi="Times New Roman" w:cs="Times New Roman"/>
          <w:color w:val="000000" w:themeColor="text1"/>
        </w:rPr>
        <w:t xml:space="preserve"> </w:t>
      </w:r>
      <w:r w:rsidR="00C81CD6" w:rsidRPr="00CC29C4">
        <w:rPr>
          <w:rFonts w:ascii="Times New Roman" w:hAnsi="Times New Roman" w:cs="Times New Roman"/>
          <w:color w:val="000000" w:themeColor="text1"/>
        </w:rPr>
        <w:t>our</w:t>
      </w:r>
      <w:r w:rsidR="00056E75" w:rsidRPr="00CC29C4">
        <w:rPr>
          <w:rFonts w:ascii="Times New Roman" w:hAnsi="Times New Roman" w:cs="Times New Roman"/>
          <w:color w:val="000000" w:themeColor="text1"/>
        </w:rPr>
        <w:t xml:space="preserve"> image</w:t>
      </w:r>
      <w:r w:rsidR="00720183">
        <w:rPr>
          <w:rFonts w:ascii="Times New Roman" w:hAnsi="Times New Roman" w:cs="Times New Roman"/>
          <w:color w:val="000000" w:themeColor="text1"/>
        </w:rPr>
        <w:t>s</w:t>
      </w:r>
      <w:r w:rsidR="00056E75" w:rsidRPr="00CC29C4">
        <w:rPr>
          <w:rFonts w:ascii="Times New Roman" w:hAnsi="Times New Roman" w:cs="Times New Roman"/>
          <w:color w:val="000000" w:themeColor="text1"/>
        </w:rPr>
        <w:t xml:space="preserve"> back to </w:t>
      </w:r>
      <w:r w:rsidR="00C81CD6" w:rsidRPr="00CC29C4">
        <w:rPr>
          <w:rFonts w:ascii="Times New Roman" w:hAnsi="Times New Roman" w:cs="Times New Roman"/>
          <w:color w:val="000000" w:themeColor="text1"/>
        </w:rPr>
        <w:t>us</w:t>
      </w:r>
      <w:r w:rsidR="00056E75" w:rsidRPr="00CC29C4">
        <w:rPr>
          <w:rFonts w:ascii="Times New Roman" w:hAnsi="Times New Roman" w:cs="Times New Roman"/>
          <w:color w:val="000000" w:themeColor="text1"/>
        </w:rPr>
        <w:t xml:space="preserve"> but also absorb</w:t>
      </w:r>
      <w:r w:rsidR="00A901D7" w:rsidRPr="00CC29C4">
        <w:rPr>
          <w:rFonts w:ascii="Times New Roman" w:hAnsi="Times New Roman" w:cs="Times New Roman"/>
          <w:color w:val="000000" w:themeColor="text1"/>
        </w:rPr>
        <w:t>ed</w:t>
      </w:r>
      <w:r w:rsidR="00056E75" w:rsidRPr="00CC29C4">
        <w:rPr>
          <w:rFonts w:ascii="Times New Roman" w:hAnsi="Times New Roman" w:cs="Times New Roman"/>
          <w:color w:val="000000" w:themeColor="text1"/>
        </w:rPr>
        <w:t xml:space="preserve"> in its surface the spectre of the landscape behin</w:t>
      </w:r>
      <w:r w:rsidR="008B098E" w:rsidRPr="00CC29C4">
        <w:rPr>
          <w:rFonts w:ascii="Times New Roman" w:hAnsi="Times New Roman" w:cs="Times New Roman"/>
          <w:color w:val="000000" w:themeColor="text1"/>
        </w:rPr>
        <w:t>d</w:t>
      </w:r>
      <w:r w:rsidR="00056E75" w:rsidRPr="00CC29C4">
        <w:rPr>
          <w:rFonts w:ascii="Times New Roman" w:hAnsi="Times New Roman" w:cs="Times New Roman"/>
          <w:color w:val="000000" w:themeColor="text1"/>
        </w:rPr>
        <w:t xml:space="preserve">. </w:t>
      </w:r>
      <w:r w:rsidR="00056E75" w:rsidRPr="00CC29C4">
        <w:rPr>
          <w:rFonts w:ascii="Times New Roman" w:hAnsi="Times New Roman" w:cs="Times New Roman"/>
          <w:color w:val="000000" w:themeColor="text1"/>
        </w:rPr>
        <w:lastRenderedPageBreak/>
        <w:t>The window</w:t>
      </w:r>
      <w:r w:rsidR="00A901D7" w:rsidRPr="00CC29C4">
        <w:rPr>
          <w:rFonts w:ascii="Times New Roman" w:hAnsi="Times New Roman" w:cs="Times New Roman"/>
          <w:color w:val="000000" w:themeColor="text1"/>
        </w:rPr>
        <w:t xml:space="preserve">, </w:t>
      </w:r>
      <w:r w:rsidR="00056E75" w:rsidRPr="00CC29C4">
        <w:rPr>
          <w:rFonts w:ascii="Times New Roman" w:hAnsi="Times New Roman" w:cs="Times New Roman"/>
          <w:color w:val="000000" w:themeColor="text1"/>
        </w:rPr>
        <w:t xml:space="preserve">rimed with </w:t>
      </w:r>
      <w:r w:rsidR="00A901D7" w:rsidRPr="00CC29C4">
        <w:rPr>
          <w:rFonts w:ascii="Times New Roman" w:hAnsi="Times New Roman" w:cs="Times New Roman"/>
          <w:color w:val="000000" w:themeColor="text1"/>
        </w:rPr>
        <w:t xml:space="preserve">sea salt, dust and </w:t>
      </w:r>
      <w:r w:rsidR="00056E75" w:rsidRPr="00CC29C4">
        <w:rPr>
          <w:rFonts w:ascii="Times New Roman" w:hAnsi="Times New Roman" w:cs="Times New Roman"/>
          <w:color w:val="000000" w:themeColor="text1"/>
        </w:rPr>
        <w:t>condensation reflect</w:t>
      </w:r>
      <w:r w:rsidR="00A901D7" w:rsidRPr="00CC29C4">
        <w:rPr>
          <w:rFonts w:ascii="Times New Roman" w:hAnsi="Times New Roman" w:cs="Times New Roman"/>
          <w:color w:val="000000" w:themeColor="text1"/>
        </w:rPr>
        <w:t>ed</w:t>
      </w:r>
      <w:r w:rsidR="00056E75" w:rsidRPr="00CC29C4">
        <w:rPr>
          <w:rFonts w:ascii="Times New Roman" w:hAnsi="Times New Roman" w:cs="Times New Roman"/>
          <w:color w:val="000000" w:themeColor="text1"/>
        </w:rPr>
        <w:t xml:space="preserve"> </w:t>
      </w:r>
      <w:r w:rsidR="009D674A" w:rsidRPr="00CC29C4">
        <w:rPr>
          <w:rFonts w:ascii="Times New Roman" w:hAnsi="Times New Roman" w:cs="Times New Roman"/>
          <w:color w:val="000000" w:themeColor="text1"/>
        </w:rPr>
        <w:t xml:space="preserve">a landscape </w:t>
      </w:r>
      <w:r w:rsidR="008B098E" w:rsidRPr="00CC29C4">
        <w:rPr>
          <w:rFonts w:ascii="Times New Roman" w:hAnsi="Times New Roman" w:cs="Times New Roman"/>
          <w:color w:val="000000" w:themeColor="text1"/>
        </w:rPr>
        <w:t xml:space="preserve">that had also </w:t>
      </w:r>
      <w:r w:rsidR="009D674A" w:rsidRPr="00CC29C4">
        <w:rPr>
          <w:rFonts w:ascii="Times New Roman" w:hAnsi="Times New Roman" w:cs="Times New Roman"/>
          <w:color w:val="000000" w:themeColor="text1"/>
        </w:rPr>
        <w:t>become</w:t>
      </w:r>
      <w:r w:rsidR="008B098E" w:rsidRPr="00CC29C4">
        <w:rPr>
          <w:rFonts w:ascii="Times New Roman" w:hAnsi="Times New Roman" w:cs="Times New Roman"/>
          <w:color w:val="000000" w:themeColor="text1"/>
        </w:rPr>
        <w:t xml:space="preserve"> a form of</w:t>
      </w:r>
      <w:r w:rsidR="00056E75" w:rsidRPr="00CC29C4">
        <w:rPr>
          <w:rFonts w:ascii="Times New Roman" w:hAnsi="Times New Roman" w:cs="Times New Roman"/>
          <w:color w:val="000000" w:themeColor="text1"/>
        </w:rPr>
        <w:t xml:space="preserve"> </w:t>
      </w:r>
      <w:r w:rsidR="00414C59" w:rsidRPr="00CC29C4">
        <w:rPr>
          <w:rFonts w:ascii="Times New Roman" w:hAnsi="Times New Roman" w:cs="Times New Roman"/>
          <w:color w:val="000000" w:themeColor="text1"/>
        </w:rPr>
        <w:t>non-</w:t>
      </w:r>
      <w:r w:rsidR="00056E75" w:rsidRPr="00CC29C4">
        <w:rPr>
          <w:rFonts w:ascii="Times New Roman" w:hAnsi="Times New Roman" w:cs="Times New Roman"/>
          <w:color w:val="000000" w:themeColor="text1"/>
        </w:rPr>
        <w:t>landscape. Where one could once</w:t>
      </w:r>
      <w:r w:rsidR="00414C59" w:rsidRPr="00CC29C4">
        <w:rPr>
          <w:rFonts w:ascii="Times New Roman" w:hAnsi="Times New Roman" w:cs="Times New Roman"/>
          <w:color w:val="000000" w:themeColor="text1"/>
        </w:rPr>
        <w:t xml:space="preserve"> have</w:t>
      </w:r>
      <w:r w:rsidR="00056E75" w:rsidRPr="00CC29C4">
        <w:rPr>
          <w:rFonts w:ascii="Times New Roman" w:hAnsi="Times New Roman" w:cs="Times New Roman"/>
          <w:color w:val="000000" w:themeColor="text1"/>
        </w:rPr>
        <w:t xml:space="preserve"> physically enter</w:t>
      </w:r>
      <w:r w:rsidR="008B098E" w:rsidRPr="00CC29C4">
        <w:rPr>
          <w:rFonts w:ascii="Times New Roman" w:hAnsi="Times New Roman" w:cs="Times New Roman"/>
          <w:color w:val="000000" w:themeColor="text1"/>
        </w:rPr>
        <w:t>ed</w:t>
      </w:r>
      <w:r w:rsidR="00056E75" w:rsidRPr="00CC29C4">
        <w:rPr>
          <w:rFonts w:ascii="Times New Roman" w:hAnsi="Times New Roman" w:cs="Times New Roman"/>
          <w:color w:val="000000" w:themeColor="text1"/>
        </w:rPr>
        <w:t xml:space="preserve"> </w:t>
      </w:r>
      <w:r w:rsidR="00A901D7" w:rsidRPr="00CC29C4">
        <w:rPr>
          <w:rFonts w:ascii="Times New Roman" w:hAnsi="Times New Roman" w:cs="Times New Roman"/>
          <w:color w:val="000000" w:themeColor="text1"/>
        </w:rPr>
        <w:t>the</w:t>
      </w:r>
      <w:r w:rsidR="00056E75" w:rsidRPr="00CC29C4">
        <w:rPr>
          <w:rFonts w:ascii="Times New Roman" w:hAnsi="Times New Roman" w:cs="Times New Roman"/>
          <w:color w:val="000000" w:themeColor="text1"/>
        </w:rPr>
        <w:t xml:space="preserve"> space, the view of an image </w:t>
      </w:r>
      <w:r w:rsidR="00720183">
        <w:rPr>
          <w:rFonts w:ascii="Times New Roman" w:hAnsi="Times New Roman" w:cs="Times New Roman"/>
          <w:color w:val="000000" w:themeColor="text1"/>
        </w:rPr>
        <w:t>was</w:t>
      </w:r>
      <w:r w:rsidR="00056E75" w:rsidRPr="00CC29C4">
        <w:rPr>
          <w:rFonts w:ascii="Times New Roman" w:hAnsi="Times New Roman" w:cs="Times New Roman"/>
          <w:color w:val="000000" w:themeColor="text1"/>
        </w:rPr>
        <w:t xml:space="preserve"> all that c</w:t>
      </w:r>
      <w:r w:rsidR="00F84D8D" w:rsidRPr="00CC29C4">
        <w:rPr>
          <w:rFonts w:ascii="Times New Roman" w:hAnsi="Times New Roman" w:cs="Times New Roman"/>
          <w:color w:val="000000" w:themeColor="text1"/>
        </w:rPr>
        <w:t>ould now</w:t>
      </w:r>
      <w:r w:rsidR="00056E75" w:rsidRPr="00CC29C4">
        <w:rPr>
          <w:rFonts w:ascii="Times New Roman" w:hAnsi="Times New Roman" w:cs="Times New Roman"/>
          <w:color w:val="000000" w:themeColor="text1"/>
        </w:rPr>
        <w:t xml:space="preserve"> be gleaned; and that, in a mirror image as a spectacle </w:t>
      </w:r>
      <w:r w:rsidR="00C81CD6" w:rsidRPr="00CC29C4">
        <w:rPr>
          <w:rFonts w:ascii="Times New Roman" w:hAnsi="Times New Roman" w:cs="Times New Roman"/>
          <w:color w:val="000000" w:themeColor="text1"/>
        </w:rPr>
        <w:t>of inversion</w:t>
      </w:r>
      <w:r w:rsidR="00056E75" w:rsidRPr="00CC29C4">
        <w:rPr>
          <w:rFonts w:ascii="Times New Roman" w:hAnsi="Times New Roman" w:cs="Times New Roman"/>
          <w:color w:val="000000" w:themeColor="text1"/>
        </w:rPr>
        <w:t xml:space="preserve">. </w:t>
      </w:r>
      <w:r w:rsidR="009D674A" w:rsidRPr="00CC29C4">
        <w:rPr>
          <w:rFonts w:ascii="Times New Roman" w:hAnsi="Times New Roman" w:cs="Times New Roman"/>
          <w:color w:val="000000" w:themeColor="text1"/>
        </w:rPr>
        <w:t>By shifting o</w:t>
      </w:r>
      <w:r w:rsidR="008B098E" w:rsidRPr="00CC29C4">
        <w:rPr>
          <w:rFonts w:ascii="Times New Roman" w:hAnsi="Times New Roman" w:cs="Times New Roman"/>
          <w:color w:val="000000" w:themeColor="text1"/>
        </w:rPr>
        <w:t>ne’s</w:t>
      </w:r>
      <w:r w:rsidR="009D674A" w:rsidRPr="00CC29C4">
        <w:rPr>
          <w:rFonts w:ascii="Times New Roman" w:hAnsi="Times New Roman" w:cs="Times New Roman"/>
          <w:color w:val="000000" w:themeColor="text1"/>
        </w:rPr>
        <w:t xml:space="preserve"> angle of view in relation to the glass wall</w:t>
      </w:r>
      <w:r w:rsidR="00F84D8D" w:rsidRPr="00CC29C4">
        <w:rPr>
          <w:rFonts w:ascii="Times New Roman" w:hAnsi="Times New Roman" w:cs="Times New Roman"/>
          <w:color w:val="000000" w:themeColor="text1"/>
        </w:rPr>
        <w:t>,</w:t>
      </w:r>
      <w:r w:rsidR="009D674A" w:rsidRPr="00CC29C4">
        <w:rPr>
          <w:rFonts w:ascii="Times New Roman" w:hAnsi="Times New Roman" w:cs="Times New Roman"/>
          <w:color w:val="000000" w:themeColor="text1"/>
        </w:rPr>
        <w:t xml:space="preserve"> Szarkowski’s more static </w:t>
      </w:r>
      <w:r w:rsidR="00975C03" w:rsidRPr="00CC29C4">
        <w:rPr>
          <w:rFonts w:ascii="Times New Roman" w:hAnsi="Times New Roman" w:cs="Times New Roman"/>
          <w:color w:val="000000" w:themeColor="text1"/>
        </w:rPr>
        <w:t>conception</w:t>
      </w:r>
      <w:r w:rsidR="009D674A" w:rsidRPr="00CC29C4">
        <w:rPr>
          <w:rFonts w:ascii="Times New Roman" w:hAnsi="Times New Roman" w:cs="Times New Roman"/>
          <w:color w:val="000000" w:themeColor="text1"/>
        </w:rPr>
        <w:t xml:space="preserve"> of the image</w:t>
      </w:r>
      <w:r w:rsidR="00F84D8D" w:rsidRPr="00CC29C4">
        <w:rPr>
          <w:rFonts w:ascii="Times New Roman" w:hAnsi="Times New Roman" w:cs="Times New Roman"/>
          <w:color w:val="000000" w:themeColor="text1"/>
        </w:rPr>
        <w:t xml:space="preserve"> frame</w:t>
      </w:r>
      <w:r w:rsidR="00414C59" w:rsidRPr="00CC29C4">
        <w:rPr>
          <w:rFonts w:ascii="Times New Roman" w:hAnsi="Times New Roman" w:cs="Times New Roman"/>
          <w:color w:val="000000" w:themeColor="text1"/>
        </w:rPr>
        <w:t>d –</w:t>
      </w:r>
      <w:r w:rsidR="00F84D8D" w:rsidRPr="00CC29C4">
        <w:rPr>
          <w:rFonts w:ascii="Times New Roman" w:hAnsi="Times New Roman" w:cs="Times New Roman"/>
          <w:color w:val="000000" w:themeColor="text1"/>
        </w:rPr>
        <w:t xml:space="preserve"> </w:t>
      </w:r>
      <w:r w:rsidR="008B098E" w:rsidRPr="00CC29C4">
        <w:rPr>
          <w:rFonts w:ascii="Times New Roman" w:hAnsi="Times New Roman" w:cs="Times New Roman"/>
          <w:color w:val="000000" w:themeColor="text1"/>
        </w:rPr>
        <w:t xml:space="preserve">its fixity and </w:t>
      </w:r>
      <w:r w:rsidR="00F84D8D" w:rsidRPr="00CC29C4">
        <w:rPr>
          <w:rFonts w:ascii="Times New Roman" w:hAnsi="Times New Roman" w:cs="Times New Roman"/>
          <w:color w:val="000000" w:themeColor="text1"/>
        </w:rPr>
        <w:t>remote</w:t>
      </w:r>
      <w:r w:rsidR="008B098E" w:rsidRPr="00CC29C4">
        <w:rPr>
          <w:rFonts w:ascii="Times New Roman" w:hAnsi="Times New Roman" w:cs="Times New Roman"/>
          <w:color w:val="000000" w:themeColor="text1"/>
        </w:rPr>
        <w:t>ness too</w:t>
      </w:r>
      <w:r w:rsidR="00F84D8D" w:rsidRPr="00CC29C4">
        <w:rPr>
          <w:rFonts w:ascii="Times New Roman" w:hAnsi="Times New Roman" w:cs="Times New Roman"/>
          <w:color w:val="000000" w:themeColor="text1"/>
        </w:rPr>
        <w:t xml:space="preserve"> </w:t>
      </w:r>
      <w:r w:rsidR="00414C59" w:rsidRPr="00CC29C4">
        <w:rPr>
          <w:rFonts w:ascii="Times New Roman" w:hAnsi="Times New Roman" w:cs="Times New Roman"/>
          <w:color w:val="000000" w:themeColor="text1"/>
        </w:rPr>
        <w:t xml:space="preserve"> –</w:t>
      </w:r>
      <w:r w:rsidR="009D674A" w:rsidRPr="00CC29C4">
        <w:rPr>
          <w:rFonts w:ascii="Times New Roman" w:hAnsi="Times New Roman" w:cs="Times New Roman"/>
          <w:color w:val="000000" w:themeColor="text1"/>
        </w:rPr>
        <w:t xml:space="preserve"> became a series of </w:t>
      </w:r>
      <w:r w:rsidR="00414C59" w:rsidRPr="00CC29C4">
        <w:rPr>
          <w:rFonts w:ascii="Times New Roman" w:hAnsi="Times New Roman" w:cs="Times New Roman"/>
          <w:color w:val="000000" w:themeColor="text1"/>
        </w:rPr>
        <w:t xml:space="preserve">compellingly </w:t>
      </w:r>
      <w:r w:rsidR="00F84D8D" w:rsidRPr="00CC29C4">
        <w:rPr>
          <w:rFonts w:ascii="Times New Roman" w:hAnsi="Times New Roman" w:cs="Times New Roman"/>
          <w:color w:val="000000" w:themeColor="text1"/>
        </w:rPr>
        <w:t>magical</w:t>
      </w:r>
      <w:r w:rsidR="00414C59" w:rsidRPr="00CC29C4">
        <w:rPr>
          <w:rFonts w:ascii="Times New Roman" w:hAnsi="Times New Roman" w:cs="Times New Roman"/>
          <w:color w:val="000000" w:themeColor="text1"/>
        </w:rPr>
        <w:t>, if unsettling,</w:t>
      </w:r>
      <w:r w:rsidR="00F84D8D" w:rsidRPr="00CC29C4">
        <w:rPr>
          <w:rFonts w:ascii="Times New Roman" w:hAnsi="Times New Roman" w:cs="Times New Roman"/>
          <w:color w:val="000000" w:themeColor="text1"/>
        </w:rPr>
        <w:t xml:space="preserve"> </w:t>
      </w:r>
      <w:r w:rsidR="009D674A" w:rsidRPr="00CC29C4">
        <w:rPr>
          <w:rFonts w:ascii="Times New Roman" w:hAnsi="Times New Roman" w:cs="Times New Roman"/>
          <w:color w:val="000000" w:themeColor="text1"/>
        </w:rPr>
        <w:t>perspectiv</w:t>
      </w:r>
      <w:r w:rsidR="00F84D8D" w:rsidRPr="00CC29C4">
        <w:rPr>
          <w:rFonts w:ascii="Times New Roman" w:hAnsi="Times New Roman" w:cs="Times New Roman"/>
          <w:color w:val="000000" w:themeColor="text1"/>
        </w:rPr>
        <w:t>al</w:t>
      </w:r>
      <w:r w:rsidR="009D674A" w:rsidRPr="00CC29C4">
        <w:rPr>
          <w:rFonts w:ascii="Times New Roman" w:hAnsi="Times New Roman" w:cs="Times New Roman"/>
          <w:color w:val="000000" w:themeColor="text1"/>
        </w:rPr>
        <w:t xml:space="preserve"> recessions</w:t>
      </w:r>
      <w:r w:rsidR="00F84D8D" w:rsidRPr="00CC29C4">
        <w:rPr>
          <w:rFonts w:ascii="Times New Roman" w:hAnsi="Times New Roman" w:cs="Times New Roman"/>
          <w:color w:val="000000" w:themeColor="text1"/>
        </w:rPr>
        <w:t xml:space="preserve"> (Chtcheglov</w:t>
      </w:r>
      <w:r w:rsidR="002A6D79" w:rsidRPr="00CC29C4">
        <w:rPr>
          <w:rFonts w:ascii="Times New Roman" w:hAnsi="Times New Roman" w:cs="Times New Roman"/>
          <w:color w:val="000000" w:themeColor="text1"/>
        </w:rPr>
        <w:t xml:space="preserve"> </w:t>
      </w:r>
      <w:r w:rsidR="008F4104">
        <w:rPr>
          <w:rFonts w:ascii="Times New Roman" w:hAnsi="Times New Roman" w:cs="Times New Roman"/>
          <w:color w:val="000000" w:themeColor="text1"/>
        </w:rPr>
        <w:t>1981 [</w:t>
      </w:r>
      <w:r w:rsidR="008F4104" w:rsidRPr="00CC29C4">
        <w:rPr>
          <w:rFonts w:ascii="Times New Roman" w:hAnsi="Times New Roman" w:cs="Times New Roman"/>
          <w:color w:val="000000" w:themeColor="text1"/>
        </w:rPr>
        <w:t>1958</w:t>
      </w:r>
      <w:r w:rsidR="008F4104">
        <w:rPr>
          <w:rFonts w:ascii="Times New Roman" w:hAnsi="Times New Roman" w:cs="Times New Roman"/>
          <w:color w:val="000000" w:themeColor="text1"/>
        </w:rPr>
        <w:t xml:space="preserve">]: </w:t>
      </w:r>
      <w:r w:rsidR="00A023CC">
        <w:rPr>
          <w:rFonts w:ascii="Times New Roman" w:hAnsi="Times New Roman" w:cs="Times New Roman"/>
          <w:color w:val="000000" w:themeColor="text1"/>
        </w:rPr>
        <w:t>2</w:t>
      </w:r>
      <w:r w:rsidR="00F84D8D" w:rsidRPr="00CC29C4">
        <w:rPr>
          <w:rFonts w:ascii="Times New Roman" w:hAnsi="Times New Roman" w:cs="Times New Roman"/>
          <w:color w:val="000000" w:themeColor="text1"/>
        </w:rPr>
        <w:t>)</w:t>
      </w:r>
      <w:r w:rsidR="009D674A" w:rsidRPr="00CC29C4">
        <w:rPr>
          <w:rFonts w:ascii="Times New Roman" w:hAnsi="Times New Roman" w:cs="Times New Roman"/>
          <w:color w:val="000000" w:themeColor="text1"/>
        </w:rPr>
        <w:t xml:space="preserve"> that were no</w:t>
      </w:r>
      <w:r w:rsidR="00414C59" w:rsidRPr="00CC29C4">
        <w:rPr>
          <w:rFonts w:ascii="Times New Roman" w:hAnsi="Times New Roman" w:cs="Times New Roman"/>
          <w:color w:val="000000" w:themeColor="text1"/>
        </w:rPr>
        <w:t>t</w:t>
      </w:r>
      <w:r w:rsidR="009D674A" w:rsidRPr="00CC29C4">
        <w:rPr>
          <w:rFonts w:ascii="Times New Roman" w:hAnsi="Times New Roman" w:cs="Times New Roman"/>
          <w:color w:val="000000" w:themeColor="text1"/>
        </w:rPr>
        <w:t xml:space="preserve"> </w:t>
      </w:r>
      <w:r w:rsidR="00414C59" w:rsidRPr="00CC29C4">
        <w:rPr>
          <w:rFonts w:ascii="Times New Roman" w:hAnsi="Times New Roman" w:cs="Times New Roman"/>
          <w:color w:val="000000" w:themeColor="text1"/>
        </w:rPr>
        <w:t>static,</w:t>
      </w:r>
      <w:r w:rsidR="009D674A" w:rsidRPr="00CC29C4">
        <w:rPr>
          <w:rFonts w:ascii="Times New Roman" w:hAnsi="Times New Roman" w:cs="Times New Roman"/>
          <w:color w:val="000000" w:themeColor="text1"/>
        </w:rPr>
        <w:t xml:space="preserve"> but </w:t>
      </w:r>
      <w:r w:rsidR="008B098E" w:rsidRPr="00CC29C4">
        <w:rPr>
          <w:rFonts w:ascii="Times New Roman" w:hAnsi="Times New Roman" w:cs="Times New Roman"/>
          <w:color w:val="000000" w:themeColor="text1"/>
        </w:rPr>
        <w:t xml:space="preserve">in this context, </w:t>
      </w:r>
      <w:r w:rsidR="00414C59" w:rsidRPr="00CC29C4">
        <w:rPr>
          <w:rFonts w:ascii="Times New Roman" w:hAnsi="Times New Roman" w:cs="Times New Roman"/>
          <w:color w:val="000000" w:themeColor="text1"/>
        </w:rPr>
        <w:t>as image and reflection</w:t>
      </w:r>
      <w:r w:rsidR="008B098E" w:rsidRPr="00CC29C4">
        <w:rPr>
          <w:rFonts w:ascii="Times New Roman" w:hAnsi="Times New Roman" w:cs="Times New Roman"/>
          <w:color w:val="000000" w:themeColor="text1"/>
        </w:rPr>
        <w:t>,</w:t>
      </w:r>
      <w:r w:rsidR="00414C59" w:rsidRPr="00CC29C4">
        <w:rPr>
          <w:rFonts w:ascii="Times New Roman" w:hAnsi="Times New Roman" w:cs="Times New Roman"/>
          <w:color w:val="000000" w:themeColor="text1"/>
        </w:rPr>
        <w:t xml:space="preserve"> they became a continuum of </w:t>
      </w:r>
      <w:r w:rsidR="009D674A" w:rsidRPr="00CC29C4">
        <w:rPr>
          <w:rFonts w:ascii="Times New Roman" w:hAnsi="Times New Roman" w:cs="Times New Roman"/>
          <w:color w:val="000000" w:themeColor="text1"/>
        </w:rPr>
        <w:t>fluid</w:t>
      </w:r>
      <w:r w:rsidR="00947225" w:rsidRPr="00CC29C4">
        <w:rPr>
          <w:rFonts w:ascii="Times New Roman" w:hAnsi="Times New Roman" w:cs="Times New Roman"/>
          <w:color w:val="000000" w:themeColor="text1"/>
        </w:rPr>
        <w:t xml:space="preserve"> </w:t>
      </w:r>
      <w:r w:rsidR="009D674A" w:rsidRPr="00CC29C4">
        <w:rPr>
          <w:rFonts w:ascii="Times New Roman" w:hAnsi="Times New Roman" w:cs="Times New Roman"/>
          <w:color w:val="000000" w:themeColor="text1"/>
        </w:rPr>
        <w:t>spaces</w:t>
      </w:r>
      <w:r w:rsidR="00414C59" w:rsidRPr="00CC29C4">
        <w:rPr>
          <w:rFonts w:ascii="Times New Roman" w:hAnsi="Times New Roman" w:cs="Times New Roman"/>
          <w:color w:val="000000" w:themeColor="text1"/>
        </w:rPr>
        <w:t xml:space="preserve"> and temporal disorientations</w:t>
      </w:r>
      <w:r w:rsidR="009D674A" w:rsidRPr="00CC29C4">
        <w:rPr>
          <w:rFonts w:ascii="Times New Roman" w:hAnsi="Times New Roman" w:cs="Times New Roman"/>
          <w:color w:val="000000" w:themeColor="text1"/>
        </w:rPr>
        <w:t>.</w:t>
      </w:r>
      <w:r w:rsidR="00414C59" w:rsidRPr="00CC29C4">
        <w:rPr>
          <w:rFonts w:ascii="Times New Roman" w:hAnsi="Times New Roman" w:cs="Times New Roman"/>
          <w:color w:val="000000" w:themeColor="text1"/>
        </w:rPr>
        <w:t xml:space="preserve"> </w:t>
      </w:r>
      <w:r w:rsidR="008B098E" w:rsidRPr="00CC29C4">
        <w:rPr>
          <w:rFonts w:ascii="Times New Roman" w:hAnsi="Times New Roman" w:cs="Times New Roman"/>
          <w:color w:val="000000" w:themeColor="text1"/>
        </w:rPr>
        <w:t>To</w:t>
      </w:r>
      <w:r w:rsidR="00414C59" w:rsidRPr="00CC29C4">
        <w:rPr>
          <w:rFonts w:ascii="Times New Roman" w:hAnsi="Times New Roman" w:cs="Times New Roman"/>
          <w:color w:val="000000" w:themeColor="text1"/>
        </w:rPr>
        <w:t xml:space="preserve"> look </w:t>
      </w:r>
      <w:r w:rsidR="008B098E" w:rsidRPr="00CC29C4">
        <w:rPr>
          <w:rFonts w:ascii="Times New Roman" w:hAnsi="Times New Roman" w:cs="Times New Roman"/>
          <w:color w:val="000000" w:themeColor="text1"/>
        </w:rPr>
        <w:t>towards</w:t>
      </w:r>
      <w:r w:rsidR="00414C59" w:rsidRPr="00CC29C4">
        <w:rPr>
          <w:rFonts w:ascii="Times New Roman" w:hAnsi="Times New Roman" w:cs="Times New Roman"/>
          <w:color w:val="000000" w:themeColor="text1"/>
        </w:rPr>
        <w:t xml:space="preserve"> the</w:t>
      </w:r>
      <w:r w:rsidR="008B098E" w:rsidRPr="00CC29C4">
        <w:rPr>
          <w:rFonts w:ascii="Times New Roman" w:hAnsi="Times New Roman" w:cs="Times New Roman"/>
          <w:color w:val="000000" w:themeColor="text1"/>
        </w:rPr>
        <w:t>se</w:t>
      </w:r>
      <w:r w:rsidR="00414C59" w:rsidRPr="00CC29C4">
        <w:rPr>
          <w:rFonts w:ascii="Times New Roman" w:hAnsi="Times New Roman" w:cs="Times New Roman"/>
          <w:color w:val="000000" w:themeColor="text1"/>
        </w:rPr>
        <w:t xml:space="preserve"> image</w:t>
      </w:r>
      <w:r w:rsidR="008B098E" w:rsidRPr="00CC29C4">
        <w:rPr>
          <w:rFonts w:ascii="Times New Roman" w:hAnsi="Times New Roman" w:cs="Times New Roman"/>
          <w:color w:val="000000" w:themeColor="text1"/>
        </w:rPr>
        <w:t>s and to see what is behind</w:t>
      </w:r>
      <w:r w:rsidR="00975C03" w:rsidRPr="00CC29C4">
        <w:rPr>
          <w:rFonts w:ascii="Times New Roman" w:hAnsi="Times New Roman" w:cs="Times New Roman"/>
          <w:color w:val="000000" w:themeColor="text1"/>
        </w:rPr>
        <w:t xml:space="preserve"> one</w:t>
      </w:r>
      <w:r w:rsidR="008B098E" w:rsidRPr="00CC29C4">
        <w:rPr>
          <w:rFonts w:ascii="Times New Roman" w:hAnsi="Times New Roman" w:cs="Times New Roman"/>
          <w:color w:val="000000" w:themeColor="text1"/>
        </w:rPr>
        <w:t>, in effect</w:t>
      </w:r>
      <w:r w:rsidR="003D3AF0" w:rsidRPr="00CC29C4">
        <w:rPr>
          <w:rFonts w:ascii="Times New Roman" w:hAnsi="Times New Roman" w:cs="Times New Roman"/>
          <w:color w:val="000000" w:themeColor="text1"/>
        </w:rPr>
        <w:t>,</w:t>
      </w:r>
      <w:r w:rsidR="008B098E" w:rsidRPr="00CC29C4">
        <w:rPr>
          <w:rFonts w:ascii="Times New Roman" w:hAnsi="Times New Roman" w:cs="Times New Roman"/>
          <w:color w:val="000000" w:themeColor="text1"/>
        </w:rPr>
        <w:t xml:space="preserve"> placed </w:t>
      </w:r>
      <w:r w:rsidR="00975C03" w:rsidRPr="00CC29C4">
        <w:rPr>
          <w:rFonts w:ascii="Times New Roman" w:hAnsi="Times New Roman" w:cs="Times New Roman"/>
          <w:color w:val="000000" w:themeColor="text1"/>
        </w:rPr>
        <w:t>the viewer</w:t>
      </w:r>
      <w:r w:rsidR="008B098E" w:rsidRPr="00CC29C4">
        <w:rPr>
          <w:rFonts w:ascii="Times New Roman" w:hAnsi="Times New Roman" w:cs="Times New Roman"/>
          <w:color w:val="000000" w:themeColor="text1"/>
        </w:rPr>
        <w:t xml:space="preserve"> at the centre of two vanishing points. I was no longer looking through the image</w:t>
      </w:r>
      <w:r w:rsidR="00202038" w:rsidRPr="00CC29C4">
        <w:rPr>
          <w:rFonts w:ascii="Times New Roman" w:hAnsi="Times New Roman" w:cs="Times New Roman"/>
          <w:color w:val="000000" w:themeColor="text1"/>
        </w:rPr>
        <w:t>s</w:t>
      </w:r>
      <w:r w:rsidR="008B098E" w:rsidRPr="00CC29C4">
        <w:rPr>
          <w:rFonts w:ascii="Times New Roman" w:hAnsi="Times New Roman" w:cs="Times New Roman"/>
          <w:color w:val="000000" w:themeColor="text1"/>
        </w:rPr>
        <w:t xml:space="preserve"> as </w:t>
      </w:r>
      <w:r w:rsidR="000C714F" w:rsidRPr="00CC29C4">
        <w:rPr>
          <w:rFonts w:ascii="Times New Roman" w:hAnsi="Times New Roman" w:cs="Times New Roman"/>
          <w:color w:val="000000" w:themeColor="text1"/>
        </w:rPr>
        <w:t xml:space="preserve">if they were either </w:t>
      </w:r>
      <w:r w:rsidR="008B098E" w:rsidRPr="00CC29C4">
        <w:rPr>
          <w:rFonts w:ascii="Times New Roman" w:hAnsi="Times New Roman" w:cs="Times New Roman"/>
          <w:color w:val="000000" w:themeColor="text1"/>
        </w:rPr>
        <w:t>window or mirror, but as</w:t>
      </w:r>
      <w:r w:rsidR="00C17F32" w:rsidRPr="00CC29C4">
        <w:rPr>
          <w:rFonts w:ascii="Times New Roman" w:hAnsi="Times New Roman" w:cs="Times New Roman"/>
          <w:color w:val="000000" w:themeColor="text1"/>
        </w:rPr>
        <w:t xml:space="preserve"> </w:t>
      </w:r>
      <w:r w:rsidR="00975C03" w:rsidRPr="00CC29C4">
        <w:rPr>
          <w:rFonts w:ascii="Times New Roman" w:hAnsi="Times New Roman" w:cs="Times New Roman"/>
          <w:color w:val="000000" w:themeColor="text1"/>
        </w:rPr>
        <w:t>a series of vanishing points</w:t>
      </w:r>
      <w:r w:rsidR="00866024" w:rsidRPr="00CC29C4">
        <w:rPr>
          <w:rFonts w:ascii="Times New Roman" w:hAnsi="Times New Roman" w:cs="Times New Roman"/>
          <w:color w:val="000000" w:themeColor="text1"/>
        </w:rPr>
        <w:t xml:space="preserve">; </w:t>
      </w:r>
      <w:r w:rsidR="000C714F" w:rsidRPr="00CC29C4">
        <w:rPr>
          <w:rFonts w:ascii="Times New Roman" w:hAnsi="Times New Roman" w:cs="Times New Roman"/>
          <w:color w:val="000000" w:themeColor="text1"/>
        </w:rPr>
        <w:t xml:space="preserve">Western </w:t>
      </w:r>
      <w:r w:rsidR="00975C03" w:rsidRPr="00CC29C4">
        <w:rPr>
          <w:rFonts w:ascii="Times New Roman" w:hAnsi="Times New Roman" w:cs="Times New Roman"/>
          <w:color w:val="000000" w:themeColor="text1"/>
        </w:rPr>
        <w:t>perspective</w:t>
      </w:r>
      <w:r w:rsidR="00866024" w:rsidRPr="00CC29C4">
        <w:rPr>
          <w:rFonts w:ascii="Times New Roman" w:hAnsi="Times New Roman" w:cs="Times New Roman"/>
          <w:color w:val="000000" w:themeColor="text1"/>
        </w:rPr>
        <w:t>’</w:t>
      </w:r>
      <w:r w:rsidR="00975C03" w:rsidRPr="00CC29C4">
        <w:rPr>
          <w:rFonts w:ascii="Times New Roman" w:hAnsi="Times New Roman" w:cs="Times New Roman"/>
          <w:color w:val="000000" w:themeColor="text1"/>
        </w:rPr>
        <w:t xml:space="preserve">s </w:t>
      </w:r>
      <w:r w:rsidR="00866024" w:rsidRPr="00CC29C4">
        <w:rPr>
          <w:rFonts w:ascii="Times New Roman" w:hAnsi="Times New Roman" w:cs="Times New Roman"/>
          <w:color w:val="000000" w:themeColor="text1"/>
        </w:rPr>
        <w:t>optical</w:t>
      </w:r>
      <w:r w:rsidR="00975C03" w:rsidRPr="00CC29C4">
        <w:rPr>
          <w:rFonts w:ascii="Times New Roman" w:hAnsi="Times New Roman" w:cs="Times New Roman"/>
          <w:color w:val="000000" w:themeColor="text1"/>
        </w:rPr>
        <w:t xml:space="preserve"> vanishing point al</w:t>
      </w:r>
      <w:r w:rsidR="00E102EA" w:rsidRPr="00CC29C4">
        <w:rPr>
          <w:rFonts w:ascii="Times New Roman" w:hAnsi="Times New Roman" w:cs="Times New Roman"/>
          <w:color w:val="000000" w:themeColor="text1"/>
        </w:rPr>
        <w:t>ongside its metaphoric and poetic equivalent</w:t>
      </w:r>
      <w:r w:rsidR="000C714F" w:rsidRPr="00CC29C4">
        <w:rPr>
          <w:rFonts w:ascii="Times New Roman" w:hAnsi="Times New Roman" w:cs="Times New Roman"/>
          <w:color w:val="000000" w:themeColor="text1"/>
        </w:rPr>
        <w:t>. I</w:t>
      </w:r>
      <w:r w:rsidR="00E102EA" w:rsidRPr="00CC29C4">
        <w:rPr>
          <w:rFonts w:ascii="Times New Roman" w:hAnsi="Times New Roman" w:cs="Times New Roman"/>
          <w:color w:val="000000" w:themeColor="text1"/>
        </w:rPr>
        <w:t xml:space="preserve">n the process </w:t>
      </w:r>
      <w:r w:rsidR="000C714F" w:rsidRPr="00CC29C4">
        <w:rPr>
          <w:rFonts w:ascii="Times New Roman" w:hAnsi="Times New Roman" w:cs="Times New Roman"/>
          <w:color w:val="000000" w:themeColor="text1"/>
        </w:rPr>
        <w:t xml:space="preserve">it was as if </w:t>
      </w:r>
      <w:r w:rsidR="00E102EA" w:rsidRPr="00CC29C4">
        <w:rPr>
          <w:rFonts w:ascii="Times New Roman" w:hAnsi="Times New Roman" w:cs="Times New Roman"/>
          <w:color w:val="000000" w:themeColor="text1"/>
        </w:rPr>
        <w:t>I</w:t>
      </w:r>
      <w:r w:rsidR="009E7BFA" w:rsidRPr="00CC29C4">
        <w:rPr>
          <w:rFonts w:ascii="Times New Roman" w:hAnsi="Times New Roman" w:cs="Times New Roman"/>
          <w:color w:val="000000" w:themeColor="text1"/>
        </w:rPr>
        <w:t>,</w:t>
      </w:r>
      <w:r w:rsidR="00E102EA" w:rsidRPr="00CC29C4">
        <w:rPr>
          <w:rFonts w:ascii="Times New Roman" w:hAnsi="Times New Roman" w:cs="Times New Roman"/>
          <w:color w:val="000000" w:themeColor="text1"/>
        </w:rPr>
        <w:t xml:space="preserve"> too</w:t>
      </w:r>
      <w:r w:rsidR="009E7BFA" w:rsidRPr="00CC29C4">
        <w:rPr>
          <w:rFonts w:ascii="Times New Roman" w:hAnsi="Times New Roman" w:cs="Times New Roman"/>
          <w:color w:val="000000" w:themeColor="text1"/>
        </w:rPr>
        <w:t>,</w:t>
      </w:r>
      <w:r w:rsidR="00E102EA" w:rsidRPr="00CC29C4">
        <w:rPr>
          <w:rFonts w:ascii="Times New Roman" w:hAnsi="Times New Roman" w:cs="Times New Roman"/>
          <w:color w:val="000000" w:themeColor="text1"/>
        </w:rPr>
        <w:t xml:space="preserve"> </w:t>
      </w:r>
      <w:r w:rsidR="00DA25B9" w:rsidRPr="00CC29C4">
        <w:rPr>
          <w:rFonts w:ascii="Times New Roman" w:hAnsi="Times New Roman" w:cs="Times New Roman"/>
          <w:color w:val="000000" w:themeColor="text1"/>
        </w:rPr>
        <w:t xml:space="preserve">had </w:t>
      </w:r>
      <w:r w:rsidR="00E102EA" w:rsidRPr="00CC29C4">
        <w:rPr>
          <w:rFonts w:ascii="Times New Roman" w:hAnsi="Times New Roman" w:cs="Times New Roman"/>
          <w:color w:val="000000" w:themeColor="text1"/>
        </w:rPr>
        <w:t>bec</w:t>
      </w:r>
      <w:r w:rsidR="00DA25B9" w:rsidRPr="00CC29C4">
        <w:rPr>
          <w:rFonts w:ascii="Times New Roman" w:hAnsi="Times New Roman" w:cs="Times New Roman"/>
          <w:color w:val="000000" w:themeColor="text1"/>
        </w:rPr>
        <w:t>o</w:t>
      </w:r>
      <w:r w:rsidR="00E102EA" w:rsidRPr="00CC29C4">
        <w:rPr>
          <w:rFonts w:ascii="Times New Roman" w:hAnsi="Times New Roman" w:cs="Times New Roman"/>
          <w:color w:val="000000" w:themeColor="text1"/>
        </w:rPr>
        <w:t xml:space="preserve">me </w:t>
      </w:r>
      <w:r w:rsidR="004460A7" w:rsidRPr="00CC29C4">
        <w:rPr>
          <w:rFonts w:ascii="Times New Roman" w:hAnsi="Times New Roman" w:cs="Times New Roman"/>
          <w:color w:val="000000" w:themeColor="text1"/>
        </w:rPr>
        <w:t xml:space="preserve">dislocated, just </w:t>
      </w:r>
      <w:r w:rsidR="00DA25B9" w:rsidRPr="00CC29C4">
        <w:rPr>
          <w:rFonts w:ascii="Times New Roman" w:hAnsi="Times New Roman" w:cs="Times New Roman"/>
          <w:color w:val="000000" w:themeColor="text1"/>
        </w:rPr>
        <w:t>one more</w:t>
      </w:r>
      <w:r w:rsidR="00E102EA" w:rsidRPr="00CC29C4">
        <w:rPr>
          <w:rFonts w:ascii="Times New Roman" w:hAnsi="Times New Roman" w:cs="Times New Roman"/>
          <w:color w:val="000000" w:themeColor="text1"/>
        </w:rPr>
        <w:t xml:space="preserve"> vanishing point</w:t>
      </w:r>
      <w:r w:rsidR="00863638" w:rsidRPr="00CC29C4">
        <w:rPr>
          <w:rFonts w:ascii="Times New Roman" w:hAnsi="Times New Roman" w:cs="Times New Roman"/>
          <w:color w:val="000000" w:themeColor="text1"/>
        </w:rPr>
        <w:t xml:space="preserve"> in this terrain</w:t>
      </w:r>
      <w:r w:rsidR="00D6640A" w:rsidRPr="00CC29C4">
        <w:rPr>
          <w:rFonts w:ascii="Times New Roman" w:hAnsi="Times New Roman" w:cs="Times New Roman"/>
          <w:color w:val="000000" w:themeColor="text1"/>
        </w:rPr>
        <w:t xml:space="preserve"> </w:t>
      </w:r>
      <w:r w:rsidR="00DA25B9" w:rsidRPr="00CC29C4">
        <w:rPr>
          <w:rFonts w:ascii="Times New Roman" w:hAnsi="Times New Roman" w:cs="Times New Roman"/>
          <w:color w:val="000000" w:themeColor="text1"/>
        </w:rPr>
        <w:t xml:space="preserve">that disrupted the </w:t>
      </w:r>
      <w:r w:rsidR="00863638" w:rsidRPr="00CC29C4">
        <w:rPr>
          <w:rFonts w:ascii="Times New Roman" w:hAnsi="Times New Roman" w:cs="Times New Roman"/>
          <w:color w:val="000000" w:themeColor="text1"/>
        </w:rPr>
        <w:t xml:space="preserve">insidious and </w:t>
      </w:r>
      <w:r w:rsidR="00DA25B9" w:rsidRPr="00CC29C4">
        <w:rPr>
          <w:rFonts w:ascii="Times New Roman" w:hAnsi="Times New Roman" w:cs="Times New Roman"/>
          <w:color w:val="000000" w:themeColor="text1"/>
        </w:rPr>
        <w:t>panoptic structures</w:t>
      </w:r>
      <w:r w:rsidR="00863638" w:rsidRPr="00CC29C4">
        <w:rPr>
          <w:rFonts w:ascii="Times New Roman" w:hAnsi="Times New Roman" w:cs="Times New Roman"/>
          <w:color w:val="000000" w:themeColor="text1"/>
        </w:rPr>
        <w:t xml:space="preserve"> (Kaufman</w:t>
      </w:r>
      <w:r w:rsidR="002D6742" w:rsidRPr="00CC29C4">
        <w:rPr>
          <w:rFonts w:ascii="Times New Roman" w:hAnsi="Times New Roman" w:cs="Times New Roman"/>
          <w:color w:val="000000" w:themeColor="text1"/>
        </w:rPr>
        <w:t>n</w:t>
      </w:r>
      <w:r w:rsidR="00863638" w:rsidRPr="00CC29C4">
        <w:rPr>
          <w:rFonts w:ascii="Times New Roman" w:hAnsi="Times New Roman" w:cs="Times New Roman"/>
          <w:color w:val="000000" w:themeColor="text1"/>
        </w:rPr>
        <w:t xml:space="preserve"> 2006: 115)</w:t>
      </w:r>
      <w:r w:rsidR="00DA25B9" w:rsidRPr="00CC29C4">
        <w:rPr>
          <w:rFonts w:ascii="Times New Roman" w:hAnsi="Times New Roman" w:cs="Times New Roman"/>
          <w:color w:val="000000" w:themeColor="text1"/>
        </w:rPr>
        <w:t xml:space="preserve"> that haunt </w:t>
      </w:r>
      <w:r w:rsidR="00863638" w:rsidRPr="00CC29C4">
        <w:rPr>
          <w:rFonts w:ascii="Times New Roman" w:hAnsi="Times New Roman" w:cs="Times New Roman"/>
          <w:color w:val="000000" w:themeColor="text1"/>
        </w:rPr>
        <w:t>perceptions and r</w:t>
      </w:r>
      <w:r w:rsidR="00DA25B9" w:rsidRPr="00CC29C4">
        <w:rPr>
          <w:rFonts w:ascii="Times New Roman" w:hAnsi="Times New Roman" w:cs="Times New Roman"/>
          <w:color w:val="000000" w:themeColor="text1"/>
        </w:rPr>
        <w:t>epresentation.</w:t>
      </w:r>
    </w:p>
    <w:p w14:paraId="27B577D0" w14:textId="47DEE694" w:rsidR="007A7A80" w:rsidRPr="00CC29C4" w:rsidRDefault="007A7A80" w:rsidP="00CC29C4">
      <w:pPr>
        <w:spacing w:line="480" w:lineRule="auto"/>
        <w:rPr>
          <w:rFonts w:ascii="Times New Roman" w:hAnsi="Times New Roman" w:cs="Times New Roman"/>
          <w:color w:val="000000" w:themeColor="text1"/>
        </w:rPr>
      </w:pPr>
    </w:p>
    <w:p w14:paraId="772D49E2" w14:textId="77777777" w:rsidR="00BE31E6" w:rsidRPr="00CC29C4" w:rsidRDefault="00BE31E6" w:rsidP="00CC29C4">
      <w:pPr>
        <w:spacing w:line="480" w:lineRule="auto"/>
        <w:jc w:val="center"/>
        <w:rPr>
          <w:rFonts w:ascii="Times New Roman" w:hAnsi="Times New Roman" w:cs="Times New Roman"/>
          <w:color w:val="FF0000"/>
        </w:rPr>
      </w:pPr>
      <w:r w:rsidRPr="00CC29C4">
        <w:rPr>
          <w:rFonts w:ascii="Times New Roman" w:hAnsi="Times New Roman" w:cs="Times New Roman"/>
          <w:noProof/>
          <w:color w:val="FF0000"/>
          <w:lang w:eastAsia="en-GB"/>
        </w:rPr>
        <w:lastRenderedPageBreak/>
        <w:drawing>
          <wp:inline distT="0" distB="0" distL="0" distR="0" wp14:anchorId="79E68790" wp14:editId="40A9FEBC">
            <wp:extent cx="2887134" cy="38537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etc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0008" cy="3884314"/>
                    </a:xfrm>
                    <a:prstGeom prst="rect">
                      <a:avLst/>
                    </a:prstGeom>
                  </pic:spPr>
                </pic:pic>
              </a:graphicData>
            </a:graphic>
          </wp:inline>
        </w:drawing>
      </w:r>
    </w:p>
    <w:p w14:paraId="4D408C77" w14:textId="2414FA94" w:rsidR="00202038" w:rsidRPr="00CC29C4" w:rsidRDefault="003517CF" w:rsidP="00CC29C4">
      <w:pPr>
        <w:spacing w:line="48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Figure 4:  </w:t>
      </w:r>
      <w:r w:rsidR="009277EB" w:rsidRPr="00CC29C4">
        <w:rPr>
          <w:rFonts w:ascii="Times New Roman" w:hAnsi="Times New Roman" w:cs="Times New Roman"/>
          <w:color w:val="000000" w:themeColor="text1"/>
          <w:sz w:val="20"/>
          <w:szCs w:val="20"/>
        </w:rPr>
        <w:t xml:space="preserve">Burgar Hill </w:t>
      </w:r>
      <w:r w:rsidR="00CD7915">
        <w:rPr>
          <w:rFonts w:ascii="Times New Roman" w:hAnsi="Times New Roman" w:cs="Times New Roman"/>
          <w:color w:val="000000" w:themeColor="text1"/>
          <w:sz w:val="20"/>
          <w:szCs w:val="20"/>
        </w:rPr>
        <w:t>v</w:t>
      </w:r>
      <w:r w:rsidR="00BE31E6" w:rsidRPr="00CC29C4">
        <w:rPr>
          <w:rFonts w:ascii="Times New Roman" w:hAnsi="Times New Roman" w:cs="Times New Roman"/>
          <w:color w:val="000000" w:themeColor="text1"/>
          <w:sz w:val="20"/>
          <w:szCs w:val="20"/>
        </w:rPr>
        <w:t xml:space="preserve">isitor </w:t>
      </w:r>
      <w:r w:rsidR="00CD7915">
        <w:rPr>
          <w:rFonts w:ascii="Times New Roman" w:hAnsi="Times New Roman" w:cs="Times New Roman"/>
          <w:color w:val="000000" w:themeColor="text1"/>
          <w:sz w:val="20"/>
          <w:szCs w:val="20"/>
        </w:rPr>
        <w:t>c</w:t>
      </w:r>
      <w:r w:rsidR="00BE31E6" w:rsidRPr="00CC29C4">
        <w:rPr>
          <w:rFonts w:ascii="Times New Roman" w:hAnsi="Times New Roman" w:cs="Times New Roman"/>
          <w:color w:val="000000" w:themeColor="text1"/>
          <w:sz w:val="20"/>
          <w:szCs w:val="20"/>
        </w:rPr>
        <w:t>entre,</w:t>
      </w:r>
      <w:r w:rsidR="00202038" w:rsidRPr="00CC29C4">
        <w:rPr>
          <w:rFonts w:ascii="Times New Roman" w:hAnsi="Times New Roman" w:cs="Times New Roman"/>
          <w:color w:val="000000" w:themeColor="text1"/>
          <w:sz w:val="20"/>
          <w:szCs w:val="20"/>
        </w:rPr>
        <w:t xml:space="preserve"> </w:t>
      </w:r>
      <w:r w:rsidR="007B70FF" w:rsidRPr="00CC29C4">
        <w:rPr>
          <w:rFonts w:ascii="Times New Roman" w:hAnsi="Times New Roman" w:cs="Times New Roman"/>
          <w:color w:val="000000" w:themeColor="text1"/>
          <w:sz w:val="20"/>
          <w:szCs w:val="20"/>
        </w:rPr>
        <w:t>2019.</w:t>
      </w:r>
      <w:r w:rsidR="00580DB9" w:rsidRPr="00CC29C4">
        <w:rPr>
          <w:rFonts w:ascii="Times New Roman" w:hAnsi="Times New Roman" w:cs="Times New Roman"/>
          <w:color w:val="000000" w:themeColor="text1"/>
          <w:sz w:val="20"/>
          <w:szCs w:val="20"/>
        </w:rPr>
        <w:t xml:space="preserve"> (</w:t>
      </w:r>
      <w:r w:rsidR="00BE31E6" w:rsidRPr="00CC29C4">
        <w:rPr>
          <w:rFonts w:ascii="Times New Roman" w:hAnsi="Times New Roman" w:cs="Times New Roman"/>
          <w:color w:val="000000" w:themeColor="text1"/>
          <w:sz w:val="20"/>
          <w:szCs w:val="20"/>
        </w:rPr>
        <w:t xml:space="preserve">Photo: </w:t>
      </w:r>
      <w:r w:rsidR="0052502C">
        <w:rPr>
          <w:rFonts w:ascii="Times New Roman" w:hAnsi="Times New Roman" w:cs="Times New Roman"/>
          <w:color w:val="000000" w:themeColor="text1"/>
          <w:sz w:val="20"/>
          <w:szCs w:val="20"/>
        </w:rPr>
        <w:t xml:space="preserve">Alex </w:t>
      </w:r>
      <w:r w:rsidR="00BE31E6" w:rsidRPr="00CC29C4">
        <w:rPr>
          <w:rFonts w:ascii="Times New Roman" w:hAnsi="Times New Roman" w:cs="Times New Roman"/>
          <w:color w:val="000000" w:themeColor="text1"/>
          <w:sz w:val="20"/>
          <w:szCs w:val="20"/>
        </w:rPr>
        <w:t>Hale</w:t>
      </w:r>
      <w:r w:rsidR="00580DB9" w:rsidRPr="00CC29C4">
        <w:rPr>
          <w:rFonts w:ascii="Times New Roman" w:hAnsi="Times New Roman" w:cs="Times New Roman"/>
          <w:color w:val="000000" w:themeColor="text1"/>
          <w:sz w:val="20"/>
          <w:szCs w:val="20"/>
        </w:rPr>
        <w:t>)</w:t>
      </w:r>
    </w:p>
    <w:p w14:paraId="73BADEBA" w14:textId="77777777" w:rsidR="00202038" w:rsidRPr="00CC29C4" w:rsidRDefault="00202038" w:rsidP="00CC29C4">
      <w:pPr>
        <w:spacing w:line="480" w:lineRule="auto"/>
        <w:jc w:val="center"/>
        <w:rPr>
          <w:rFonts w:ascii="Times New Roman" w:hAnsi="Times New Roman" w:cs="Times New Roman"/>
          <w:color w:val="FF0000"/>
        </w:rPr>
      </w:pPr>
    </w:p>
    <w:p w14:paraId="0B0186D0" w14:textId="72660974" w:rsidR="00037117" w:rsidRPr="00CC29C4" w:rsidRDefault="007A7A80" w:rsidP="00CC29C4">
      <w:pPr>
        <w:spacing w:line="480" w:lineRule="auto"/>
        <w:rPr>
          <w:rFonts w:ascii="Times New Roman" w:hAnsi="Times New Roman" w:cs="Times New Roman"/>
          <w:color w:val="000000" w:themeColor="text1"/>
        </w:rPr>
      </w:pPr>
      <w:r w:rsidRPr="00CC29C4">
        <w:rPr>
          <w:rFonts w:ascii="Times New Roman" w:hAnsi="Times New Roman" w:cs="Times New Roman"/>
          <w:color w:val="000000" w:themeColor="text1"/>
        </w:rPr>
        <w:t>How might such a space</w:t>
      </w:r>
      <w:r w:rsidR="00960537" w:rsidRPr="00CC29C4">
        <w:rPr>
          <w:rFonts w:ascii="Times New Roman" w:hAnsi="Times New Roman" w:cs="Times New Roman"/>
          <w:color w:val="000000" w:themeColor="text1"/>
        </w:rPr>
        <w:t xml:space="preserve"> </w:t>
      </w:r>
      <w:r w:rsidR="004D4E2C" w:rsidRPr="00CC29C4">
        <w:rPr>
          <w:rFonts w:ascii="Times New Roman" w:hAnsi="Times New Roman" w:cs="Times New Roman"/>
          <w:color w:val="000000" w:themeColor="text1"/>
        </w:rPr>
        <w:t>or</w:t>
      </w:r>
      <w:r w:rsidR="00960537" w:rsidRPr="00CC29C4">
        <w:rPr>
          <w:rFonts w:ascii="Times New Roman" w:hAnsi="Times New Roman" w:cs="Times New Roman"/>
          <w:color w:val="000000" w:themeColor="text1"/>
        </w:rPr>
        <w:t xml:space="preserve"> </w:t>
      </w:r>
      <w:r w:rsidRPr="00CC29C4">
        <w:rPr>
          <w:rFonts w:ascii="Times New Roman" w:hAnsi="Times New Roman" w:cs="Times New Roman"/>
          <w:color w:val="000000" w:themeColor="text1"/>
        </w:rPr>
        <w:t>spaces be mapped, represented and opened-out</w:t>
      </w:r>
      <w:r w:rsidR="0077474F" w:rsidRPr="00CC29C4">
        <w:rPr>
          <w:rFonts w:ascii="Times New Roman" w:hAnsi="Times New Roman" w:cs="Times New Roman"/>
          <w:color w:val="000000" w:themeColor="text1"/>
        </w:rPr>
        <w:t>?</w:t>
      </w:r>
      <w:r w:rsidR="00C26F40" w:rsidRPr="00CC29C4">
        <w:rPr>
          <w:rFonts w:ascii="Times New Roman" w:hAnsi="Times New Roman" w:cs="Times New Roman"/>
          <w:color w:val="000000" w:themeColor="text1"/>
        </w:rPr>
        <w:t xml:space="preserve"> </w:t>
      </w:r>
      <w:r w:rsidRPr="00CC29C4">
        <w:rPr>
          <w:rFonts w:ascii="Times New Roman" w:hAnsi="Times New Roman" w:cs="Times New Roman"/>
          <w:color w:val="000000" w:themeColor="text1"/>
        </w:rPr>
        <w:t xml:space="preserve"> Could one, as Chtcheglov had done in his</w:t>
      </w:r>
      <w:r w:rsidR="00E139D5" w:rsidRPr="00CC29C4">
        <w:rPr>
          <w:rFonts w:ascii="Times New Roman" w:hAnsi="Times New Roman" w:cs="Times New Roman"/>
          <w:color w:val="000000" w:themeColor="text1"/>
        </w:rPr>
        <w:t xml:space="preserve"> </w:t>
      </w:r>
      <w:r w:rsidR="007B0800" w:rsidRPr="00CC29C4">
        <w:rPr>
          <w:rFonts w:ascii="Times New Roman" w:hAnsi="Times New Roman" w:cs="Times New Roman"/>
          <w:color w:val="000000" w:themeColor="text1"/>
        </w:rPr>
        <w:t>essay</w:t>
      </w:r>
      <w:r w:rsidR="00E139D5" w:rsidRPr="00CC29C4">
        <w:rPr>
          <w:rFonts w:ascii="Times New Roman" w:hAnsi="Times New Roman" w:cs="Times New Roman"/>
          <w:color w:val="000000" w:themeColor="text1"/>
        </w:rPr>
        <w:t>,</w:t>
      </w:r>
      <w:r w:rsidRPr="00CC29C4">
        <w:rPr>
          <w:rFonts w:ascii="Times New Roman" w:hAnsi="Times New Roman" w:cs="Times New Roman"/>
          <w:color w:val="000000" w:themeColor="text1"/>
        </w:rPr>
        <w:t xml:space="preserve"> </w:t>
      </w:r>
      <w:r w:rsidR="00E139D5" w:rsidRPr="00CC29C4">
        <w:rPr>
          <w:rFonts w:ascii="Times New Roman" w:hAnsi="Times New Roman" w:cs="Times New Roman"/>
          <w:color w:val="000000" w:themeColor="text1"/>
        </w:rPr>
        <w:t>l</w:t>
      </w:r>
      <w:r w:rsidRPr="00CC29C4">
        <w:rPr>
          <w:rFonts w:ascii="Times New Roman" w:hAnsi="Times New Roman" w:cs="Times New Roman"/>
          <w:color w:val="000000" w:themeColor="text1"/>
        </w:rPr>
        <w:t>ist the places passed in walking</w:t>
      </w:r>
      <w:r w:rsidR="004D4E2C" w:rsidRPr="00CC29C4">
        <w:rPr>
          <w:rFonts w:ascii="Times New Roman" w:hAnsi="Times New Roman" w:cs="Times New Roman"/>
          <w:color w:val="000000" w:themeColor="text1"/>
        </w:rPr>
        <w:t>,</w:t>
      </w:r>
      <w:r w:rsidRPr="00CC29C4">
        <w:rPr>
          <w:rFonts w:ascii="Times New Roman" w:hAnsi="Times New Roman" w:cs="Times New Roman"/>
          <w:color w:val="000000" w:themeColor="text1"/>
        </w:rPr>
        <w:t xml:space="preserve"> the </w:t>
      </w:r>
      <w:r w:rsidR="00D85856" w:rsidRPr="00CC29C4">
        <w:rPr>
          <w:rFonts w:ascii="Times New Roman" w:hAnsi="Times New Roman" w:cs="Times New Roman"/>
          <w:color w:val="000000" w:themeColor="text1"/>
        </w:rPr>
        <w:t xml:space="preserve">swimming pool, police station, hotel, </w:t>
      </w:r>
      <w:r w:rsidR="003C134E">
        <w:rPr>
          <w:rFonts w:ascii="Times New Roman" w:hAnsi="Times New Roman" w:cs="Times New Roman"/>
          <w:color w:val="000000" w:themeColor="text1"/>
        </w:rPr>
        <w:t>clinic</w:t>
      </w:r>
      <w:r w:rsidRPr="00CC29C4">
        <w:rPr>
          <w:rFonts w:ascii="Times New Roman" w:hAnsi="Times New Roman" w:cs="Times New Roman"/>
          <w:color w:val="000000" w:themeColor="text1"/>
        </w:rPr>
        <w:t xml:space="preserve">, </w:t>
      </w:r>
      <w:r w:rsidR="00960537" w:rsidRPr="00CC29C4">
        <w:rPr>
          <w:rFonts w:ascii="Times New Roman" w:hAnsi="Times New Roman" w:cs="Times New Roman"/>
          <w:color w:val="000000" w:themeColor="text1"/>
        </w:rPr>
        <w:t xml:space="preserve">bars, </w:t>
      </w:r>
      <w:r w:rsidR="00D85856" w:rsidRPr="00CC29C4">
        <w:rPr>
          <w:rFonts w:ascii="Times New Roman" w:hAnsi="Times New Roman" w:cs="Times New Roman"/>
          <w:color w:val="000000" w:themeColor="text1"/>
        </w:rPr>
        <w:t>caf</w:t>
      </w:r>
      <w:r w:rsidR="003C134E">
        <w:rPr>
          <w:rFonts w:ascii="Times New Roman" w:hAnsi="Times New Roman" w:cs="Times New Roman"/>
          <w:color w:val="000000" w:themeColor="text1"/>
        </w:rPr>
        <w:t>é</w:t>
      </w:r>
      <w:r w:rsidR="00D85856" w:rsidRPr="00CC29C4">
        <w:rPr>
          <w:rFonts w:ascii="Times New Roman" w:hAnsi="Times New Roman" w:cs="Times New Roman"/>
          <w:color w:val="000000" w:themeColor="text1"/>
        </w:rPr>
        <w:t>s</w:t>
      </w:r>
      <w:r w:rsidR="00960537" w:rsidRPr="00CC29C4">
        <w:rPr>
          <w:rFonts w:ascii="Times New Roman" w:hAnsi="Times New Roman" w:cs="Times New Roman"/>
          <w:color w:val="000000" w:themeColor="text1"/>
        </w:rPr>
        <w:t>,</w:t>
      </w:r>
      <w:r w:rsidRPr="00CC29C4">
        <w:rPr>
          <w:rFonts w:ascii="Times New Roman" w:hAnsi="Times New Roman" w:cs="Times New Roman"/>
          <w:color w:val="000000" w:themeColor="text1"/>
        </w:rPr>
        <w:t xml:space="preserve"> etc</w:t>
      </w:r>
      <w:r w:rsidR="00E33853" w:rsidRPr="00CC29C4">
        <w:rPr>
          <w:rFonts w:ascii="Times New Roman" w:hAnsi="Times New Roman" w:cs="Times New Roman"/>
          <w:color w:val="000000" w:themeColor="text1"/>
        </w:rPr>
        <w:t xml:space="preserve"> (</w:t>
      </w:r>
      <w:r w:rsidR="00E33853" w:rsidRPr="00714765">
        <w:rPr>
          <w:rFonts w:ascii="Times New Roman" w:hAnsi="Times New Roman" w:cs="Times New Roman"/>
          <w:color w:val="000000" w:themeColor="text1"/>
        </w:rPr>
        <w:t xml:space="preserve">Chtcheglov </w:t>
      </w:r>
      <w:r w:rsidR="00AF0112">
        <w:rPr>
          <w:rFonts w:ascii="Times New Roman" w:hAnsi="Times New Roman" w:cs="Times New Roman"/>
          <w:color w:val="000000" w:themeColor="text1"/>
        </w:rPr>
        <w:t>1981 [</w:t>
      </w:r>
      <w:r w:rsidR="00AF0112" w:rsidRPr="00CC29C4">
        <w:rPr>
          <w:rFonts w:ascii="Times New Roman" w:hAnsi="Times New Roman" w:cs="Times New Roman"/>
          <w:color w:val="000000" w:themeColor="text1"/>
        </w:rPr>
        <w:t>1958</w:t>
      </w:r>
      <w:r w:rsidR="00AF0112">
        <w:rPr>
          <w:rFonts w:ascii="Times New Roman" w:hAnsi="Times New Roman" w:cs="Times New Roman"/>
          <w:color w:val="000000" w:themeColor="text1"/>
        </w:rPr>
        <w:t xml:space="preserve">]: </w:t>
      </w:r>
      <w:r w:rsidR="000F4BF0">
        <w:rPr>
          <w:rFonts w:ascii="Times New Roman" w:hAnsi="Times New Roman" w:cs="Times New Roman"/>
          <w:color w:val="000000" w:themeColor="text1"/>
        </w:rPr>
        <w:t>1</w:t>
      </w:r>
      <w:r w:rsidR="00E33853" w:rsidRPr="00714765">
        <w:rPr>
          <w:rFonts w:ascii="Times New Roman" w:hAnsi="Times New Roman" w:cs="Times New Roman"/>
          <w:color w:val="000000" w:themeColor="text1"/>
        </w:rPr>
        <w:t>)</w:t>
      </w:r>
      <w:r w:rsidR="004D4E2C" w:rsidRPr="00714765">
        <w:rPr>
          <w:rFonts w:ascii="Times New Roman" w:hAnsi="Times New Roman" w:cs="Times New Roman"/>
          <w:color w:val="000000" w:themeColor="text1"/>
        </w:rPr>
        <w:t>.</w:t>
      </w:r>
      <w:r w:rsidR="004D4E2C" w:rsidRPr="00CC29C4">
        <w:rPr>
          <w:rFonts w:ascii="Times New Roman" w:hAnsi="Times New Roman" w:cs="Times New Roman"/>
          <w:color w:val="000000" w:themeColor="text1"/>
        </w:rPr>
        <w:t xml:space="preserve"> Places and things whose </w:t>
      </w:r>
      <w:r w:rsidR="00960537" w:rsidRPr="00CC29C4">
        <w:rPr>
          <w:rFonts w:ascii="Times New Roman" w:hAnsi="Times New Roman" w:cs="Times New Roman"/>
          <w:color w:val="000000" w:themeColor="text1"/>
        </w:rPr>
        <w:t>equivalences</w:t>
      </w:r>
      <w:r w:rsidR="004D4E2C" w:rsidRPr="00CC29C4">
        <w:rPr>
          <w:rFonts w:ascii="Times New Roman" w:hAnsi="Times New Roman" w:cs="Times New Roman"/>
          <w:color w:val="000000" w:themeColor="text1"/>
        </w:rPr>
        <w:t xml:space="preserve"> </w:t>
      </w:r>
      <w:r w:rsidRPr="00CC29C4">
        <w:rPr>
          <w:rFonts w:ascii="Times New Roman" w:hAnsi="Times New Roman" w:cs="Times New Roman"/>
          <w:color w:val="000000" w:themeColor="text1"/>
        </w:rPr>
        <w:t xml:space="preserve">in </w:t>
      </w:r>
      <w:r w:rsidR="00960537" w:rsidRPr="00CC29C4">
        <w:rPr>
          <w:rFonts w:ascii="Times New Roman" w:hAnsi="Times New Roman" w:cs="Times New Roman"/>
          <w:color w:val="000000" w:themeColor="text1"/>
        </w:rPr>
        <w:t>our</w:t>
      </w:r>
      <w:r w:rsidRPr="00CC29C4">
        <w:rPr>
          <w:rFonts w:ascii="Times New Roman" w:hAnsi="Times New Roman" w:cs="Times New Roman"/>
          <w:color w:val="000000" w:themeColor="text1"/>
        </w:rPr>
        <w:t xml:space="preserve"> present </w:t>
      </w:r>
      <w:r w:rsidR="00960537" w:rsidRPr="00CC29C4">
        <w:rPr>
          <w:rFonts w:ascii="Times New Roman" w:hAnsi="Times New Roman" w:cs="Times New Roman"/>
          <w:color w:val="000000" w:themeColor="text1"/>
        </w:rPr>
        <w:t>location</w:t>
      </w:r>
      <w:r w:rsidRPr="00CC29C4">
        <w:rPr>
          <w:rFonts w:ascii="Times New Roman" w:hAnsi="Times New Roman" w:cs="Times New Roman"/>
          <w:color w:val="000000" w:themeColor="text1"/>
        </w:rPr>
        <w:t xml:space="preserve"> </w:t>
      </w:r>
      <w:r w:rsidR="004D4E2C" w:rsidRPr="00CC29C4">
        <w:rPr>
          <w:rFonts w:ascii="Times New Roman" w:hAnsi="Times New Roman" w:cs="Times New Roman"/>
          <w:color w:val="000000" w:themeColor="text1"/>
        </w:rPr>
        <w:t xml:space="preserve">would </w:t>
      </w:r>
      <w:r w:rsidR="008135DC" w:rsidRPr="00CC29C4">
        <w:rPr>
          <w:rFonts w:ascii="Times New Roman" w:hAnsi="Times New Roman" w:cs="Times New Roman"/>
          <w:color w:val="000000" w:themeColor="text1"/>
        </w:rPr>
        <w:t>be</w:t>
      </w:r>
      <w:r w:rsidR="001C543B" w:rsidRPr="00CC29C4">
        <w:rPr>
          <w:rFonts w:ascii="Times New Roman" w:hAnsi="Times New Roman" w:cs="Times New Roman"/>
          <w:color w:val="000000" w:themeColor="text1"/>
        </w:rPr>
        <w:t>:</w:t>
      </w:r>
      <w:r w:rsidR="00E139D5" w:rsidRPr="00CC29C4">
        <w:rPr>
          <w:rFonts w:ascii="Times New Roman" w:hAnsi="Times New Roman" w:cs="Times New Roman"/>
          <w:color w:val="000000" w:themeColor="text1"/>
        </w:rPr>
        <w:t xml:space="preserve"> the metalled road,</w:t>
      </w:r>
      <w:r w:rsidRPr="00CC29C4">
        <w:rPr>
          <w:rFonts w:ascii="Times New Roman" w:hAnsi="Times New Roman" w:cs="Times New Roman"/>
          <w:color w:val="000000" w:themeColor="text1"/>
        </w:rPr>
        <w:t xml:space="preserve"> </w:t>
      </w:r>
      <w:r w:rsidR="00960537" w:rsidRPr="00CC29C4">
        <w:rPr>
          <w:rFonts w:ascii="Times New Roman" w:hAnsi="Times New Roman" w:cs="Times New Roman"/>
          <w:color w:val="000000" w:themeColor="text1"/>
        </w:rPr>
        <w:t xml:space="preserve">the </w:t>
      </w:r>
      <w:r w:rsidRPr="00CC29C4">
        <w:rPr>
          <w:rFonts w:ascii="Times New Roman" w:hAnsi="Times New Roman" w:cs="Times New Roman"/>
          <w:color w:val="000000" w:themeColor="text1"/>
        </w:rPr>
        <w:t>gravel track</w:t>
      </w:r>
      <w:r w:rsidR="001C543B" w:rsidRPr="00CC29C4">
        <w:rPr>
          <w:rFonts w:ascii="Times New Roman" w:hAnsi="Times New Roman" w:cs="Times New Roman"/>
          <w:color w:val="000000" w:themeColor="text1"/>
        </w:rPr>
        <w:t>ways</w:t>
      </w:r>
      <w:r w:rsidRPr="00CC29C4">
        <w:rPr>
          <w:rFonts w:ascii="Times New Roman" w:hAnsi="Times New Roman" w:cs="Times New Roman"/>
          <w:color w:val="000000" w:themeColor="text1"/>
        </w:rPr>
        <w:t xml:space="preserve">, </w:t>
      </w:r>
      <w:r w:rsidR="00960537" w:rsidRPr="00CC29C4">
        <w:rPr>
          <w:rFonts w:ascii="Times New Roman" w:hAnsi="Times New Roman" w:cs="Times New Roman"/>
          <w:color w:val="000000" w:themeColor="text1"/>
        </w:rPr>
        <w:t xml:space="preserve">coarse </w:t>
      </w:r>
      <w:r w:rsidRPr="00CC29C4">
        <w:rPr>
          <w:rFonts w:ascii="Times New Roman" w:hAnsi="Times New Roman" w:cs="Times New Roman"/>
          <w:color w:val="000000" w:themeColor="text1"/>
        </w:rPr>
        <w:t>stunted grass</w:t>
      </w:r>
      <w:r w:rsidR="00C26F40" w:rsidRPr="00CC29C4">
        <w:rPr>
          <w:rFonts w:ascii="Times New Roman" w:hAnsi="Times New Roman" w:cs="Times New Roman"/>
          <w:color w:val="000000" w:themeColor="text1"/>
        </w:rPr>
        <w:t>es</w:t>
      </w:r>
      <w:r w:rsidRPr="00CC29C4">
        <w:rPr>
          <w:rFonts w:ascii="Times New Roman" w:hAnsi="Times New Roman" w:cs="Times New Roman"/>
          <w:color w:val="000000" w:themeColor="text1"/>
        </w:rPr>
        <w:t xml:space="preserve"> and reed</w:t>
      </w:r>
      <w:r w:rsidR="00B7786D" w:rsidRPr="00CC29C4">
        <w:rPr>
          <w:rFonts w:ascii="Times New Roman" w:hAnsi="Times New Roman" w:cs="Times New Roman"/>
          <w:color w:val="000000" w:themeColor="text1"/>
        </w:rPr>
        <w:t>s</w:t>
      </w:r>
      <w:r w:rsidRPr="00CC29C4">
        <w:rPr>
          <w:rFonts w:ascii="Times New Roman" w:hAnsi="Times New Roman" w:cs="Times New Roman"/>
          <w:color w:val="000000" w:themeColor="text1"/>
        </w:rPr>
        <w:t xml:space="preserve">, the </w:t>
      </w:r>
      <w:r w:rsidR="00E139D5" w:rsidRPr="00CC29C4">
        <w:rPr>
          <w:rFonts w:ascii="Times New Roman" w:hAnsi="Times New Roman" w:cs="Times New Roman"/>
          <w:color w:val="000000" w:themeColor="text1"/>
        </w:rPr>
        <w:t xml:space="preserve">different </w:t>
      </w:r>
      <w:r w:rsidR="001C543B" w:rsidRPr="00CC29C4">
        <w:rPr>
          <w:rFonts w:ascii="Times New Roman" w:hAnsi="Times New Roman" w:cs="Times New Roman"/>
          <w:color w:val="000000" w:themeColor="text1"/>
        </w:rPr>
        <w:t>qualities</w:t>
      </w:r>
      <w:r w:rsidRPr="00CC29C4">
        <w:rPr>
          <w:rFonts w:ascii="Times New Roman" w:hAnsi="Times New Roman" w:cs="Times New Roman"/>
          <w:color w:val="000000" w:themeColor="text1"/>
        </w:rPr>
        <w:t xml:space="preserve"> of</w:t>
      </w:r>
      <w:r w:rsidR="001C543B" w:rsidRPr="00CC29C4">
        <w:rPr>
          <w:rFonts w:ascii="Times New Roman" w:hAnsi="Times New Roman" w:cs="Times New Roman"/>
          <w:color w:val="000000" w:themeColor="text1"/>
        </w:rPr>
        <w:t xml:space="preserve"> the</w:t>
      </w:r>
      <w:r w:rsidRPr="00CC29C4">
        <w:rPr>
          <w:rFonts w:ascii="Times New Roman" w:hAnsi="Times New Roman" w:cs="Times New Roman"/>
          <w:color w:val="000000" w:themeColor="text1"/>
        </w:rPr>
        <w:t xml:space="preserve"> moorland, </w:t>
      </w:r>
      <w:r w:rsidR="001C543B" w:rsidRPr="00CC29C4">
        <w:rPr>
          <w:rFonts w:ascii="Times New Roman" w:hAnsi="Times New Roman" w:cs="Times New Roman"/>
          <w:color w:val="000000" w:themeColor="text1"/>
        </w:rPr>
        <w:t xml:space="preserve">the </w:t>
      </w:r>
      <w:r w:rsidR="00E139D5" w:rsidRPr="00CC29C4">
        <w:rPr>
          <w:rFonts w:ascii="Times New Roman" w:hAnsi="Times New Roman" w:cs="Times New Roman"/>
          <w:color w:val="000000" w:themeColor="text1"/>
        </w:rPr>
        <w:t xml:space="preserve">demarcation lines, </w:t>
      </w:r>
      <w:r w:rsidR="00B7786D" w:rsidRPr="00CC29C4">
        <w:rPr>
          <w:rFonts w:ascii="Times New Roman" w:hAnsi="Times New Roman" w:cs="Times New Roman"/>
          <w:color w:val="000000" w:themeColor="text1"/>
        </w:rPr>
        <w:t>human detritus</w:t>
      </w:r>
      <w:r w:rsidRPr="00CC29C4">
        <w:rPr>
          <w:rFonts w:ascii="Times New Roman" w:hAnsi="Times New Roman" w:cs="Times New Roman"/>
          <w:color w:val="000000" w:themeColor="text1"/>
        </w:rPr>
        <w:t xml:space="preserve">, buildings, wind turbines, etc. </w:t>
      </w:r>
      <w:r w:rsidR="00413E23" w:rsidRPr="00CC29C4">
        <w:rPr>
          <w:rFonts w:ascii="Times New Roman" w:hAnsi="Times New Roman" w:cs="Times New Roman"/>
          <w:color w:val="000000" w:themeColor="text1"/>
        </w:rPr>
        <w:t>But would such</w:t>
      </w:r>
      <w:r w:rsidR="007B0800" w:rsidRPr="00CC29C4">
        <w:rPr>
          <w:rFonts w:ascii="Times New Roman" w:hAnsi="Times New Roman" w:cs="Times New Roman"/>
          <w:color w:val="000000" w:themeColor="text1"/>
        </w:rPr>
        <w:t xml:space="preserve"> a</w:t>
      </w:r>
      <w:r w:rsidR="00413E23" w:rsidRPr="00CC29C4">
        <w:rPr>
          <w:rFonts w:ascii="Times New Roman" w:hAnsi="Times New Roman" w:cs="Times New Roman"/>
          <w:color w:val="000000" w:themeColor="text1"/>
        </w:rPr>
        <w:t xml:space="preserve"> list</w:t>
      </w:r>
      <w:r w:rsidR="007B0800" w:rsidRPr="00CC29C4">
        <w:rPr>
          <w:rFonts w:ascii="Times New Roman" w:hAnsi="Times New Roman" w:cs="Times New Roman"/>
          <w:color w:val="000000" w:themeColor="text1"/>
        </w:rPr>
        <w:t>ing of things</w:t>
      </w:r>
      <w:r w:rsidR="00413E23" w:rsidRPr="00CC29C4">
        <w:rPr>
          <w:rFonts w:ascii="Times New Roman" w:hAnsi="Times New Roman" w:cs="Times New Roman"/>
          <w:color w:val="000000" w:themeColor="text1"/>
        </w:rPr>
        <w:t xml:space="preserve"> be enough to carry the physicality and the poetry of this place? Things taken for their intrinsic qualities as </w:t>
      </w:r>
      <w:r w:rsidR="00413E23" w:rsidRPr="00CC29C4">
        <w:rPr>
          <w:rFonts w:ascii="Times New Roman" w:hAnsi="Times New Roman" w:cs="Times New Roman"/>
          <w:i/>
          <w:color w:val="000000" w:themeColor="text1"/>
        </w:rPr>
        <w:t>things</w:t>
      </w:r>
      <w:r w:rsidR="008135DC" w:rsidRPr="00CC29C4">
        <w:rPr>
          <w:rFonts w:ascii="Times New Roman" w:hAnsi="Times New Roman" w:cs="Times New Roman"/>
          <w:color w:val="000000" w:themeColor="text1"/>
        </w:rPr>
        <w:t>, a beautiful and fluid i</w:t>
      </w:r>
      <w:r w:rsidR="00D6640A" w:rsidRPr="00CC29C4">
        <w:rPr>
          <w:rFonts w:ascii="Times New Roman" w:hAnsi="Times New Roman" w:cs="Times New Roman"/>
          <w:color w:val="000000" w:themeColor="text1"/>
        </w:rPr>
        <w:t>nvento</w:t>
      </w:r>
      <w:r w:rsidR="008135DC" w:rsidRPr="00CC29C4">
        <w:rPr>
          <w:rFonts w:ascii="Times New Roman" w:hAnsi="Times New Roman" w:cs="Times New Roman"/>
          <w:color w:val="000000" w:themeColor="text1"/>
        </w:rPr>
        <w:t>ry</w:t>
      </w:r>
      <w:r w:rsidR="008135DC" w:rsidRPr="00CC29C4">
        <w:rPr>
          <w:rFonts w:ascii="Times New Roman" w:hAnsi="Times New Roman" w:cs="Times New Roman"/>
          <w:i/>
          <w:color w:val="000000" w:themeColor="text1"/>
        </w:rPr>
        <w:t xml:space="preserve"> </w:t>
      </w:r>
      <w:r w:rsidR="008135DC" w:rsidRPr="00CC29C4">
        <w:rPr>
          <w:rFonts w:ascii="Times New Roman" w:hAnsi="Times New Roman" w:cs="Times New Roman"/>
          <w:color w:val="000000" w:themeColor="text1"/>
        </w:rPr>
        <w:t>viewed and poetically enacted</w:t>
      </w:r>
      <w:r w:rsidR="00EE4DCA" w:rsidRPr="00CC29C4">
        <w:rPr>
          <w:rFonts w:ascii="Times New Roman" w:hAnsi="Times New Roman" w:cs="Times New Roman"/>
          <w:color w:val="000000" w:themeColor="text1"/>
        </w:rPr>
        <w:t xml:space="preserve"> – or photographically documented –</w:t>
      </w:r>
      <w:r w:rsidR="008135DC" w:rsidRPr="00CC29C4">
        <w:rPr>
          <w:rFonts w:ascii="Times New Roman" w:hAnsi="Times New Roman" w:cs="Times New Roman"/>
          <w:color w:val="000000" w:themeColor="text1"/>
        </w:rPr>
        <w:t xml:space="preserve"> in their own terms and moment, much as the American poet William Carlos Williams had advocated (Hinton 2017: 40). C</w:t>
      </w:r>
      <w:r w:rsidR="00413E23" w:rsidRPr="00CC29C4">
        <w:rPr>
          <w:rFonts w:ascii="Times New Roman" w:hAnsi="Times New Roman" w:cs="Times New Roman"/>
          <w:color w:val="000000" w:themeColor="text1"/>
        </w:rPr>
        <w:t xml:space="preserve">ould the record of place be that simple? </w:t>
      </w:r>
      <w:r w:rsidR="008135DC" w:rsidRPr="00CC29C4">
        <w:rPr>
          <w:rFonts w:ascii="Times New Roman" w:hAnsi="Times New Roman" w:cs="Times New Roman"/>
          <w:color w:val="000000" w:themeColor="text1"/>
        </w:rPr>
        <w:t xml:space="preserve">Or, given the deep entanglement of </w:t>
      </w:r>
      <w:r w:rsidR="008135DC" w:rsidRPr="00CC29C4">
        <w:rPr>
          <w:rFonts w:ascii="Times New Roman" w:hAnsi="Times New Roman" w:cs="Times New Roman"/>
          <w:i/>
          <w:color w:val="000000" w:themeColor="text1"/>
        </w:rPr>
        <w:t>things</w:t>
      </w:r>
      <w:r w:rsidR="008135DC" w:rsidRPr="00CC29C4">
        <w:rPr>
          <w:rFonts w:ascii="Times New Roman" w:hAnsi="Times New Roman" w:cs="Times New Roman"/>
          <w:color w:val="000000" w:themeColor="text1"/>
        </w:rPr>
        <w:t>, that complex?</w:t>
      </w:r>
    </w:p>
    <w:p w14:paraId="02CF1A52" w14:textId="29C67E2A" w:rsidR="00413E23" w:rsidRPr="00CC29C4" w:rsidRDefault="00037117" w:rsidP="00CC29C4">
      <w:pPr>
        <w:spacing w:line="480" w:lineRule="auto"/>
        <w:rPr>
          <w:rFonts w:ascii="Times New Roman" w:hAnsi="Times New Roman" w:cs="Times New Roman"/>
          <w:color w:val="000000" w:themeColor="text1"/>
        </w:rPr>
      </w:pPr>
      <w:r>
        <w:rPr>
          <w:rFonts w:ascii="Times New Roman" w:hAnsi="Times New Roman" w:cs="Times New Roman"/>
          <w:color w:val="000000" w:themeColor="text1"/>
        </w:rPr>
        <w:lastRenderedPageBreak/>
        <w:tab/>
      </w:r>
      <w:r w:rsidR="00413E23" w:rsidRPr="00CC29C4">
        <w:rPr>
          <w:rFonts w:ascii="Times New Roman" w:hAnsi="Times New Roman" w:cs="Times New Roman"/>
          <w:color w:val="000000" w:themeColor="text1"/>
        </w:rPr>
        <w:t>Debord co-opt</w:t>
      </w:r>
      <w:r w:rsidR="00EE4DCA" w:rsidRPr="00CC29C4">
        <w:rPr>
          <w:rFonts w:ascii="Times New Roman" w:hAnsi="Times New Roman" w:cs="Times New Roman"/>
          <w:color w:val="000000" w:themeColor="text1"/>
        </w:rPr>
        <w:t>ed</w:t>
      </w:r>
      <w:r w:rsidR="00413E23" w:rsidRPr="00CC29C4">
        <w:rPr>
          <w:rFonts w:ascii="Times New Roman" w:hAnsi="Times New Roman" w:cs="Times New Roman"/>
          <w:color w:val="000000" w:themeColor="text1"/>
        </w:rPr>
        <w:t xml:space="preserve"> the image of </w:t>
      </w:r>
      <w:r w:rsidR="00803DEE">
        <w:rPr>
          <w:rFonts w:ascii="Times New Roman" w:hAnsi="Times New Roman" w:cs="Times New Roman"/>
          <w:color w:val="000000" w:themeColor="text1"/>
        </w:rPr>
        <w:t>“</w:t>
      </w:r>
      <w:r w:rsidR="00413E23" w:rsidRPr="00CC29C4">
        <w:rPr>
          <w:rFonts w:ascii="Times New Roman" w:hAnsi="Times New Roman" w:cs="Times New Roman"/>
          <w:color w:val="000000" w:themeColor="text1"/>
        </w:rPr>
        <w:t>lost children</w:t>
      </w:r>
      <w:r w:rsidR="00803DEE">
        <w:rPr>
          <w:rFonts w:ascii="Times New Roman" w:hAnsi="Times New Roman" w:cs="Times New Roman"/>
          <w:color w:val="000000" w:themeColor="text1"/>
        </w:rPr>
        <w:t>”</w:t>
      </w:r>
      <w:r w:rsidR="00EE4DCA" w:rsidRPr="00CC29C4">
        <w:rPr>
          <w:rFonts w:ascii="Times New Roman" w:hAnsi="Times New Roman" w:cs="Times New Roman"/>
          <w:color w:val="000000" w:themeColor="text1"/>
        </w:rPr>
        <w:t xml:space="preserve"> to infuse all </w:t>
      </w:r>
      <w:r w:rsidR="00EE4DCA" w:rsidRPr="00CC29C4">
        <w:rPr>
          <w:rFonts w:ascii="Times New Roman" w:hAnsi="Times New Roman" w:cs="Times New Roman"/>
          <w:i/>
          <w:color w:val="000000" w:themeColor="text1"/>
        </w:rPr>
        <w:t>dérives</w:t>
      </w:r>
      <w:r w:rsidR="00EE4DCA" w:rsidRPr="00CC29C4">
        <w:rPr>
          <w:rFonts w:ascii="Times New Roman" w:hAnsi="Times New Roman" w:cs="Times New Roman"/>
          <w:color w:val="000000" w:themeColor="text1"/>
        </w:rPr>
        <w:t xml:space="preserve"> with the qualities of non-attachment to place or time</w:t>
      </w:r>
      <w:r w:rsidR="007B0800" w:rsidRPr="00CC29C4">
        <w:rPr>
          <w:rFonts w:ascii="Times New Roman" w:hAnsi="Times New Roman" w:cs="Times New Roman"/>
          <w:color w:val="000000" w:themeColor="text1"/>
        </w:rPr>
        <w:t>: to things and their absence</w:t>
      </w:r>
      <w:r w:rsidR="00EE4DCA" w:rsidRPr="00CC29C4">
        <w:rPr>
          <w:rFonts w:ascii="Times New Roman" w:hAnsi="Times New Roman" w:cs="Times New Roman"/>
          <w:color w:val="000000" w:themeColor="text1"/>
        </w:rPr>
        <w:t xml:space="preserve">. </w:t>
      </w:r>
      <w:r w:rsidR="009D7C54" w:rsidRPr="00CC29C4">
        <w:rPr>
          <w:rFonts w:ascii="Times New Roman" w:hAnsi="Times New Roman" w:cs="Times New Roman"/>
          <w:color w:val="000000" w:themeColor="text1"/>
        </w:rPr>
        <w:t xml:space="preserve">His </w:t>
      </w:r>
      <w:r w:rsidR="009D7C54" w:rsidRPr="00CC29C4">
        <w:rPr>
          <w:rFonts w:ascii="Times New Roman" w:hAnsi="Times New Roman" w:cs="Times New Roman"/>
          <w:i/>
          <w:color w:val="000000" w:themeColor="text1"/>
        </w:rPr>
        <w:t>lost</w:t>
      </w:r>
      <w:r w:rsidR="00413E23" w:rsidRPr="00CC29C4">
        <w:rPr>
          <w:rFonts w:ascii="Times New Roman" w:hAnsi="Times New Roman" w:cs="Times New Roman"/>
          <w:i/>
          <w:color w:val="000000" w:themeColor="text1"/>
        </w:rPr>
        <w:t xml:space="preserve"> children </w:t>
      </w:r>
      <w:r w:rsidR="00413E23" w:rsidRPr="00CC29C4">
        <w:rPr>
          <w:rFonts w:ascii="Times New Roman" w:hAnsi="Times New Roman" w:cs="Times New Roman"/>
          <w:color w:val="000000" w:themeColor="text1"/>
        </w:rPr>
        <w:t xml:space="preserve">were not conventionally lost, </w:t>
      </w:r>
      <w:r w:rsidR="00EE4DCA" w:rsidRPr="00CC29C4">
        <w:rPr>
          <w:rFonts w:ascii="Times New Roman" w:hAnsi="Times New Roman" w:cs="Times New Roman"/>
          <w:color w:val="000000" w:themeColor="text1"/>
        </w:rPr>
        <w:t>but</w:t>
      </w:r>
      <w:r w:rsidR="009D7C54" w:rsidRPr="00CC29C4">
        <w:rPr>
          <w:rFonts w:ascii="Times New Roman" w:hAnsi="Times New Roman" w:cs="Times New Roman"/>
          <w:color w:val="000000" w:themeColor="text1"/>
        </w:rPr>
        <w:t xml:space="preserve"> they</w:t>
      </w:r>
      <w:r w:rsidR="00EE4DCA" w:rsidRPr="00CC29C4">
        <w:rPr>
          <w:rFonts w:ascii="Times New Roman" w:hAnsi="Times New Roman" w:cs="Times New Roman"/>
          <w:color w:val="000000" w:themeColor="text1"/>
        </w:rPr>
        <w:t xml:space="preserve"> </w:t>
      </w:r>
      <w:r w:rsidR="00413E23" w:rsidRPr="00CC29C4">
        <w:rPr>
          <w:rFonts w:ascii="Times New Roman" w:hAnsi="Times New Roman" w:cs="Times New Roman"/>
          <w:color w:val="000000" w:themeColor="text1"/>
        </w:rPr>
        <w:t>were wanderers, shorn of attachments and drawn</w:t>
      </w:r>
      <w:r w:rsidR="009D7C54" w:rsidRPr="00CC29C4">
        <w:rPr>
          <w:rFonts w:ascii="Times New Roman" w:hAnsi="Times New Roman" w:cs="Times New Roman"/>
          <w:color w:val="000000" w:themeColor="text1"/>
        </w:rPr>
        <w:t xml:space="preserve">, </w:t>
      </w:r>
      <w:r w:rsidR="00EE4DCA" w:rsidRPr="00CC29C4">
        <w:rPr>
          <w:rFonts w:ascii="Times New Roman" w:hAnsi="Times New Roman" w:cs="Times New Roman"/>
          <w:color w:val="000000" w:themeColor="text1"/>
        </w:rPr>
        <w:t xml:space="preserve">in Debord’s terms </w:t>
      </w:r>
      <w:r w:rsidR="009D7C54" w:rsidRPr="00CC29C4">
        <w:rPr>
          <w:rFonts w:ascii="Times New Roman" w:hAnsi="Times New Roman" w:cs="Times New Roman"/>
          <w:color w:val="000000" w:themeColor="text1"/>
        </w:rPr>
        <w:t xml:space="preserve">to experience and encounter, </w:t>
      </w:r>
      <w:r w:rsidR="00D6640A" w:rsidRPr="00CC29C4">
        <w:rPr>
          <w:rFonts w:ascii="Times New Roman" w:hAnsi="Times New Roman" w:cs="Times New Roman"/>
          <w:color w:val="000000" w:themeColor="text1"/>
        </w:rPr>
        <w:t>and</w:t>
      </w:r>
      <w:r w:rsidR="009D7C54" w:rsidRPr="00CC29C4">
        <w:rPr>
          <w:rFonts w:ascii="Times New Roman" w:hAnsi="Times New Roman" w:cs="Times New Roman"/>
          <w:color w:val="000000" w:themeColor="text1"/>
        </w:rPr>
        <w:t xml:space="preserve"> </w:t>
      </w:r>
      <w:r w:rsidR="00EE4DCA" w:rsidRPr="00CC29C4">
        <w:rPr>
          <w:rFonts w:ascii="Times New Roman" w:hAnsi="Times New Roman" w:cs="Times New Roman"/>
          <w:color w:val="000000" w:themeColor="text1"/>
        </w:rPr>
        <w:t>most significantly to</w:t>
      </w:r>
      <w:r w:rsidR="00413E23" w:rsidRPr="00CC29C4">
        <w:rPr>
          <w:rFonts w:ascii="Times New Roman" w:hAnsi="Times New Roman" w:cs="Times New Roman"/>
          <w:color w:val="000000" w:themeColor="text1"/>
        </w:rPr>
        <w:t xml:space="preserve"> disappearance (Kaufman</w:t>
      </w:r>
      <w:r w:rsidR="002D6742" w:rsidRPr="00CC29C4">
        <w:rPr>
          <w:rFonts w:ascii="Times New Roman" w:hAnsi="Times New Roman" w:cs="Times New Roman"/>
          <w:color w:val="000000" w:themeColor="text1"/>
        </w:rPr>
        <w:t>n</w:t>
      </w:r>
      <w:r w:rsidR="00413E23" w:rsidRPr="00CC29C4">
        <w:rPr>
          <w:rFonts w:ascii="Times New Roman" w:hAnsi="Times New Roman" w:cs="Times New Roman"/>
          <w:color w:val="000000" w:themeColor="text1"/>
        </w:rPr>
        <w:t xml:space="preserve"> 2006: 14)</w:t>
      </w:r>
      <w:r w:rsidR="00EE4DCA" w:rsidRPr="00CC29C4">
        <w:rPr>
          <w:rFonts w:ascii="Times New Roman" w:hAnsi="Times New Roman" w:cs="Times New Roman"/>
          <w:color w:val="000000" w:themeColor="text1"/>
        </w:rPr>
        <w:t>.</w:t>
      </w:r>
      <w:r w:rsidR="009D7C54" w:rsidRPr="00CC29C4">
        <w:rPr>
          <w:rFonts w:ascii="Times New Roman" w:hAnsi="Times New Roman" w:cs="Times New Roman"/>
          <w:color w:val="000000" w:themeColor="text1"/>
        </w:rPr>
        <w:t xml:space="preserve"> </w:t>
      </w:r>
      <w:r w:rsidR="00EE4DCA" w:rsidRPr="00CC29C4">
        <w:rPr>
          <w:rFonts w:ascii="Times New Roman" w:hAnsi="Times New Roman" w:cs="Times New Roman"/>
          <w:color w:val="000000" w:themeColor="text1"/>
        </w:rPr>
        <w:t xml:space="preserve">A state of </w:t>
      </w:r>
      <w:r w:rsidR="009D7C54" w:rsidRPr="00CC29C4">
        <w:rPr>
          <w:rFonts w:ascii="Times New Roman" w:hAnsi="Times New Roman" w:cs="Times New Roman"/>
          <w:color w:val="000000" w:themeColor="text1"/>
        </w:rPr>
        <w:t xml:space="preserve">non-attachment and </w:t>
      </w:r>
      <w:r w:rsidR="00EE4DCA" w:rsidRPr="00CC29C4">
        <w:rPr>
          <w:rFonts w:ascii="Times New Roman" w:hAnsi="Times New Roman" w:cs="Times New Roman"/>
          <w:color w:val="000000" w:themeColor="text1"/>
        </w:rPr>
        <w:t>disappearance that acknowledge</w:t>
      </w:r>
      <w:r w:rsidR="009D7C54" w:rsidRPr="00CC29C4">
        <w:rPr>
          <w:rFonts w:ascii="Times New Roman" w:hAnsi="Times New Roman" w:cs="Times New Roman"/>
          <w:color w:val="000000" w:themeColor="text1"/>
        </w:rPr>
        <w:t>d a certain level of nostalgia while positing</w:t>
      </w:r>
      <w:r w:rsidR="00EE4DCA" w:rsidRPr="00CC29C4">
        <w:rPr>
          <w:rFonts w:ascii="Times New Roman" w:hAnsi="Times New Roman" w:cs="Times New Roman"/>
          <w:color w:val="000000" w:themeColor="text1"/>
        </w:rPr>
        <w:t xml:space="preserve"> </w:t>
      </w:r>
      <w:r w:rsidR="009D7C54" w:rsidRPr="00CC29C4">
        <w:rPr>
          <w:rFonts w:ascii="Times New Roman" w:hAnsi="Times New Roman" w:cs="Times New Roman"/>
          <w:color w:val="000000" w:themeColor="text1"/>
        </w:rPr>
        <w:t>a present of all action devoid of memory</w:t>
      </w:r>
      <w:r w:rsidR="003B0AF9" w:rsidRPr="00CC29C4">
        <w:rPr>
          <w:rFonts w:ascii="Times New Roman" w:hAnsi="Times New Roman" w:cs="Times New Roman"/>
          <w:color w:val="000000" w:themeColor="text1"/>
        </w:rPr>
        <w:t>: another vanishing point</w:t>
      </w:r>
      <w:r w:rsidR="009D7C54" w:rsidRPr="00CC29C4">
        <w:rPr>
          <w:rFonts w:ascii="Times New Roman" w:hAnsi="Times New Roman" w:cs="Times New Roman"/>
          <w:color w:val="000000" w:themeColor="text1"/>
        </w:rPr>
        <w:t xml:space="preserve">. His </w:t>
      </w:r>
      <w:r w:rsidR="00803DEE" w:rsidRPr="00CC29C4">
        <w:rPr>
          <w:rFonts w:ascii="Times New Roman" w:hAnsi="Times New Roman" w:cs="Times New Roman"/>
          <w:i/>
          <w:color w:val="000000" w:themeColor="text1"/>
        </w:rPr>
        <w:t>l</w:t>
      </w:r>
      <w:r w:rsidR="009D7C54" w:rsidRPr="00CC29C4">
        <w:rPr>
          <w:rFonts w:ascii="Times New Roman" w:hAnsi="Times New Roman" w:cs="Times New Roman"/>
          <w:i/>
          <w:color w:val="000000" w:themeColor="text1"/>
        </w:rPr>
        <w:t>ost children</w:t>
      </w:r>
      <w:r w:rsidR="00413E23" w:rsidRPr="00CC29C4">
        <w:rPr>
          <w:rFonts w:ascii="Times New Roman" w:hAnsi="Times New Roman" w:cs="Times New Roman"/>
          <w:color w:val="000000" w:themeColor="text1"/>
        </w:rPr>
        <w:t xml:space="preserve">, in effect, </w:t>
      </w:r>
      <w:r w:rsidR="0063699A" w:rsidRPr="00CC29C4">
        <w:rPr>
          <w:rFonts w:ascii="Times New Roman" w:hAnsi="Times New Roman" w:cs="Times New Roman"/>
          <w:color w:val="000000" w:themeColor="text1"/>
        </w:rPr>
        <w:t xml:space="preserve">released from their selves, </w:t>
      </w:r>
      <w:r w:rsidR="00803DEE">
        <w:rPr>
          <w:rFonts w:ascii="Times New Roman" w:hAnsi="Times New Roman" w:cs="Times New Roman"/>
          <w:color w:val="000000" w:themeColor="text1"/>
        </w:rPr>
        <w:t>“</w:t>
      </w:r>
      <w:r w:rsidR="00413E23" w:rsidRPr="00CC29C4">
        <w:rPr>
          <w:rFonts w:ascii="Times New Roman" w:hAnsi="Times New Roman" w:cs="Times New Roman"/>
          <w:color w:val="000000" w:themeColor="text1"/>
        </w:rPr>
        <w:t>melt</w:t>
      </w:r>
      <w:r w:rsidR="009D7C54" w:rsidRPr="00CC29C4">
        <w:rPr>
          <w:rFonts w:ascii="Times New Roman" w:hAnsi="Times New Roman" w:cs="Times New Roman"/>
          <w:color w:val="000000" w:themeColor="text1"/>
        </w:rPr>
        <w:t>[ed]</w:t>
      </w:r>
      <w:r w:rsidR="00413E23" w:rsidRPr="00CC29C4">
        <w:rPr>
          <w:rFonts w:ascii="Times New Roman" w:hAnsi="Times New Roman" w:cs="Times New Roman"/>
          <w:color w:val="000000" w:themeColor="text1"/>
        </w:rPr>
        <w:t xml:space="preserve"> into the landscape, disappear</w:t>
      </w:r>
      <w:r w:rsidR="009D7C54" w:rsidRPr="00CC29C4">
        <w:rPr>
          <w:rFonts w:ascii="Times New Roman" w:hAnsi="Times New Roman" w:cs="Times New Roman"/>
          <w:color w:val="000000" w:themeColor="text1"/>
        </w:rPr>
        <w:t>[ed]</w:t>
      </w:r>
      <w:r w:rsidR="00413E23" w:rsidRPr="00CC29C4">
        <w:rPr>
          <w:rFonts w:ascii="Times New Roman" w:hAnsi="Times New Roman" w:cs="Times New Roman"/>
          <w:color w:val="000000" w:themeColor="text1"/>
        </w:rPr>
        <w:t xml:space="preserve"> behind the drawings, maps […] photographs</w:t>
      </w:r>
      <w:r w:rsidR="00803DEE">
        <w:rPr>
          <w:rFonts w:ascii="Times New Roman" w:hAnsi="Times New Roman" w:cs="Times New Roman"/>
          <w:color w:val="000000" w:themeColor="text1"/>
        </w:rPr>
        <w:t>”</w:t>
      </w:r>
      <w:r w:rsidR="00413E23" w:rsidRPr="00CC29C4">
        <w:rPr>
          <w:rFonts w:ascii="Times New Roman" w:hAnsi="Times New Roman" w:cs="Times New Roman"/>
          <w:color w:val="000000" w:themeColor="text1"/>
        </w:rPr>
        <w:t xml:space="preserve"> (ibid: 117) </w:t>
      </w:r>
      <w:r w:rsidR="009D7C54" w:rsidRPr="00CC29C4">
        <w:rPr>
          <w:rFonts w:ascii="Times New Roman" w:hAnsi="Times New Roman" w:cs="Times New Roman"/>
          <w:color w:val="000000" w:themeColor="text1"/>
        </w:rPr>
        <w:t xml:space="preserve">and </w:t>
      </w:r>
      <w:r w:rsidR="00413E23" w:rsidRPr="00CC29C4">
        <w:rPr>
          <w:rFonts w:ascii="Times New Roman" w:hAnsi="Times New Roman" w:cs="Times New Roman"/>
          <w:color w:val="000000" w:themeColor="text1"/>
        </w:rPr>
        <w:t>all such representations and reflections.</w:t>
      </w:r>
    </w:p>
    <w:p w14:paraId="79882F29" w14:textId="77777777" w:rsidR="00056E75" w:rsidRPr="00CC29C4" w:rsidRDefault="00056E75" w:rsidP="00CC29C4">
      <w:pPr>
        <w:spacing w:line="480" w:lineRule="auto"/>
        <w:rPr>
          <w:rFonts w:ascii="Times New Roman" w:hAnsi="Times New Roman" w:cs="Times New Roman"/>
          <w:color w:val="FF0000"/>
        </w:rPr>
      </w:pPr>
    </w:p>
    <w:p w14:paraId="451DFA1B" w14:textId="6ADF8969" w:rsidR="00FE61D4" w:rsidRPr="00CC29C4" w:rsidRDefault="00FE61D4" w:rsidP="00FE61D4">
      <w:pPr>
        <w:spacing w:line="480" w:lineRule="auto"/>
        <w:ind w:left="567"/>
        <w:jc w:val="both"/>
        <w:rPr>
          <w:rFonts w:ascii="Times New Roman" w:hAnsi="Times New Roman" w:cs="Times New Roman"/>
          <w:i/>
          <w:color w:val="000000" w:themeColor="text1"/>
        </w:rPr>
      </w:pPr>
      <w:r w:rsidRPr="00CC29C4">
        <w:rPr>
          <w:rFonts w:ascii="Times New Roman" w:hAnsi="Times New Roman" w:cs="Times New Roman"/>
          <w:i/>
          <w:color w:val="000000" w:themeColor="text1"/>
        </w:rPr>
        <w:t>… our reflections and a vague indication of sky on rimed glass … we wander uncertainly … what are we looking at</w:t>
      </w:r>
      <w:r>
        <w:rPr>
          <w:rFonts w:ascii="Times New Roman" w:hAnsi="Times New Roman" w:cs="Times New Roman"/>
          <w:i/>
          <w:color w:val="000000" w:themeColor="text1"/>
        </w:rPr>
        <w:t>?</w:t>
      </w:r>
      <w:r w:rsidRPr="00CC29C4">
        <w:rPr>
          <w:rFonts w:ascii="Times New Roman" w:hAnsi="Times New Roman" w:cs="Times New Roman"/>
          <w:i/>
          <w:color w:val="000000" w:themeColor="text1"/>
        </w:rPr>
        <w:t xml:space="preserve"> …windows </w:t>
      </w:r>
      <w:r w:rsidR="00855FDE">
        <w:rPr>
          <w:rFonts w:ascii="Times New Roman" w:hAnsi="Times New Roman" w:cs="Times New Roman"/>
          <w:i/>
          <w:color w:val="000000" w:themeColor="text1"/>
        </w:rPr>
        <w:t>as</w:t>
      </w:r>
      <w:r w:rsidRPr="00CC29C4">
        <w:rPr>
          <w:rFonts w:ascii="Times New Roman" w:hAnsi="Times New Roman" w:cs="Times New Roman"/>
          <w:i/>
          <w:color w:val="000000" w:themeColor="text1"/>
        </w:rPr>
        <w:t xml:space="preserve"> mirrors … a panorama of sea and islands … gravel and rock under foot …</w:t>
      </w:r>
      <w:r>
        <w:rPr>
          <w:rFonts w:ascii="Times New Roman" w:hAnsi="Times New Roman" w:cs="Times New Roman"/>
          <w:i/>
          <w:color w:val="000000" w:themeColor="text1"/>
        </w:rPr>
        <w:t xml:space="preserve"> </w:t>
      </w:r>
      <w:r w:rsidRPr="00CC29C4">
        <w:rPr>
          <w:rFonts w:ascii="Times New Roman" w:hAnsi="Times New Roman" w:cs="Times New Roman"/>
          <w:i/>
          <w:color w:val="000000" w:themeColor="text1"/>
        </w:rPr>
        <w:t>moorland … a large area of concrete …</w:t>
      </w:r>
      <w:r>
        <w:rPr>
          <w:rFonts w:ascii="Times New Roman" w:hAnsi="Times New Roman" w:cs="Times New Roman"/>
          <w:i/>
          <w:color w:val="000000" w:themeColor="text1"/>
        </w:rPr>
        <w:t xml:space="preserve"> </w:t>
      </w:r>
      <w:r w:rsidRPr="00CC29C4">
        <w:rPr>
          <w:rFonts w:ascii="Times New Roman" w:hAnsi="Times New Roman" w:cs="Times New Roman"/>
          <w:i/>
          <w:color w:val="000000" w:themeColor="text1"/>
        </w:rPr>
        <w:t>two perfect rectangular forms conjoined … how deep is the mass of concrete? … how much local earth was removed? … where are the blades and column now? … from here you can see the tiny island of Egilsay where St. Magnus was beheaded (circa 1117) … another slicing blade … the rocky spot where he was buried became verdant, it is said … look away from the concrete and windmills … a small loch and bird-observatory … a few ducks … but there can be hen harrier or loons here … just the hiss of wind</w:t>
      </w:r>
      <w:r>
        <w:rPr>
          <w:rFonts w:ascii="Times New Roman" w:hAnsi="Times New Roman" w:cs="Times New Roman"/>
          <w:i/>
          <w:color w:val="000000" w:themeColor="text1"/>
        </w:rPr>
        <w:t xml:space="preserve"> and the slice of blades through the air </w:t>
      </w:r>
      <w:r w:rsidRPr="005B76A2">
        <w:rPr>
          <w:rFonts w:ascii="Times New Roman" w:hAnsi="Times New Roman" w:cs="Times New Roman"/>
          <w:i/>
          <w:color w:val="000000" w:themeColor="text1"/>
        </w:rPr>
        <w:t>today</w:t>
      </w:r>
      <w:r>
        <w:rPr>
          <w:rFonts w:ascii="Times New Roman" w:hAnsi="Times New Roman" w:cs="Times New Roman"/>
          <w:i/>
          <w:color w:val="000000" w:themeColor="text1"/>
        </w:rPr>
        <w:t xml:space="preserve"> </w:t>
      </w:r>
      <w:r w:rsidRPr="00CC29C4">
        <w:rPr>
          <w:rFonts w:ascii="Times New Roman" w:hAnsi="Times New Roman" w:cs="Times New Roman"/>
          <w:i/>
          <w:color w:val="000000" w:themeColor="text1"/>
        </w:rPr>
        <w:t xml:space="preserve">… </w:t>
      </w:r>
    </w:p>
    <w:p w14:paraId="24F783CA" w14:textId="21023073" w:rsidR="00921178" w:rsidRPr="00CC29C4" w:rsidRDefault="00921178" w:rsidP="00CC29C4">
      <w:pPr>
        <w:spacing w:line="480" w:lineRule="auto"/>
        <w:rPr>
          <w:rFonts w:ascii="Times New Roman" w:hAnsi="Times New Roman" w:cs="Times New Roman"/>
          <w:color w:val="000000" w:themeColor="text1"/>
        </w:rPr>
      </w:pPr>
    </w:p>
    <w:p w14:paraId="76CBB973" w14:textId="3CA686E0" w:rsidR="003F0331" w:rsidRPr="00CC29C4" w:rsidRDefault="00726500" w:rsidP="00CC29C4">
      <w:pPr>
        <w:spacing w:line="480" w:lineRule="auto"/>
        <w:rPr>
          <w:rFonts w:ascii="Times New Roman" w:hAnsi="Times New Roman" w:cs="Times New Roman"/>
          <w:color w:val="0070C0"/>
        </w:rPr>
      </w:pPr>
      <w:r w:rsidRPr="00CC29C4">
        <w:rPr>
          <w:rFonts w:ascii="Times New Roman" w:hAnsi="Times New Roman" w:cs="Times New Roman"/>
          <w:color w:val="000000" w:themeColor="text1"/>
        </w:rPr>
        <w:t>In Karen Barad’s terms</w:t>
      </w:r>
      <w:r w:rsidR="00B07BFE" w:rsidRPr="00CC29C4">
        <w:rPr>
          <w:rFonts w:ascii="Times New Roman" w:hAnsi="Times New Roman" w:cs="Times New Roman"/>
          <w:color w:val="000000" w:themeColor="text1"/>
        </w:rPr>
        <w:t xml:space="preserve"> </w:t>
      </w:r>
      <w:r w:rsidR="00731C4A">
        <w:rPr>
          <w:rFonts w:ascii="Times New Roman" w:hAnsi="Times New Roman" w:cs="Times New Roman"/>
          <w:color w:val="000000" w:themeColor="text1"/>
        </w:rPr>
        <w:t>“</w:t>
      </w:r>
      <w:r w:rsidRPr="00CC29C4">
        <w:rPr>
          <w:rFonts w:ascii="Times New Roman" w:hAnsi="Times New Roman" w:cs="Times New Roman"/>
          <w:color w:val="000000" w:themeColor="text1"/>
        </w:rPr>
        <w:t>t</w:t>
      </w:r>
      <w:r w:rsidR="00B64C0E" w:rsidRPr="00CC29C4">
        <w:rPr>
          <w:rFonts w:ascii="Times New Roman" w:hAnsi="Times New Roman" w:cs="Times New Roman"/>
          <w:color w:val="000000" w:themeColor="text1"/>
        </w:rPr>
        <w:t>he past is not passed</w:t>
      </w:r>
      <w:r w:rsidR="00731C4A">
        <w:rPr>
          <w:rFonts w:ascii="Times New Roman" w:hAnsi="Times New Roman" w:cs="Times New Roman"/>
          <w:color w:val="000000" w:themeColor="text1"/>
        </w:rPr>
        <w:t>”</w:t>
      </w:r>
      <w:r w:rsidRPr="00CC29C4">
        <w:rPr>
          <w:rFonts w:ascii="Times New Roman" w:hAnsi="Times New Roman" w:cs="Times New Roman"/>
          <w:color w:val="000000" w:themeColor="text1"/>
        </w:rPr>
        <w:t xml:space="preserve"> (2018: 206)</w:t>
      </w:r>
      <w:r w:rsidR="00921178" w:rsidRPr="00CC29C4">
        <w:rPr>
          <w:rFonts w:ascii="Times New Roman" w:hAnsi="Times New Roman" w:cs="Times New Roman"/>
          <w:color w:val="000000" w:themeColor="text1"/>
        </w:rPr>
        <w:t>, and traces linger however indistinctly or elusively above, in and on the earth</w:t>
      </w:r>
      <w:r w:rsidRPr="00CC29C4">
        <w:rPr>
          <w:rFonts w:ascii="Times New Roman" w:hAnsi="Times New Roman" w:cs="Times New Roman"/>
          <w:color w:val="000000" w:themeColor="text1"/>
        </w:rPr>
        <w:t>.</w:t>
      </w:r>
      <w:r w:rsidR="00B64C0E" w:rsidRPr="00CC29C4">
        <w:rPr>
          <w:rFonts w:ascii="Times New Roman" w:hAnsi="Times New Roman" w:cs="Times New Roman"/>
          <w:color w:val="000000" w:themeColor="text1"/>
        </w:rPr>
        <w:t xml:space="preserve"> </w:t>
      </w:r>
      <w:r w:rsidR="00B07BFE" w:rsidRPr="00CC29C4">
        <w:rPr>
          <w:rFonts w:ascii="Times New Roman" w:hAnsi="Times New Roman" w:cs="Times New Roman"/>
          <w:color w:val="000000" w:themeColor="text1"/>
        </w:rPr>
        <w:t>Barad</w:t>
      </w:r>
      <w:r w:rsidR="00B64C0E" w:rsidRPr="00CC29C4">
        <w:rPr>
          <w:rFonts w:ascii="Times New Roman" w:hAnsi="Times New Roman" w:cs="Times New Roman"/>
          <w:color w:val="000000" w:themeColor="text1"/>
        </w:rPr>
        <w:t xml:space="preserve">’s apparently simple yet rhetorically potent phrase </w:t>
      </w:r>
      <w:r w:rsidR="00B07BFE" w:rsidRPr="00CC29C4">
        <w:rPr>
          <w:rFonts w:ascii="Times New Roman" w:hAnsi="Times New Roman" w:cs="Times New Roman"/>
          <w:color w:val="000000" w:themeColor="text1"/>
        </w:rPr>
        <w:t>relate</w:t>
      </w:r>
      <w:r w:rsidR="00B64C0E" w:rsidRPr="00CC29C4">
        <w:rPr>
          <w:rFonts w:ascii="Times New Roman" w:hAnsi="Times New Roman" w:cs="Times New Roman"/>
          <w:color w:val="000000" w:themeColor="text1"/>
        </w:rPr>
        <w:t>s</w:t>
      </w:r>
      <w:r w:rsidR="00B07BFE" w:rsidRPr="00CC29C4">
        <w:rPr>
          <w:rFonts w:ascii="Times New Roman" w:hAnsi="Times New Roman" w:cs="Times New Roman"/>
          <w:color w:val="000000" w:themeColor="text1"/>
        </w:rPr>
        <w:t xml:space="preserve"> </w:t>
      </w:r>
      <w:r w:rsidRPr="00CC29C4">
        <w:rPr>
          <w:rFonts w:ascii="Times New Roman" w:hAnsi="Times New Roman" w:cs="Times New Roman"/>
          <w:color w:val="000000" w:themeColor="text1"/>
        </w:rPr>
        <w:t xml:space="preserve">directly </w:t>
      </w:r>
      <w:r w:rsidR="00B07BFE" w:rsidRPr="00CC29C4">
        <w:rPr>
          <w:rFonts w:ascii="Times New Roman" w:hAnsi="Times New Roman" w:cs="Times New Roman"/>
          <w:color w:val="000000" w:themeColor="text1"/>
        </w:rPr>
        <w:t xml:space="preserve">to the inevitable and lingering traces of </w:t>
      </w:r>
      <w:r w:rsidR="00B7786D" w:rsidRPr="00CC29C4">
        <w:rPr>
          <w:rFonts w:ascii="Times New Roman" w:hAnsi="Times New Roman" w:cs="Times New Roman"/>
          <w:color w:val="000000" w:themeColor="text1"/>
        </w:rPr>
        <w:t xml:space="preserve">deadly </w:t>
      </w:r>
      <w:r w:rsidR="00B07BFE" w:rsidRPr="00CC29C4">
        <w:rPr>
          <w:rFonts w:ascii="Times New Roman" w:hAnsi="Times New Roman" w:cs="Times New Roman"/>
          <w:color w:val="000000" w:themeColor="text1"/>
        </w:rPr>
        <w:t>nuclear particles</w:t>
      </w:r>
      <w:r w:rsidRPr="00CC29C4">
        <w:rPr>
          <w:rFonts w:ascii="Times New Roman" w:hAnsi="Times New Roman" w:cs="Times New Roman"/>
          <w:color w:val="000000" w:themeColor="text1"/>
        </w:rPr>
        <w:t xml:space="preserve"> (fall out)</w:t>
      </w:r>
      <w:r w:rsidR="00B07BFE" w:rsidRPr="00CC29C4">
        <w:rPr>
          <w:rFonts w:ascii="Times New Roman" w:hAnsi="Times New Roman" w:cs="Times New Roman"/>
          <w:color w:val="000000" w:themeColor="text1"/>
        </w:rPr>
        <w:t xml:space="preserve"> that p</w:t>
      </w:r>
      <w:r w:rsidRPr="00CC29C4">
        <w:rPr>
          <w:rFonts w:ascii="Times New Roman" w:hAnsi="Times New Roman" w:cs="Times New Roman"/>
          <w:color w:val="000000" w:themeColor="text1"/>
        </w:rPr>
        <w:t xml:space="preserve">ersist </w:t>
      </w:r>
      <w:r w:rsidR="00B07BFE" w:rsidRPr="00CC29C4">
        <w:rPr>
          <w:rFonts w:ascii="Times New Roman" w:hAnsi="Times New Roman" w:cs="Times New Roman"/>
          <w:color w:val="000000" w:themeColor="text1"/>
        </w:rPr>
        <w:t xml:space="preserve">on the land and in our atmosphere as a result of historical and continued </w:t>
      </w:r>
      <w:r w:rsidR="002A7B2D">
        <w:rPr>
          <w:rFonts w:ascii="Times New Roman" w:hAnsi="Times New Roman" w:cs="Times New Roman"/>
          <w:color w:val="000000" w:themeColor="text1"/>
        </w:rPr>
        <w:lastRenderedPageBreak/>
        <w:t>nuclear</w:t>
      </w:r>
      <w:r w:rsidR="002A7B2D" w:rsidRPr="00CC29C4">
        <w:rPr>
          <w:rFonts w:ascii="Times New Roman" w:hAnsi="Times New Roman" w:cs="Times New Roman"/>
          <w:color w:val="000000" w:themeColor="text1"/>
        </w:rPr>
        <w:t xml:space="preserve"> </w:t>
      </w:r>
      <w:r w:rsidR="00B07BFE" w:rsidRPr="00CC29C4">
        <w:rPr>
          <w:rFonts w:ascii="Times New Roman" w:hAnsi="Times New Roman" w:cs="Times New Roman"/>
          <w:color w:val="000000" w:themeColor="text1"/>
        </w:rPr>
        <w:t>weapons testing and military usage</w:t>
      </w:r>
      <w:r w:rsidRPr="00CC29C4">
        <w:rPr>
          <w:rFonts w:ascii="Times New Roman" w:hAnsi="Times New Roman" w:cs="Times New Roman"/>
          <w:color w:val="000000" w:themeColor="text1"/>
        </w:rPr>
        <w:t>. Her statement, as specifically focused as it is,</w:t>
      </w:r>
      <w:r w:rsidR="00B64C0E" w:rsidRPr="00CC29C4">
        <w:rPr>
          <w:rFonts w:ascii="Times New Roman" w:hAnsi="Times New Roman" w:cs="Times New Roman"/>
          <w:color w:val="000000" w:themeColor="text1"/>
        </w:rPr>
        <w:t xml:space="preserve"> </w:t>
      </w:r>
      <w:r w:rsidR="00947225" w:rsidRPr="00CC29C4">
        <w:rPr>
          <w:rFonts w:ascii="Times New Roman" w:hAnsi="Times New Roman" w:cs="Times New Roman"/>
          <w:color w:val="000000" w:themeColor="text1"/>
        </w:rPr>
        <w:t>seems equally applicable</w:t>
      </w:r>
      <w:r w:rsidR="00782049" w:rsidRPr="00CC29C4">
        <w:rPr>
          <w:rFonts w:ascii="Times New Roman" w:hAnsi="Times New Roman" w:cs="Times New Roman"/>
          <w:color w:val="000000" w:themeColor="text1"/>
        </w:rPr>
        <w:t xml:space="preserve"> to </w:t>
      </w:r>
      <w:r w:rsidR="00947225" w:rsidRPr="00CC29C4">
        <w:rPr>
          <w:rFonts w:ascii="Times New Roman" w:hAnsi="Times New Roman" w:cs="Times New Roman"/>
          <w:color w:val="000000" w:themeColor="text1"/>
        </w:rPr>
        <w:t>a</w:t>
      </w:r>
      <w:r w:rsidR="00B64C0E" w:rsidRPr="00CC29C4">
        <w:rPr>
          <w:rFonts w:ascii="Times New Roman" w:hAnsi="Times New Roman" w:cs="Times New Roman"/>
          <w:color w:val="000000" w:themeColor="text1"/>
        </w:rPr>
        <w:t xml:space="preserve"> general </w:t>
      </w:r>
      <w:r w:rsidRPr="00CC29C4">
        <w:rPr>
          <w:rFonts w:ascii="Times New Roman" w:hAnsi="Times New Roman" w:cs="Times New Roman"/>
          <w:color w:val="000000" w:themeColor="text1"/>
        </w:rPr>
        <w:t xml:space="preserve">overview of all actions in the environment. </w:t>
      </w:r>
      <w:r w:rsidR="00782049" w:rsidRPr="00CC29C4">
        <w:rPr>
          <w:rFonts w:ascii="Times New Roman" w:hAnsi="Times New Roman" w:cs="Times New Roman"/>
          <w:color w:val="000000" w:themeColor="text1"/>
        </w:rPr>
        <w:t xml:space="preserve">Most evident, </w:t>
      </w:r>
      <w:r w:rsidR="00947225" w:rsidRPr="00CC29C4">
        <w:rPr>
          <w:rFonts w:ascii="Times New Roman" w:hAnsi="Times New Roman" w:cs="Times New Roman"/>
          <w:color w:val="000000" w:themeColor="text1"/>
        </w:rPr>
        <w:t xml:space="preserve">here at Burgar Hill and </w:t>
      </w:r>
      <w:r w:rsidR="00782049" w:rsidRPr="00CC29C4">
        <w:rPr>
          <w:rFonts w:ascii="Times New Roman" w:hAnsi="Times New Roman" w:cs="Times New Roman"/>
          <w:color w:val="000000" w:themeColor="text1"/>
        </w:rPr>
        <w:t xml:space="preserve">within the moorland expanse, was the </w:t>
      </w:r>
      <w:r w:rsidR="006415BB" w:rsidRPr="00CC29C4">
        <w:rPr>
          <w:rFonts w:ascii="Times New Roman" w:hAnsi="Times New Roman" w:cs="Times New Roman"/>
          <w:color w:val="000000" w:themeColor="text1"/>
        </w:rPr>
        <w:t>trace</w:t>
      </w:r>
      <w:r w:rsidR="00782049" w:rsidRPr="00CC29C4">
        <w:rPr>
          <w:rFonts w:ascii="Times New Roman" w:hAnsi="Times New Roman" w:cs="Times New Roman"/>
          <w:color w:val="000000" w:themeColor="text1"/>
        </w:rPr>
        <w:t xml:space="preserve"> of former wind turbines whose absence was still </w:t>
      </w:r>
      <w:r w:rsidR="006415BB" w:rsidRPr="00CC29C4">
        <w:rPr>
          <w:rFonts w:ascii="Times New Roman" w:hAnsi="Times New Roman" w:cs="Times New Roman"/>
          <w:color w:val="000000" w:themeColor="text1"/>
        </w:rPr>
        <w:t>evidenced</w:t>
      </w:r>
      <w:r w:rsidR="00782049" w:rsidRPr="00CC29C4">
        <w:rPr>
          <w:rFonts w:ascii="Times New Roman" w:hAnsi="Times New Roman" w:cs="Times New Roman"/>
          <w:color w:val="000000" w:themeColor="text1"/>
        </w:rPr>
        <w:t xml:space="preserve"> by the c</w:t>
      </w:r>
      <w:r w:rsidR="00A901D7" w:rsidRPr="00CC29C4">
        <w:rPr>
          <w:rFonts w:ascii="Times New Roman" w:hAnsi="Times New Roman" w:cs="Times New Roman"/>
          <w:color w:val="000000" w:themeColor="text1"/>
        </w:rPr>
        <w:t xml:space="preserve">oncrete bases </w:t>
      </w:r>
      <w:r w:rsidR="00782049" w:rsidRPr="00CC29C4">
        <w:rPr>
          <w:rFonts w:ascii="Times New Roman" w:hAnsi="Times New Roman" w:cs="Times New Roman"/>
          <w:color w:val="000000" w:themeColor="text1"/>
        </w:rPr>
        <w:t>that remain post-</w:t>
      </w:r>
      <w:r w:rsidR="00947225" w:rsidRPr="00CC29C4">
        <w:rPr>
          <w:rFonts w:ascii="Times New Roman" w:hAnsi="Times New Roman" w:cs="Times New Roman"/>
          <w:color w:val="000000" w:themeColor="text1"/>
        </w:rPr>
        <w:t xml:space="preserve"> </w:t>
      </w:r>
      <w:r w:rsidR="00782049" w:rsidRPr="00CC29C4">
        <w:rPr>
          <w:rFonts w:ascii="Times New Roman" w:hAnsi="Times New Roman" w:cs="Times New Roman"/>
          <w:color w:val="000000" w:themeColor="text1"/>
        </w:rPr>
        <w:t>the</w:t>
      </w:r>
      <w:r w:rsidR="00D85C66" w:rsidRPr="00CC29C4">
        <w:rPr>
          <w:rFonts w:ascii="Times New Roman" w:hAnsi="Times New Roman" w:cs="Times New Roman"/>
          <w:color w:val="000000" w:themeColor="text1"/>
        </w:rPr>
        <w:t>ir</w:t>
      </w:r>
      <w:r w:rsidR="00782049" w:rsidRPr="00CC29C4">
        <w:rPr>
          <w:rFonts w:ascii="Times New Roman" w:hAnsi="Times New Roman" w:cs="Times New Roman"/>
          <w:color w:val="000000" w:themeColor="text1"/>
        </w:rPr>
        <w:t xml:space="preserve"> removal. Areas of </w:t>
      </w:r>
      <w:r w:rsidR="00D85C66" w:rsidRPr="00CC29C4">
        <w:rPr>
          <w:rFonts w:ascii="Times New Roman" w:hAnsi="Times New Roman" w:cs="Times New Roman"/>
          <w:color w:val="000000" w:themeColor="text1"/>
        </w:rPr>
        <w:t>rock and earth</w:t>
      </w:r>
      <w:r w:rsidR="00782049" w:rsidRPr="00CC29C4">
        <w:rPr>
          <w:rFonts w:ascii="Times New Roman" w:hAnsi="Times New Roman" w:cs="Times New Roman"/>
          <w:color w:val="000000" w:themeColor="text1"/>
        </w:rPr>
        <w:t xml:space="preserve"> </w:t>
      </w:r>
      <w:r w:rsidR="00A901D7" w:rsidRPr="00CC29C4">
        <w:rPr>
          <w:rFonts w:ascii="Times New Roman" w:hAnsi="Times New Roman" w:cs="Times New Roman"/>
          <w:color w:val="000000" w:themeColor="text1"/>
        </w:rPr>
        <w:t xml:space="preserve">excavated and filled with </w:t>
      </w:r>
      <w:r w:rsidR="003A2E97" w:rsidRPr="00CC29C4">
        <w:rPr>
          <w:rFonts w:ascii="Times New Roman" w:hAnsi="Times New Roman" w:cs="Times New Roman"/>
          <w:color w:val="000000" w:themeColor="text1"/>
        </w:rPr>
        <w:t>how</w:t>
      </w:r>
      <w:r w:rsidR="00202038" w:rsidRPr="00CC29C4">
        <w:rPr>
          <w:rFonts w:ascii="Times New Roman" w:hAnsi="Times New Roman" w:cs="Times New Roman"/>
          <w:color w:val="000000" w:themeColor="text1"/>
        </w:rPr>
        <w:t>ever</w:t>
      </w:r>
      <w:r w:rsidR="003A2E97" w:rsidRPr="00CC29C4">
        <w:rPr>
          <w:rFonts w:ascii="Times New Roman" w:hAnsi="Times New Roman" w:cs="Times New Roman"/>
          <w:color w:val="000000" w:themeColor="text1"/>
        </w:rPr>
        <w:t xml:space="preserve"> many </w:t>
      </w:r>
      <w:r w:rsidR="00A901D7" w:rsidRPr="00CC29C4">
        <w:rPr>
          <w:rFonts w:ascii="Times New Roman" w:hAnsi="Times New Roman" w:cs="Times New Roman"/>
          <w:color w:val="000000" w:themeColor="text1"/>
        </w:rPr>
        <w:t>tonnes of concrete aggregate</w:t>
      </w:r>
      <w:r w:rsidR="00D6640A" w:rsidRPr="00CC29C4">
        <w:rPr>
          <w:rFonts w:ascii="Times New Roman" w:hAnsi="Times New Roman" w:cs="Times New Roman"/>
          <w:color w:val="000000" w:themeColor="text1"/>
        </w:rPr>
        <w:t xml:space="preserve"> </w:t>
      </w:r>
      <w:r w:rsidR="00782049" w:rsidRPr="00CC29C4">
        <w:rPr>
          <w:rFonts w:ascii="Times New Roman" w:hAnsi="Times New Roman" w:cs="Times New Roman"/>
          <w:color w:val="000000" w:themeColor="text1"/>
        </w:rPr>
        <w:t xml:space="preserve">are </w:t>
      </w:r>
      <w:r w:rsidR="003A2E97" w:rsidRPr="00CC29C4">
        <w:rPr>
          <w:rFonts w:ascii="Times New Roman" w:hAnsi="Times New Roman" w:cs="Times New Roman"/>
          <w:color w:val="000000" w:themeColor="text1"/>
        </w:rPr>
        <w:t>now</w:t>
      </w:r>
      <w:r w:rsidR="00A901D7" w:rsidRPr="00CC29C4">
        <w:rPr>
          <w:rFonts w:ascii="Times New Roman" w:hAnsi="Times New Roman" w:cs="Times New Roman"/>
          <w:color w:val="000000" w:themeColor="text1"/>
        </w:rPr>
        <w:t xml:space="preserve"> no longer used</w:t>
      </w:r>
      <w:r w:rsidR="003A2E97" w:rsidRPr="00CC29C4">
        <w:rPr>
          <w:rFonts w:ascii="Times New Roman" w:hAnsi="Times New Roman" w:cs="Times New Roman"/>
          <w:color w:val="000000" w:themeColor="text1"/>
        </w:rPr>
        <w:t>,</w:t>
      </w:r>
      <w:r w:rsidR="00A901D7" w:rsidRPr="00CC29C4">
        <w:rPr>
          <w:rFonts w:ascii="Times New Roman" w:hAnsi="Times New Roman" w:cs="Times New Roman"/>
          <w:color w:val="000000" w:themeColor="text1"/>
        </w:rPr>
        <w:t xml:space="preserve"> but </w:t>
      </w:r>
      <w:r w:rsidR="00D6640A" w:rsidRPr="00CC29C4">
        <w:rPr>
          <w:rFonts w:ascii="Times New Roman" w:hAnsi="Times New Roman" w:cs="Times New Roman"/>
          <w:color w:val="000000" w:themeColor="text1"/>
        </w:rPr>
        <w:t>the</w:t>
      </w:r>
      <w:r w:rsidR="00A901D7" w:rsidRPr="00CC29C4">
        <w:rPr>
          <w:rFonts w:ascii="Times New Roman" w:hAnsi="Times New Roman" w:cs="Times New Roman"/>
          <w:color w:val="000000" w:themeColor="text1"/>
        </w:rPr>
        <w:t xml:space="preserve"> footprint </w:t>
      </w:r>
      <w:r w:rsidR="00D85C66" w:rsidRPr="00CC29C4">
        <w:rPr>
          <w:rFonts w:ascii="Times New Roman" w:hAnsi="Times New Roman" w:cs="Times New Roman"/>
          <w:color w:val="000000" w:themeColor="text1"/>
        </w:rPr>
        <w:t xml:space="preserve">is </w:t>
      </w:r>
      <w:r w:rsidR="00A901D7" w:rsidRPr="00CC29C4">
        <w:rPr>
          <w:rFonts w:ascii="Times New Roman" w:hAnsi="Times New Roman" w:cs="Times New Roman"/>
          <w:color w:val="000000" w:themeColor="text1"/>
        </w:rPr>
        <w:t xml:space="preserve">sunk deep into the Orkney </w:t>
      </w:r>
      <w:r w:rsidR="00D85C66" w:rsidRPr="00CC29C4">
        <w:rPr>
          <w:rFonts w:ascii="Times New Roman" w:hAnsi="Times New Roman" w:cs="Times New Roman"/>
          <w:color w:val="000000" w:themeColor="text1"/>
        </w:rPr>
        <w:t>ground</w:t>
      </w:r>
      <w:r w:rsidR="00A901D7" w:rsidRPr="00CC29C4">
        <w:rPr>
          <w:rFonts w:ascii="Times New Roman" w:hAnsi="Times New Roman" w:cs="Times New Roman"/>
          <w:color w:val="000000" w:themeColor="text1"/>
        </w:rPr>
        <w:t>. The expenditure of energy to get to this point – extraction, mixing, filling, setting – but not in removal</w:t>
      </w:r>
      <w:r w:rsidR="00202038" w:rsidRPr="00CC29C4">
        <w:rPr>
          <w:rFonts w:ascii="Times New Roman" w:hAnsi="Times New Roman" w:cs="Times New Roman"/>
          <w:color w:val="000000" w:themeColor="text1"/>
        </w:rPr>
        <w:t xml:space="preserve"> or repair</w:t>
      </w:r>
      <w:r w:rsidR="00F87EFF" w:rsidRPr="00CC29C4">
        <w:rPr>
          <w:rFonts w:ascii="Times New Roman" w:hAnsi="Times New Roman" w:cs="Times New Roman"/>
          <w:color w:val="000000" w:themeColor="text1"/>
        </w:rPr>
        <w:t xml:space="preserve"> is evident as</w:t>
      </w:r>
      <w:r w:rsidR="00C530C5" w:rsidRPr="00CC29C4">
        <w:rPr>
          <w:rFonts w:ascii="Times New Roman" w:hAnsi="Times New Roman" w:cs="Times New Roman"/>
          <w:color w:val="000000" w:themeColor="text1"/>
        </w:rPr>
        <w:t xml:space="preserve"> a </w:t>
      </w:r>
      <w:r w:rsidR="00731C4A" w:rsidRPr="00CC29C4">
        <w:rPr>
          <w:rFonts w:ascii="Times New Roman" w:hAnsi="Times New Roman" w:cs="Times New Roman"/>
          <w:color w:val="000000" w:themeColor="text1"/>
        </w:rPr>
        <w:t>“</w:t>
      </w:r>
      <w:r w:rsidR="00C530C5" w:rsidRPr="00CC29C4">
        <w:rPr>
          <w:rFonts w:ascii="Times New Roman" w:hAnsi="Times New Roman" w:cs="Times New Roman"/>
          <w:color w:val="000000" w:themeColor="text1"/>
        </w:rPr>
        <w:t>… mica encrusted</w:t>
      </w:r>
      <w:r w:rsidR="00F87EFF" w:rsidRPr="00CC29C4">
        <w:rPr>
          <w:rFonts w:ascii="Times New Roman" w:hAnsi="Times New Roman" w:cs="Times New Roman"/>
          <w:color w:val="000000" w:themeColor="text1"/>
        </w:rPr>
        <w:t xml:space="preserve"> </w:t>
      </w:r>
      <w:r w:rsidR="00C530C5" w:rsidRPr="00CC29C4">
        <w:rPr>
          <w:rFonts w:ascii="Times New Roman" w:hAnsi="Times New Roman" w:cs="Times New Roman"/>
          <w:color w:val="000000" w:themeColor="text1"/>
        </w:rPr>
        <w:t>/ tomb</w:t>
      </w:r>
      <w:r w:rsidR="00731C4A" w:rsidRPr="00CC29C4">
        <w:rPr>
          <w:rFonts w:ascii="Times New Roman" w:hAnsi="Times New Roman" w:cs="Times New Roman"/>
          <w:color w:val="000000" w:themeColor="text1"/>
        </w:rPr>
        <w:t>”</w:t>
      </w:r>
      <w:r w:rsidR="00C530C5" w:rsidRPr="00CC29C4">
        <w:rPr>
          <w:rFonts w:ascii="Times New Roman" w:hAnsi="Times New Roman" w:cs="Times New Roman"/>
          <w:color w:val="000000" w:themeColor="text1"/>
        </w:rPr>
        <w:t xml:space="preserve"> (Watts 2018: 107). </w:t>
      </w:r>
      <w:r w:rsidR="006415BB" w:rsidRPr="00CC29C4">
        <w:rPr>
          <w:rFonts w:ascii="Times New Roman" w:hAnsi="Times New Roman" w:cs="Times New Roman"/>
          <w:color w:val="000000" w:themeColor="text1"/>
        </w:rPr>
        <w:t>G</w:t>
      </w:r>
      <w:r w:rsidR="00A901D7" w:rsidRPr="00CC29C4">
        <w:rPr>
          <w:rFonts w:ascii="Times New Roman" w:hAnsi="Times New Roman" w:cs="Times New Roman"/>
          <w:color w:val="000000" w:themeColor="text1"/>
        </w:rPr>
        <w:t>eometric form</w:t>
      </w:r>
      <w:r w:rsidR="006415BB" w:rsidRPr="00CC29C4">
        <w:rPr>
          <w:rFonts w:ascii="Times New Roman" w:hAnsi="Times New Roman" w:cs="Times New Roman"/>
          <w:color w:val="000000" w:themeColor="text1"/>
        </w:rPr>
        <w:t>s</w:t>
      </w:r>
      <w:r w:rsidR="00A901D7" w:rsidRPr="00CC29C4">
        <w:rPr>
          <w:rFonts w:ascii="Times New Roman" w:hAnsi="Times New Roman" w:cs="Times New Roman"/>
          <w:color w:val="000000" w:themeColor="text1"/>
        </w:rPr>
        <w:t xml:space="preserve"> set into the fluidity of the land</w:t>
      </w:r>
      <w:r w:rsidR="00202038" w:rsidRPr="00CC29C4">
        <w:rPr>
          <w:rFonts w:ascii="Times New Roman" w:hAnsi="Times New Roman" w:cs="Times New Roman"/>
          <w:color w:val="000000" w:themeColor="text1"/>
        </w:rPr>
        <w:t>,</w:t>
      </w:r>
      <w:r w:rsidR="00A901D7" w:rsidRPr="00CC29C4">
        <w:rPr>
          <w:rFonts w:ascii="Times New Roman" w:hAnsi="Times New Roman" w:cs="Times New Roman"/>
          <w:color w:val="000000" w:themeColor="text1"/>
        </w:rPr>
        <w:t xml:space="preserve"> </w:t>
      </w:r>
      <w:r w:rsidR="00202038" w:rsidRPr="00CC29C4">
        <w:rPr>
          <w:rFonts w:ascii="Times New Roman" w:hAnsi="Times New Roman" w:cs="Times New Roman"/>
          <w:color w:val="000000" w:themeColor="text1"/>
        </w:rPr>
        <w:t>n</w:t>
      </w:r>
      <w:r w:rsidR="001D05E6" w:rsidRPr="00CC29C4">
        <w:rPr>
          <w:rFonts w:ascii="Times New Roman" w:hAnsi="Times New Roman" w:cs="Times New Roman"/>
          <w:color w:val="000000" w:themeColor="text1"/>
        </w:rPr>
        <w:t>ot yet worn away by environmental forces</w:t>
      </w:r>
      <w:r w:rsidR="00711004" w:rsidRPr="00CC29C4">
        <w:rPr>
          <w:rFonts w:ascii="Times New Roman" w:hAnsi="Times New Roman" w:cs="Times New Roman"/>
          <w:color w:val="000000" w:themeColor="text1"/>
        </w:rPr>
        <w:t>,</w:t>
      </w:r>
      <w:r w:rsidR="004B588D" w:rsidRPr="00CC29C4">
        <w:rPr>
          <w:rFonts w:ascii="Times New Roman" w:hAnsi="Times New Roman" w:cs="Times New Roman"/>
          <w:color w:val="000000" w:themeColor="text1"/>
        </w:rPr>
        <w:t xml:space="preserve"> </w:t>
      </w:r>
      <w:r w:rsidR="001D05E6" w:rsidRPr="00CC29C4">
        <w:rPr>
          <w:rFonts w:ascii="Times New Roman" w:hAnsi="Times New Roman" w:cs="Times New Roman"/>
          <w:color w:val="000000" w:themeColor="text1"/>
        </w:rPr>
        <w:t xml:space="preserve">become just one more element of </w:t>
      </w:r>
      <w:r w:rsidR="001414EB" w:rsidRPr="00CC29C4">
        <w:rPr>
          <w:rFonts w:ascii="Times New Roman" w:hAnsi="Times New Roman" w:cs="Times New Roman"/>
          <w:color w:val="000000" w:themeColor="text1"/>
        </w:rPr>
        <w:t>t</w:t>
      </w:r>
      <w:r w:rsidR="00A901D7" w:rsidRPr="00CC29C4">
        <w:rPr>
          <w:rFonts w:ascii="Times New Roman" w:hAnsi="Times New Roman" w:cs="Times New Roman"/>
          <w:color w:val="000000" w:themeColor="text1"/>
        </w:rPr>
        <w:t>he legacy of concrete in terms of the longer geological record</w:t>
      </w:r>
      <w:r w:rsidR="001D05E6" w:rsidRPr="00CC29C4">
        <w:rPr>
          <w:rFonts w:ascii="Times New Roman" w:hAnsi="Times New Roman" w:cs="Times New Roman"/>
          <w:color w:val="000000" w:themeColor="text1"/>
        </w:rPr>
        <w:t xml:space="preserve"> </w:t>
      </w:r>
      <w:r w:rsidR="00D85C66" w:rsidRPr="00CC29C4">
        <w:rPr>
          <w:rFonts w:ascii="Times New Roman" w:hAnsi="Times New Roman" w:cs="Times New Roman"/>
          <w:color w:val="000000" w:themeColor="text1"/>
        </w:rPr>
        <w:t>(</w:t>
      </w:r>
      <w:r w:rsidR="00A901D7" w:rsidRPr="00CC29C4">
        <w:rPr>
          <w:rFonts w:ascii="Times New Roman" w:hAnsi="Times New Roman" w:cs="Times New Roman"/>
          <w:color w:val="000000" w:themeColor="text1"/>
        </w:rPr>
        <w:t>F</w:t>
      </w:r>
      <w:r w:rsidR="00D85C66" w:rsidRPr="00CC29C4">
        <w:rPr>
          <w:rFonts w:ascii="Times New Roman" w:hAnsi="Times New Roman" w:cs="Times New Roman"/>
          <w:color w:val="000000" w:themeColor="text1"/>
        </w:rPr>
        <w:t>arrier 2020</w:t>
      </w:r>
      <w:r w:rsidR="001414EB" w:rsidRPr="00CC29C4">
        <w:rPr>
          <w:rFonts w:ascii="Times New Roman" w:hAnsi="Times New Roman" w:cs="Times New Roman"/>
          <w:color w:val="000000" w:themeColor="text1"/>
        </w:rPr>
        <w:t>:</w:t>
      </w:r>
      <w:r w:rsidR="00D85C66" w:rsidRPr="00CC29C4">
        <w:rPr>
          <w:rFonts w:ascii="Times New Roman" w:hAnsi="Times New Roman" w:cs="Times New Roman"/>
          <w:color w:val="000000" w:themeColor="text1"/>
        </w:rPr>
        <w:t xml:space="preserve"> </w:t>
      </w:r>
      <w:r w:rsidR="001D05E6" w:rsidRPr="00CC29C4">
        <w:rPr>
          <w:rFonts w:ascii="Times New Roman" w:hAnsi="Times New Roman" w:cs="Times New Roman"/>
          <w:color w:val="000000" w:themeColor="text1"/>
        </w:rPr>
        <w:t>64</w:t>
      </w:r>
      <w:r w:rsidR="00D85C66" w:rsidRPr="00CC29C4">
        <w:rPr>
          <w:rFonts w:ascii="Times New Roman" w:hAnsi="Times New Roman" w:cs="Times New Roman"/>
          <w:color w:val="000000" w:themeColor="text1"/>
        </w:rPr>
        <w:t>)</w:t>
      </w:r>
      <w:r w:rsidR="001D05E6" w:rsidRPr="00CC29C4">
        <w:rPr>
          <w:rFonts w:ascii="Times New Roman" w:hAnsi="Times New Roman" w:cs="Times New Roman"/>
          <w:color w:val="000000" w:themeColor="text1"/>
        </w:rPr>
        <w:t xml:space="preserve"> </w:t>
      </w:r>
      <w:r w:rsidR="00A901D7" w:rsidRPr="00CC29C4">
        <w:rPr>
          <w:rFonts w:ascii="Times New Roman" w:hAnsi="Times New Roman" w:cs="Times New Roman"/>
          <w:color w:val="000000" w:themeColor="text1"/>
        </w:rPr>
        <w:t>– a thin few millimetres of strata amongst the many other layers</w:t>
      </w:r>
      <w:r w:rsidR="003A2E97" w:rsidRPr="00CC29C4">
        <w:rPr>
          <w:rFonts w:ascii="Times New Roman" w:hAnsi="Times New Roman" w:cs="Times New Roman"/>
          <w:color w:val="000000" w:themeColor="text1"/>
        </w:rPr>
        <w:t>.</w:t>
      </w:r>
      <w:r w:rsidR="00250CE9" w:rsidRPr="00CC29C4">
        <w:rPr>
          <w:rFonts w:ascii="Times New Roman" w:hAnsi="Times New Roman" w:cs="Times New Roman"/>
          <w:color w:val="000000" w:themeColor="text1"/>
        </w:rPr>
        <w:t xml:space="preserve"> </w:t>
      </w:r>
      <w:r w:rsidR="00250CE9" w:rsidRPr="00A77A46">
        <w:rPr>
          <w:rFonts w:ascii="Times New Roman" w:hAnsi="Times New Roman" w:cs="Times New Roman"/>
          <w:color w:val="000000" w:themeColor="text1"/>
        </w:rPr>
        <w:t>Thinking back to Unstan cairn</w:t>
      </w:r>
      <w:r w:rsidR="00210E22" w:rsidRPr="00A77A46">
        <w:rPr>
          <w:rFonts w:ascii="Times New Roman" w:hAnsi="Times New Roman" w:cs="Times New Roman"/>
          <w:color w:val="000000" w:themeColor="text1"/>
        </w:rPr>
        <w:t>:</w:t>
      </w:r>
      <w:r w:rsidR="00250CE9" w:rsidRPr="00A77A46">
        <w:rPr>
          <w:rFonts w:ascii="Times New Roman" w:hAnsi="Times New Roman" w:cs="Times New Roman"/>
          <w:color w:val="000000" w:themeColor="text1"/>
        </w:rPr>
        <w:t xml:space="preserve"> </w:t>
      </w:r>
      <w:r w:rsidR="00210E22" w:rsidRPr="00A77A46">
        <w:rPr>
          <w:rFonts w:ascii="Times New Roman" w:hAnsi="Times New Roman" w:cs="Times New Roman"/>
          <w:color w:val="000000" w:themeColor="text1"/>
        </w:rPr>
        <w:t xml:space="preserve">will </w:t>
      </w:r>
      <w:r w:rsidR="00250CE9" w:rsidRPr="00A77A46">
        <w:rPr>
          <w:rFonts w:ascii="Times New Roman" w:hAnsi="Times New Roman" w:cs="Times New Roman"/>
          <w:color w:val="000000" w:themeColor="text1"/>
        </w:rPr>
        <w:t>the</w:t>
      </w:r>
      <w:r w:rsidR="002919C3" w:rsidRPr="00A77A46">
        <w:rPr>
          <w:rFonts w:ascii="Times New Roman" w:hAnsi="Times New Roman" w:cs="Times New Roman"/>
          <w:color w:val="000000" w:themeColor="text1"/>
        </w:rPr>
        <w:t xml:space="preserve"> </w:t>
      </w:r>
      <w:r w:rsidR="00723ADB" w:rsidRPr="00A77A46">
        <w:rPr>
          <w:rFonts w:ascii="Times New Roman" w:hAnsi="Times New Roman" w:cs="Times New Roman"/>
          <w:color w:val="000000" w:themeColor="text1"/>
        </w:rPr>
        <w:t xml:space="preserve">tomb’s </w:t>
      </w:r>
      <w:r w:rsidR="002919C3" w:rsidRPr="00A77A46">
        <w:rPr>
          <w:rFonts w:ascii="Times New Roman" w:hAnsi="Times New Roman" w:cs="Times New Roman"/>
          <w:color w:val="000000" w:themeColor="text1"/>
        </w:rPr>
        <w:t xml:space="preserve">concrete encrusted </w:t>
      </w:r>
      <w:r w:rsidR="00250CE9" w:rsidRPr="00A77A46">
        <w:rPr>
          <w:rFonts w:ascii="Times New Roman" w:hAnsi="Times New Roman" w:cs="Times New Roman"/>
          <w:color w:val="000000" w:themeColor="text1"/>
        </w:rPr>
        <w:t>roof, installed in the 1930s directly on top of Neolithic walls, outli</w:t>
      </w:r>
      <w:r w:rsidR="0030416B" w:rsidRPr="00A77A46">
        <w:rPr>
          <w:rFonts w:ascii="Times New Roman" w:hAnsi="Times New Roman" w:cs="Times New Roman"/>
          <w:color w:val="000000" w:themeColor="text1"/>
        </w:rPr>
        <w:t>v</w:t>
      </w:r>
      <w:r w:rsidR="00250CE9" w:rsidRPr="00A77A46">
        <w:rPr>
          <w:rFonts w:ascii="Times New Roman" w:hAnsi="Times New Roman" w:cs="Times New Roman"/>
          <w:color w:val="000000" w:themeColor="text1"/>
        </w:rPr>
        <w:t>e the stonework it sits on</w:t>
      </w:r>
      <w:r w:rsidR="00210E22" w:rsidRPr="00A77A46">
        <w:rPr>
          <w:rFonts w:ascii="Times New Roman" w:hAnsi="Times New Roman" w:cs="Times New Roman"/>
          <w:color w:val="000000" w:themeColor="text1"/>
        </w:rPr>
        <w:t>?</w:t>
      </w:r>
    </w:p>
    <w:p w14:paraId="7D75DC98" w14:textId="30353BE6" w:rsidR="00CE3DBE" w:rsidRPr="00CC29C4" w:rsidRDefault="00D6640A" w:rsidP="00CC29C4">
      <w:pPr>
        <w:spacing w:line="480" w:lineRule="auto"/>
        <w:rPr>
          <w:rFonts w:ascii="Times New Roman" w:hAnsi="Times New Roman" w:cs="Times New Roman"/>
          <w:color w:val="000000" w:themeColor="text1"/>
        </w:rPr>
      </w:pPr>
      <w:r w:rsidRPr="00CC29C4">
        <w:rPr>
          <w:rFonts w:ascii="Times New Roman" w:hAnsi="Times New Roman" w:cs="Times New Roman"/>
          <w:color w:val="000000" w:themeColor="text1"/>
        </w:rPr>
        <w:t xml:space="preserve"> </w:t>
      </w:r>
    </w:p>
    <w:p w14:paraId="0547B648" w14:textId="40EAA597" w:rsidR="006E1639" w:rsidRPr="00CC29C4" w:rsidRDefault="006D286A" w:rsidP="006D286A">
      <w:pPr>
        <w:spacing w:line="480" w:lineRule="auto"/>
        <w:jc w:val="center"/>
        <w:rPr>
          <w:rFonts w:ascii="Times New Roman" w:hAnsi="Times New Roman" w:cs="Times New Roman"/>
        </w:rPr>
      </w:pPr>
      <w:r>
        <w:rPr>
          <w:rFonts w:ascii="Times New Roman" w:hAnsi="Times New Roman" w:cs="Times New Roman"/>
          <w:noProof/>
          <w:lang w:eastAsia="en-GB"/>
        </w:rPr>
        <w:drawing>
          <wp:inline distT="0" distB="0" distL="0" distR="0" wp14:anchorId="04DF5957" wp14:editId="16325C69">
            <wp:extent cx="5401340" cy="359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rold et 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12376" cy="3605051"/>
                    </a:xfrm>
                    <a:prstGeom prst="rect">
                      <a:avLst/>
                    </a:prstGeom>
                  </pic:spPr>
                </pic:pic>
              </a:graphicData>
            </a:graphic>
          </wp:inline>
        </w:drawing>
      </w:r>
    </w:p>
    <w:p w14:paraId="516E55EF" w14:textId="72A934FB" w:rsidR="006E1639" w:rsidRPr="00CC29C4" w:rsidRDefault="003517CF" w:rsidP="00CC29C4">
      <w:pPr>
        <w:spacing w:line="48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Figure 5:  </w:t>
      </w:r>
      <w:r w:rsidR="00CC03DD" w:rsidRPr="00CC29C4">
        <w:rPr>
          <w:rFonts w:ascii="Times New Roman" w:hAnsi="Times New Roman" w:cs="Times New Roman"/>
          <w:color w:val="000000" w:themeColor="text1"/>
          <w:sz w:val="20"/>
          <w:szCs w:val="20"/>
        </w:rPr>
        <w:t>Site of former wind turbine, Burgar Hill</w:t>
      </w:r>
      <w:r w:rsidR="007B70FF" w:rsidRPr="00CC29C4">
        <w:rPr>
          <w:rFonts w:ascii="Times New Roman" w:hAnsi="Times New Roman" w:cs="Times New Roman"/>
          <w:color w:val="000000" w:themeColor="text1"/>
          <w:sz w:val="20"/>
          <w:szCs w:val="20"/>
        </w:rPr>
        <w:t>,</w:t>
      </w:r>
      <w:r w:rsidR="00CC03DD" w:rsidRPr="00CC29C4">
        <w:rPr>
          <w:rFonts w:ascii="Times New Roman" w:hAnsi="Times New Roman" w:cs="Times New Roman"/>
          <w:color w:val="000000" w:themeColor="text1"/>
          <w:sz w:val="20"/>
          <w:szCs w:val="20"/>
        </w:rPr>
        <w:t xml:space="preserve"> </w:t>
      </w:r>
      <w:r w:rsidR="007B70FF" w:rsidRPr="00CC29C4">
        <w:rPr>
          <w:rFonts w:ascii="Times New Roman" w:hAnsi="Times New Roman" w:cs="Times New Roman"/>
          <w:color w:val="000000" w:themeColor="text1"/>
          <w:sz w:val="20"/>
          <w:szCs w:val="20"/>
        </w:rPr>
        <w:t xml:space="preserve">2019. </w:t>
      </w:r>
      <w:r w:rsidR="00CC03DD" w:rsidRPr="00CC29C4">
        <w:rPr>
          <w:rFonts w:ascii="Times New Roman" w:hAnsi="Times New Roman" w:cs="Times New Roman"/>
          <w:color w:val="000000" w:themeColor="text1"/>
          <w:sz w:val="20"/>
          <w:szCs w:val="20"/>
        </w:rPr>
        <w:t xml:space="preserve">(Photo: </w:t>
      </w:r>
      <w:r w:rsidR="0052502C">
        <w:rPr>
          <w:rFonts w:ascii="Times New Roman" w:hAnsi="Times New Roman" w:cs="Times New Roman"/>
          <w:color w:val="000000" w:themeColor="text1"/>
          <w:sz w:val="20"/>
          <w:szCs w:val="20"/>
        </w:rPr>
        <w:t xml:space="preserve">Jim </w:t>
      </w:r>
      <w:r w:rsidR="00CC03DD" w:rsidRPr="00CC29C4">
        <w:rPr>
          <w:rFonts w:ascii="Times New Roman" w:hAnsi="Times New Roman" w:cs="Times New Roman"/>
          <w:color w:val="000000" w:themeColor="text1"/>
          <w:sz w:val="20"/>
          <w:szCs w:val="20"/>
        </w:rPr>
        <w:t>Harold)</w:t>
      </w:r>
    </w:p>
    <w:p w14:paraId="4D8891F1" w14:textId="77777777" w:rsidR="00CC03DD" w:rsidRPr="00CC29C4" w:rsidRDefault="00CC03DD" w:rsidP="00CC29C4">
      <w:pPr>
        <w:spacing w:line="480" w:lineRule="auto"/>
        <w:rPr>
          <w:rFonts w:ascii="Times New Roman" w:hAnsi="Times New Roman" w:cs="Times New Roman"/>
        </w:rPr>
      </w:pPr>
    </w:p>
    <w:p w14:paraId="431DB652" w14:textId="77777777" w:rsidR="00FE61D4" w:rsidRPr="00CC29C4" w:rsidRDefault="00FE61D4" w:rsidP="00FE61D4">
      <w:pPr>
        <w:spacing w:line="480" w:lineRule="auto"/>
        <w:ind w:left="567"/>
        <w:jc w:val="both"/>
        <w:rPr>
          <w:rFonts w:ascii="Times New Roman" w:hAnsi="Times New Roman" w:cs="Times New Roman"/>
          <w:i/>
          <w:color w:val="538135" w:themeColor="accent6" w:themeShade="BF"/>
        </w:rPr>
      </w:pPr>
      <w:r w:rsidRPr="00CC29C4">
        <w:rPr>
          <w:rFonts w:ascii="Times New Roman" w:hAnsi="Times New Roman" w:cs="Times New Roman"/>
          <w:i/>
        </w:rPr>
        <w:t xml:space="preserve">… we cross the moors … pass past peat workings … archaeology of peat … the social distribution of cutting rights … on to Twatt </w:t>
      </w:r>
      <w:r>
        <w:rPr>
          <w:rFonts w:ascii="Times New Roman" w:hAnsi="Times New Roman" w:cs="Times New Roman"/>
          <w:i/>
        </w:rPr>
        <w:t xml:space="preserve">village </w:t>
      </w:r>
      <w:r w:rsidRPr="00CC29C4">
        <w:rPr>
          <w:rFonts w:ascii="Times New Roman" w:hAnsi="Times New Roman" w:cs="Times New Roman"/>
          <w:i/>
        </w:rPr>
        <w:t>… the sound wall … we eat … silence … listen … WWII airfield remains on an adjacent rise … a dished landscape … marshland and loch … geese … some take to the air … silver-clouded light … on to the coast and Skara Brae … the Ness of Brodgar … the season</w:t>
      </w:r>
      <w:r>
        <w:rPr>
          <w:rFonts w:ascii="Times New Roman" w:hAnsi="Times New Roman" w:cs="Times New Roman"/>
          <w:i/>
        </w:rPr>
        <w:t>’</w:t>
      </w:r>
      <w:r w:rsidRPr="00CC29C4">
        <w:rPr>
          <w:rFonts w:ascii="Times New Roman" w:hAnsi="Times New Roman" w:cs="Times New Roman"/>
          <w:i/>
        </w:rPr>
        <w:t>s excavations closed and covered</w:t>
      </w:r>
      <w:r w:rsidRPr="00CC29C4">
        <w:rPr>
          <w:rFonts w:ascii="Times New Roman" w:hAnsi="Times New Roman" w:cs="Times New Roman"/>
          <w:i/>
          <w:color w:val="000000" w:themeColor="text1"/>
        </w:rPr>
        <w:t xml:space="preserve"> over… black plastic sheeting and tractor tyres … thousands of them … to protect the archaeology … a perverse darkening of what has been brought to the light … </w:t>
      </w:r>
    </w:p>
    <w:p w14:paraId="322008B5" w14:textId="77777777" w:rsidR="00062381" w:rsidRPr="00CC29C4" w:rsidRDefault="00062381" w:rsidP="00CC29C4">
      <w:pPr>
        <w:spacing w:line="480" w:lineRule="auto"/>
        <w:jc w:val="both"/>
        <w:rPr>
          <w:rFonts w:ascii="Times New Roman" w:hAnsi="Times New Roman" w:cs="Times New Roman"/>
          <w:color w:val="538135" w:themeColor="accent6" w:themeShade="BF"/>
        </w:rPr>
      </w:pPr>
    </w:p>
    <w:p w14:paraId="0CFB7EBB" w14:textId="7D03A030" w:rsidR="00580259" w:rsidRPr="00CC29C4" w:rsidRDefault="00711004" w:rsidP="00CC29C4">
      <w:pPr>
        <w:spacing w:line="480" w:lineRule="auto"/>
        <w:rPr>
          <w:rFonts w:ascii="Times New Roman" w:hAnsi="Times New Roman" w:cs="Times New Roman"/>
          <w:color w:val="000000" w:themeColor="text1"/>
        </w:rPr>
      </w:pPr>
      <w:r w:rsidRPr="00CC29C4">
        <w:rPr>
          <w:rFonts w:ascii="Times New Roman" w:hAnsi="Times New Roman" w:cs="Times New Roman"/>
          <w:color w:val="000000" w:themeColor="text1"/>
        </w:rPr>
        <w:t xml:space="preserve">We drifted west and south </w:t>
      </w:r>
      <w:r w:rsidR="00580259" w:rsidRPr="00CC29C4">
        <w:rPr>
          <w:rFonts w:ascii="Times New Roman" w:hAnsi="Times New Roman" w:cs="Times New Roman"/>
          <w:color w:val="000000" w:themeColor="text1"/>
        </w:rPr>
        <w:t>this time, towards</w:t>
      </w:r>
      <w:r w:rsidR="00580259" w:rsidRPr="00CC29C4">
        <w:rPr>
          <w:rFonts w:ascii="Times New Roman" w:hAnsi="Times New Roman" w:cs="Times New Roman"/>
          <w:b/>
          <w:color w:val="000000" w:themeColor="text1"/>
        </w:rPr>
        <w:t xml:space="preserve"> Billia Croo</w:t>
      </w:r>
      <w:r w:rsidR="00580259" w:rsidRPr="00CC29C4">
        <w:rPr>
          <w:rFonts w:ascii="Times New Roman" w:hAnsi="Times New Roman" w:cs="Times New Roman"/>
          <w:color w:val="000000" w:themeColor="text1"/>
        </w:rPr>
        <w:t xml:space="preserve">. The place name is somewhat obscure, but the first element perhaps hints at a long-lost personal name. The Croo part is clearer, a derivation from </w:t>
      </w:r>
      <w:r w:rsidR="00580259" w:rsidRPr="00CC29C4">
        <w:rPr>
          <w:rFonts w:ascii="Times New Roman" w:hAnsi="Times New Roman" w:cs="Times New Roman"/>
        </w:rPr>
        <w:t xml:space="preserve">the Old Norse word </w:t>
      </w:r>
      <w:r w:rsidR="00580259" w:rsidRPr="00CC29C4">
        <w:rPr>
          <w:rFonts w:ascii="Times New Roman" w:hAnsi="Times New Roman" w:cs="Times New Roman"/>
          <w:i/>
        </w:rPr>
        <w:t>krókr</w:t>
      </w:r>
      <w:r w:rsidR="00580259" w:rsidRPr="00CC29C4">
        <w:rPr>
          <w:rFonts w:ascii="Times New Roman" w:hAnsi="Times New Roman" w:cs="Times New Roman"/>
        </w:rPr>
        <w:t>, for a small yard or enclosure, usually surrounded by walls for growing vegetables or keeping animals</w:t>
      </w:r>
      <w:r w:rsidR="00580259" w:rsidRPr="00CC29C4">
        <w:rPr>
          <w:rFonts w:ascii="Times New Roman" w:hAnsi="Times New Roman" w:cs="Times New Roman"/>
          <w:color w:val="000000" w:themeColor="text1"/>
        </w:rPr>
        <w:t xml:space="preserve">. The name Croo or Creu still appears across the landscape in Orkney (and indeed Shetland) today, just one of many ways in which the past </w:t>
      </w:r>
      <w:r w:rsidR="00C522D8">
        <w:rPr>
          <w:rFonts w:ascii="Times New Roman" w:hAnsi="Times New Roman" w:cs="Times New Roman"/>
          <w:color w:val="000000" w:themeColor="text1"/>
        </w:rPr>
        <w:t>is not passed</w:t>
      </w:r>
      <w:r w:rsidR="00580259" w:rsidRPr="00CC29C4">
        <w:rPr>
          <w:rFonts w:ascii="Times New Roman" w:hAnsi="Times New Roman" w:cs="Times New Roman"/>
          <w:color w:val="000000" w:themeColor="text1"/>
        </w:rPr>
        <w:t xml:space="preserve"> in this Norse-inflected landscape. It still appears in common usage amongst local gardeners as </w:t>
      </w:r>
      <w:r w:rsidR="00580259" w:rsidRPr="00696897">
        <w:rPr>
          <w:rFonts w:ascii="Times New Roman" w:hAnsi="Times New Roman" w:cs="Times New Roman"/>
          <w:i/>
          <w:color w:val="000000" w:themeColor="text1"/>
        </w:rPr>
        <w:t>planticru</w:t>
      </w:r>
      <w:r w:rsidR="00580259" w:rsidRPr="00CC29C4">
        <w:rPr>
          <w:rFonts w:ascii="Times New Roman" w:hAnsi="Times New Roman" w:cs="Times New Roman"/>
          <w:color w:val="000000" w:themeColor="text1"/>
        </w:rPr>
        <w:t>, a walled shelter for growing plants</w:t>
      </w:r>
      <w:r w:rsidR="00580259" w:rsidRPr="00CC29C4">
        <w:rPr>
          <w:rStyle w:val="FootnoteReference"/>
          <w:rFonts w:ascii="Times New Roman" w:hAnsi="Times New Roman" w:cs="Times New Roman"/>
          <w:color w:val="000000" w:themeColor="text1"/>
        </w:rPr>
        <w:footnoteReference w:id="2"/>
      </w:r>
      <w:r w:rsidR="00580259" w:rsidRPr="00CC29C4">
        <w:rPr>
          <w:rFonts w:ascii="Times New Roman" w:hAnsi="Times New Roman" w:cs="Times New Roman"/>
          <w:color w:val="000000" w:themeColor="text1"/>
        </w:rPr>
        <w:t>.</w:t>
      </w:r>
      <w:r w:rsidR="00F87EFF" w:rsidRPr="00CC29C4">
        <w:rPr>
          <w:rFonts w:ascii="Times New Roman" w:hAnsi="Times New Roman" w:cs="Times New Roman"/>
          <w:color w:val="000000" w:themeColor="text1"/>
        </w:rPr>
        <w:t xml:space="preserve"> Apart from the name there is no longer any trace at</w:t>
      </w:r>
      <w:r w:rsidR="00580259" w:rsidRPr="00CC29C4">
        <w:rPr>
          <w:rFonts w:ascii="Times New Roman" w:hAnsi="Times New Roman" w:cs="Times New Roman"/>
          <w:color w:val="000000" w:themeColor="text1"/>
        </w:rPr>
        <w:t xml:space="preserve"> Billia Croo</w:t>
      </w:r>
      <w:r w:rsidR="00F87EFF" w:rsidRPr="00CC29C4">
        <w:rPr>
          <w:rFonts w:ascii="Times New Roman" w:hAnsi="Times New Roman" w:cs="Times New Roman"/>
          <w:color w:val="000000" w:themeColor="text1"/>
        </w:rPr>
        <w:t xml:space="preserve"> </w:t>
      </w:r>
      <w:r w:rsidR="00580259" w:rsidRPr="00CC29C4">
        <w:rPr>
          <w:rFonts w:ascii="Times New Roman" w:hAnsi="Times New Roman" w:cs="Times New Roman"/>
          <w:color w:val="000000" w:themeColor="text1"/>
        </w:rPr>
        <w:t xml:space="preserve">of </w:t>
      </w:r>
      <w:r w:rsidR="0079625F">
        <w:rPr>
          <w:rFonts w:ascii="Times New Roman" w:hAnsi="Times New Roman" w:cs="Times New Roman"/>
          <w:color w:val="000000" w:themeColor="text1"/>
        </w:rPr>
        <w:t>such enclosures</w:t>
      </w:r>
      <w:r w:rsidR="00580259" w:rsidRPr="00CC29C4">
        <w:rPr>
          <w:rFonts w:ascii="Times New Roman" w:hAnsi="Times New Roman" w:cs="Times New Roman"/>
          <w:color w:val="000000" w:themeColor="text1"/>
        </w:rPr>
        <w:t xml:space="preserve">. Just a group of functional buildings huddled together in the voided space of an old quarry. </w:t>
      </w:r>
    </w:p>
    <w:p w14:paraId="66C14941" w14:textId="7E9DCA43" w:rsidR="00B22412" w:rsidRPr="00CC29C4" w:rsidRDefault="00037117" w:rsidP="00CC29C4">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ab/>
      </w:r>
      <w:r w:rsidR="0079625F">
        <w:rPr>
          <w:rFonts w:ascii="Times New Roman" w:hAnsi="Times New Roman" w:cs="Times New Roman"/>
          <w:color w:val="000000" w:themeColor="text1"/>
        </w:rPr>
        <w:t>A</w:t>
      </w:r>
      <w:r w:rsidR="00580259" w:rsidRPr="00CC29C4">
        <w:rPr>
          <w:rFonts w:ascii="Times New Roman" w:hAnsi="Times New Roman" w:cs="Times New Roman"/>
          <w:color w:val="000000" w:themeColor="text1"/>
        </w:rPr>
        <w:t xml:space="preserve">t </w:t>
      </w:r>
      <w:r w:rsidR="00023387" w:rsidRPr="00CC29C4">
        <w:rPr>
          <w:rFonts w:ascii="Times New Roman" w:hAnsi="Times New Roman" w:cs="Times New Roman"/>
          <w:color w:val="000000" w:themeColor="text1"/>
        </w:rPr>
        <w:t xml:space="preserve">the </w:t>
      </w:r>
      <w:r w:rsidR="00014A4E" w:rsidRPr="00CC29C4">
        <w:rPr>
          <w:rFonts w:ascii="Times New Roman" w:hAnsi="Times New Roman" w:cs="Times New Roman"/>
          <w:color w:val="000000" w:themeColor="text1"/>
        </w:rPr>
        <w:t>European Marine Energy Centre</w:t>
      </w:r>
      <w:r w:rsidR="00023387" w:rsidRPr="00CC29C4">
        <w:rPr>
          <w:rFonts w:ascii="Times New Roman" w:hAnsi="Times New Roman" w:cs="Times New Roman"/>
          <w:color w:val="000000" w:themeColor="text1"/>
        </w:rPr>
        <w:t xml:space="preserve"> (</w:t>
      </w:r>
      <w:r w:rsidR="00257F87" w:rsidRPr="00CC29C4">
        <w:rPr>
          <w:rFonts w:ascii="Times New Roman" w:hAnsi="Times New Roman" w:cs="Times New Roman"/>
          <w:color w:val="000000" w:themeColor="text1"/>
        </w:rPr>
        <w:t xml:space="preserve">EMEC) </w:t>
      </w:r>
      <w:r w:rsidR="00023387" w:rsidRPr="00CC29C4">
        <w:rPr>
          <w:rFonts w:ascii="Times New Roman" w:hAnsi="Times New Roman" w:cs="Times New Roman"/>
          <w:color w:val="000000" w:themeColor="text1"/>
        </w:rPr>
        <w:t xml:space="preserve">established </w:t>
      </w:r>
      <w:r w:rsidR="00257F87" w:rsidRPr="00CC29C4">
        <w:rPr>
          <w:rFonts w:ascii="Times New Roman" w:hAnsi="Times New Roman" w:cs="Times New Roman"/>
          <w:color w:val="000000" w:themeColor="text1"/>
        </w:rPr>
        <w:t xml:space="preserve">in </w:t>
      </w:r>
      <w:r w:rsidR="00023387" w:rsidRPr="00CC29C4">
        <w:rPr>
          <w:rFonts w:ascii="Times New Roman" w:hAnsi="Times New Roman" w:cs="Times New Roman"/>
          <w:color w:val="000000" w:themeColor="text1"/>
        </w:rPr>
        <w:t>2003</w:t>
      </w:r>
      <w:r w:rsidR="00257F87" w:rsidRPr="00CC29C4">
        <w:rPr>
          <w:rFonts w:ascii="Times New Roman" w:hAnsi="Times New Roman" w:cs="Times New Roman"/>
          <w:color w:val="000000" w:themeColor="text1"/>
        </w:rPr>
        <w:t>,</w:t>
      </w:r>
      <w:r w:rsidR="00023387" w:rsidRPr="00CC29C4">
        <w:rPr>
          <w:rFonts w:ascii="Times New Roman" w:hAnsi="Times New Roman" w:cs="Times New Roman"/>
          <w:color w:val="000000" w:themeColor="text1"/>
        </w:rPr>
        <w:t xml:space="preserve"> </w:t>
      </w:r>
      <w:r w:rsidR="0079625F">
        <w:rPr>
          <w:rFonts w:ascii="Times New Roman" w:hAnsi="Times New Roman" w:cs="Times New Roman"/>
          <w:color w:val="000000" w:themeColor="text1"/>
        </w:rPr>
        <w:t xml:space="preserve">we </w:t>
      </w:r>
      <w:r w:rsidR="004B588D" w:rsidRPr="00CC29C4">
        <w:rPr>
          <w:rFonts w:ascii="Times New Roman" w:hAnsi="Times New Roman" w:cs="Times New Roman"/>
          <w:color w:val="000000" w:themeColor="text1"/>
        </w:rPr>
        <w:t>huddle together</w:t>
      </w:r>
      <w:r w:rsidR="00014A4E" w:rsidRPr="00CC29C4">
        <w:rPr>
          <w:rFonts w:ascii="Times New Roman" w:hAnsi="Times New Roman" w:cs="Times New Roman"/>
          <w:color w:val="000000" w:themeColor="text1"/>
        </w:rPr>
        <w:t xml:space="preserve"> </w:t>
      </w:r>
      <w:r w:rsidR="00652518" w:rsidRPr="00CC29C4">
        <w:rPr>
          <w:rFonts w:ascii="Times New Roman" w:hAnsi="Times New Roman" w:cs="Times New Roman"/>
          <w:color w:val="000000" w:themeColor="text1"/>
        </w:rPr>
        <w:t>out of the wind beside</w:t>
      </w:r>
      <w:r w:rsidR="00014A4E" w:rsidRPr="00CC29C4">
        <w:rPr>
          <w:rFonts w:ascii="Times New Roman" w:hAnsi="Times New Roman" w:cs="Times New Roman"/>
          <w:color w:val="000000" w:themeColor="text1"/>
        </w:rPr>
        <w:t xml:space="preserve"> </w:t>
      </w:r>
      <w:r w:rsidR="00EB65E3" w:rsidRPr="00CC29C4">
        <w:rPr>
          <w:rFonts w:ascii="Times New Roman" w:hAnsi="Times New Roman" w:cs="Times New Roman"/>
          <w:color w:val="000000" w:themeColor="text1"/>
        </w:rPr>
        <w:t xml:space="preserve">the </w:t>
      </w:r>
      <w:r w:rsidR="00257F87" w:rsidRPr="00CC29C4">
        <w:rPr>
          <w:rFonts w:ascii="Times New Roman" w:hAnsi="Times New Roman" w:cs="Times New Roman"/>
          <w:color w:val="000000" w:themeColor="text1"/>
        </w:rPr>
        <w:t>monitoring station</w:t>
      </w:r>
      <w:r w:rsidR="00BF2B4D" w:rsidRPr="00CC29C4">
        <w:rPr>
          <w:rFonts w:ascii="Times New Roman" w:hAnsi="Times New Roman" w:cs="Times New Roman"/>
          <w:color w:val="000000" w:themeColor="text1"/>
        </w:rPr>
        <w:t>.</w:t>
      </w:r>
    </w:p>
    <w:p w14:paraId="795E8A61" w14:textId="77777777" w:rsidR="00BF2B4D" w:rsidRPr="00CC29C4" w:rsidRDefault="00BF2B4D" w:rsidP="00CC29C4">
      <w:pPr>
        <w:spacing w:line="480" w:lineRule="auto"/>
        <w:ind w:left="567"/>
        <w:jc w:val="both"/>
        <w:rPr>
          <w:rFonts w:ascii="Times New Roman" w:hAnsi="Times New Roman" w:cs="Times New Roman"/>
          <w:i/>
          <w:color w:val="000000" w:themeColor="text1"/>
        </w:rPr>
      </w:pPr>
    </w:p>
    <w:p w14:paraId="06C7516F" w14:textId="77777777" w:rsidR="00FE61D4" w:rsidRPr="00CC29C4" w:rsidRDefault="00FE61D4" w:rsidP="00FE61D4">
      <w:pPr>
        <w:spacing w:line="480" w:lineRule="auto"/>
        <w:ind w:left="567"/>
        <w:jc w:val="both"/>
        <w:rPr>
          <w:rFonts w:ascii="Times New Roman" w:hAnsi="Times New Roman" w:cs="Times New Roman"/>
          <w:i/>
          <w:color w:val="000000" w:themeColor="text1"/>
        </w:rPr>
      </w:pPr>
      <w:r w:rsidRPr="00CC29C4">
        <w:rPr>
          <w:rFonts w:ascii="Times New Roman" w:hAnsi="Times New Roman" w:cs="Times New Roman"/>
          <w:i/>
          <w:color w:val="000000" w:themeColor="text1"/>
        </w:rPr>
        <w:t xml:space="preserve">… in late afternoon light …  the track down towards the Atlantic edge … a small quarry … a research site … EMEC … out to sea … nothing to see … distant view of Hoy … its tops lost under cloud … inside we look at photographs of research projects (past) … </w:t>
      </w:r>
      <w:r w:rsidRPr="00CC29C4">
        <w:rPr>
          <w:rFonts w:ascii="Times New Roman" w:hAnsi="Times New Roman" w:cs="Times New Roman"/>
          <w:i/>
          <w:color w:val="000000" w:themeColor="text1"/>
        </w:rPr>
        <w:lastRenderedPageBreak/>
        <w:t>meter needles twitch … a pervasive background hum …</w:t>
      </w:r>
      <w:r>
        <w:rPr>
          <w:rFonts w:ascii="Times New Roman" w:hAnsi="Times New Roman" w:cs="Times New Roman"/>
          <w:i/>
          <w:color w:val="000000" w:themeColor="text1"/>
        </w:rPr>
        <w:t>a</w:t>
      </w:r>
      <w:r w:rsidRPr="00CC29C4">
        <w:rPr>
          <w:rFonts w:ascii="Times New Roman" w:hAnsi="Times New Roman" w:cs="Times New Roman"/>
          <w:i/>
          <w:color w:val="000000" w:themeColor="text1"/>
        </w:rPr>
        <w:t xml:space="preserve"> mantra of sorts … Microsoft … testing data storage here … nurturing data … fucking data … cooled by the cold sea … powered by </w:t>
      </w:r>
      <w:r>
        <w:rPr>
          <w:rFonts w:ascii="Times New Roman" w:hAnsi="Times New Roman" w:cs="Times New Roman"/>
          <w:i/>
          <w:color w:val="000000" w:themeColor="text1"/>
        </w:rPr>
        <w:t>it</w:t>
      </w:r>
      <w:r w:rsidRPr="00CC29C4">
        <w:rPr>
          <w:rFonts w:ascii="Times New Roman" w:hAnsi="Times New Roman" w:cs="Times New Roman"/>
          <w:i/>
          <w:color w:val="000000" w:themeColor="text1"/>
        </w:rPr>
        <w:t xml:space="preserve"> … sites deep in the arctic ice and now off Orkney’s coastline … the quest for cool … keep the system from over-heating … the quest for isolated places – virgin lands (that troubling term) … remote … discrete </w:t>
      </w:r>
      <w:r>
        <w:rPr>
          <w:rFonts w:ascii="Times New Roman" w:hAnsi="Times New Roman" w:cs="Times New Roman"/>
          <w:i/>
          <w:color w:val="000000" w:themeColor="text1"/>
        </w:rPr>
        <w:t xml:space="preserve">… </w:t>
      </w:r>
      <w:r w:rsidRPr="00CC29C4">
        <w:rPr>
          <w:rFonts w:ascii="Times New Roman" w:hAnsi="Times New Roman" w:cs="Times New Roman"/>
          <w:i/>
          <w:color w:val="000000" w:themeColor="text1"/>
        </w:rPr>
        <w:t xml:space="preserve">out of the way … but not really … spaces and places that we refuse to understand on their own terms … the geese don’t care … but what of the whales … the orca that frequent the seas here … sensitive to sound frequencies … magnetic fields … their sonic communication compromised … navigation confused … overridden? … the Atlantic chill returned … we shuddered … at the desire to hold it all … data as power … another current … another currency … </w:t>
      </w:r>
    </w:p>
    <w:p w14:paraId="5AF404E6" w14:textId="77777777" w:rsidR="00CC03DD" w:rsidRPr="00CC29C4" w:rsidRDefault="00CC03DD" w:rsidP="00CC29C4">
      <w:pPr>
        <w:spacing w:line="480" w:lineRule="auto"/>
        <w:ind w:left="567"/>
        <w:jc w:val="both"/>
        <w:rPr>
          <w:rFonts w:ascii="Times New Roman" w:hAnsi="Times New Roman" w:cs="Times New Roman"/>
          <w:i/>
          <w:color w:val="538135" w:themeColor="accent6" w:themeShade="BF"/>
          <w:sz w:val="20"/>
          <w:szCs w:val="20"/>
        </w:rPr>
      </w:pPr>
    </w:p>
    <w:p w14:paraId="5912E84A" w14:textId="426A4BEA" w:rsidR="007A2A4E" w:rsidRPr="00CC29C4" w:rsidRDefault="00CC03DD" w:rsidP="00CC29C4">
      <w:pPr>
        <w:spacing w:line="480" w:lineRule="auto"/>
        <w:jc w:val="center"/>
        <w:rPr>
          <w:rFonts w:ascii="Times New Roman" w:hAnsi="Times New Roman" w:cs="Times New Roman"/>
          <w:color w:val="538135" w:themeColor="accent6" w:themeShade="BF"/>
        </w:rPr>
      </w:pPr>
      <w:r w:rsidRPr="00CC29C4">
        <w:rPr>
          <w:rFonts w:ascii="Times New Roman" w:hAnsi="Times New Roman" w:cs="Times New Roman"/>
          <w:noProof/>
          <w:color w:val="538135" w:themeColor="accent6" w:themeShade="BF"/>
          <w:lang w:eastAsia="en-GB"/>
        </w:rPr>
        <w:drawing>
          <wp:inline distT="0" distB="0" distL="0" distR="0" wp14:anchorId="02EF1E50" wp14:editId="28D57B56">
            <wp:extent cx="5392132" cy="4039914"/>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ia Croo_B&amp;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3289" cy="4048273"/>
                    </a:xfrm>
                    <a:prstGeom prst="rect">
                      <a:avLst/>
                    </a:prstGeom>
                  </pic:spPr>
                </pic:pic>
              </a:graphicData>
            </a:graphic>
          </wp:inline>
        </w:drawing>
      </w:r>
    </w:p>
    <w:p w14:paraId="6F56428C" w14:textId="0C1A178B" w:rsidR="00A57E3F" w:rsidRPr="00CC29C4" w:rsidRDefault="003517CF" w:rsidP="00CC29C4">
      <w:pPr>
        <w:spacing w:line="48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Figure 6:  </w:t>
      </w:r>
      <w:r w:rsidR="00DB2CD0" w:rsidRPr="00CC29C4">
        <w:rPr>
          <w:rFonts w:ascii="Times New Roman" w:hAnsi="Times New Roman" w:cs="Times New Roman"/>
          <w:color w:val="000000" w:themeColor="text1"/>
          <w:sz w:val="20"/>
          <w:szCs w:val="20"/>
        </w:rPr>
        <w:t xml:space="preserve">Westward from </w:t>
      </w:r>
      <w:r w:rsidR="00CC03DD" w:rsidRPr="00CC29C4">
        <w:rPr>
          <w:rFonts w:ascii="Times New Roman" w:hAnsi="Times New Roman" w:cs="Times New Roman"/>
          <w:color w:val="000000" w:themeColor="text1"/>
          <w:sz w:val="20"/>
          <w:szCs w:val="20"/>
        </w:rPr>
        <w:t>Billia Croo</w:t>
      </w:r>
      <w:r w:rsidR="007B70FF" w:rsidRPr="00CC29C4">
        <w:rPr>
          <w:rFonts w:ascii="Times New Roman" w:hAnsi="Times New Roman" w:cs="Times New Roman"/>
          <w:color w:val="000000" w:themeColor="text1"/>
          <w:sz w:val="20"/>
          <w:szCs w:val="20"/>
        </w:rPr>
        <w:t>, 2019</w:t>
      </w:r>
      <w:r w:rsidR="00CC03DD" w:rsidRPr="00CC29C4">
        <w:rPr>
          <w:rFonts w:ascii="Times New Roman" w:hAnsi="Times New Roman" w:cs="Times New Roman"/>
          <w:color w:val="000000" w:themeColor="text1"/>
          <w:sz w:val="20"/>
          <w:szCs w:val="20"/>
        </w:rPr>
        <w:t xml:space="preserve">. (Photo: </w:t>
      </w:r>
      <w:r w:rsidR="00455400">
        <w:rPr>
          <w:rFonts w:ascii="Times New Roman" w:hAnsi="Times New Roman" w:cs="Times New Roman"/>
          <w:color w:val="000000" w:themeColor="text1"/>
          <w:sz w:val="20"/>
          <w:szCs w:val="20"/>
        </w:rPr>
        <w:t xml:space="preserve">Susan </w:t>
      </w:r>
      <w:r w:rsidR="00CC03DD" w:rsidRPr="00CC29C4">
        <w:rPr>
          <w:rFonts w:ascii="Times New Roman" w:hAnsi="Times New Roman" w:cs="Times New Roman"/>
          <w:color w:val="000000" w:themeColor="text1"/>
          <w:sz w:val="20"/>
          <w:szCs w:val="20"/>
        </w:rPr>
        <w:t>Brind)</w:t>
      </w:r>
    </w:p>
    <w:p w14:paraId="39FB7397" w14:textId="77777777" w:rsidR="00053B4D" w:rsidRPr="00CC29C4" w:rsidRDefault="00053B4D" w:rsidP="00CC29C4">
      <w:pPr>
        <w:spacing w:line="480" w:lineRule="auto"/>
        <w:rPr>
          <w:rFonts w:ascii="Times New Roman" w:hAnsi="Times New Roman" w:cs="Times New Roman"/>
          <w:color w:val="000000" w:themeColor="text1"/>
        </w:rPr>
      </w:pPr>
    </w:p>
    <w:p w14:paraId="5B690681" w14:textId="5589E4E4" w:rsidR="00A57E3F" w:rsidRPr="00CC29C4" w:rsidRDefault="00D57126" w:rsidP="00CC29C4">
      <w:pPr>
        <w:spacing w:line="480" w:lineRule="auto"/>
        <w:rPr>
          <w:rFonts w:ascii="Times New Roman" w:hAnsi="Times New Roman" w:cs="Times New Roman"/>
          <w:color w:val="FF0000"/>
        </w:rPr>
      </w:pPr>
      <w:r w:rsidRPr="00CC29C4">
        <w:rPr>
          <w:rFonts w:ascii="Times New Roman" w:hAnsi="Times New Roman" w:cs="Times New Roman"/>
          <w:color w:val="000000" w:themeColor="text1"/>
        </w:rPr>
        <w:lastRenderedPageBreak/>
        <w:t>Standing above the shoreline</w:t>
      </w:r>
      <w:r w:rsidR="008F279A" w:rsidRPr="00CC29C4">
        <w:rPr>
          <w:rFonts w:ascii="Times New Roman" w:hAnsi="Times New Roman" w:cs="Times New Roman"/>
          <w:color w:val="000000" w:themeColor="text1"/>
        </w:rPr>
        <w:t xml:space="preserve"> at the Atlantic</w:t>
      </w:r>
      <w:r w:rsidR="00F40279" w:rsidRPr="00CC29C4">
        <w:rPr>
          <w:rFonts w:ascii="Times New Roman" w:hAnsi="Times New Roman" w:cs="Times New Roman"/>
          <w:color w:val="000000" w:themeColor="text1"/>
        </w:rPr>
        <w:t>’s</w:t>
      </w:r>
      <w:r w:rsidR="008F279A" w:rsidRPr="00CC29C4">
        <w:rPr>
          <w:rFonts w:ascii="Times New Roman" w:hAnsi="Times New Roman" w:cs="Times New Roman"/>
          <w:color w:val="000000" w:themeColor="text1"/>
        </w:rPr>
        <w:t xml:space="preserve"> </w:t>
      </w:r>
      <w:r w:rsidR="008F279A" w:rsidRPr="00CC29C4">
        <w:rPr>
          <w:rFonts w:ascii="Times New Roman" w:hAnsi="Times New Roman" w:cs="Times New Roman"/>
          <w:i/>
          <w:color w:val="000000" w:themeColor="text1"/>
        </w:rPr>
        <w:t>edgelands</w:t>
      </w:r>
      <w:r w:rsidR="00F40279" w:rsidRPr="00CC29C4">
        <w:rPr>
          <w:rFonts w:ascii="Times New Roman" w:hAnsi="Times New Roman" w:cs="Times New Roman"/>
          <w:color w:val="000000" w:themeColor="text1"/>
        </w:rPr>
        <w:t xml:space="preserve"> </w:t>
      </w:r>
      <w:r w:rsidRPr="00CC29C4">
        <w:rPr>
          <w:rFonts w:ascii="Times New Roman" w:hAnsi="Times New Roman" w:cs="Times New Roman"/>
          <w:color w:val="000000" w:themeColor="text1"/>
        </w:rPr>
        <w:t>our EMEC guide relay</w:t>
      </w:r>
      <w:r w:rsidR="001274BD" w:rsidRPr="00CC29C4">
        <w:rPr>
          <w:rFonts w:ascii="Times New Roman" w:hAnsi="Times New Roman" w:cs="Times New Roman"/>
          <w:color w:val="000000" w:themeColor="text1"/>
        </w:rPr>
        <w:t>ed</w:t>
      </w:r>
      <w:r w:rsidRPr="00CC29C4">
        <w:rPr>
          <w:rFonts w:ascii="Times New Roman" w:hAnsi="Times New Roman" w:cs="Times New Roman"/>
          <w:color w:val="000000" w:themeColor="text1"/>
        </w:rPr>
        <w:t xml:space="preserve"> information about the elemental power and energy before our eyes</w:t>
      </w:r>
      <w:r w:rsidR="008F279A" w:rsidRPr="00CC29C4">
        <w:rPr>
          <w:rFonts w:ascii="Times New Roman" w:hAnsi="Times New Roman" w:cs="Times New Roman"/>
          <w:color w:val="000000" w:themeColor="text1"/>
        </w:rPr>
        <w:t>: o</w:t>
      </w:r>
      <w:r w:rsidRPr="00CC29C4">
        <w:rPr>
          <w:rFonts w:ascii="Times New Roman" w:hAnsi="Times New Roman" w:cs="Times New Roman"/>
          <w:color w:val="000000" w:themeColor="text1"/>
        </w:rPr>
        <w:t xml:space="preserve">ur experience of place </w:t>
      </w:r>
      <w:r w:rsidR="00850B44" w:rsidRPr="00CC29C4">
        <w:rPr>
          <w:rFonts w:ascii="Times New Roman" w:hAnsi="Times New Roman" w:cs="Times New Roman"/>
          <w:color w:val="000000" w:themeColor="text1"/>
        </w:rPr>
        <w:t xml:space="preserve">and </w:t>
      </w:r>
      <w:r w:rsidR="00791513" w:rsidRPr="00CC29C4">
        <w:rPr>
          <w:rFonts w:ascii="Times New Roman" w:hAnsi="Times New Roman" w:cs="Times New Roman"/>
          <w:color w:val="000000" w:themeColor="text1"/>
        </w:rPr>
        <w:t xml:space="preserve">our feeling of </w:t>
      </w:r>
      <w:r w:rsidR="00850B44" w:rsidRPr="00CC29C4">
        <w:rPr>
          <w:rFonts w:ascii="Times New Roman" w:hAnsi="Times New Roman" w:cs="Times New Roman"/>
          <w:color w:val="000000" w:themeColor="text1"/>
        </w:rPr>
        <w:t>ambien</w:t>
      </w:r>
      <w:r w:rsidR="00791513" w:rsidRPr="00CC29C4">
        <w:rPr>
          <w:rFonts w:ascii="Times New Roman" w:hAnsi="Times New Roman" w:cs="Times New Roman"/>
          <w:color w:val="000000" w:themeColor="text1"/>
        </w:rPr>
        <w:t>t space</w:t>
      </w:r>
      <w:r w:rsidR="00850B44" w:rsidRPr="00CC29C4">
        <w:rPr>
          <w:rFonts w:ascii="Times New Roman" w:hAnsi="Times New Roman" w:cs="Times New Roman"/>
          <w:color w:val="000000" w:themeColor="text1"/>
        </w:rPr>
        <w:t xml:space="preserve"> </w:t>
      </w:r>
      <w:r w:rsidR="00F35769" w:rsidRPr="00CC29C4">
        <w:rPr>
          <w:rFonts w:ascii="Times New Roman" w:hAnsi="Times New Roman" w:cs="Times New Roman"/>
          <w:color w:val="000000" w:themeColor="text1"/>
        </w:rPr>
        <w:t xml:space="preserve">were being </w:t>
      </w:r>
      <w:r w:rsidRPr="00CC29C4">
        <w:rPr>
          <w:rFonts w:ascii="Times New Roman" w:hAnsi="Times New Roman" w:cs="Times New Roman"/>
          <w:color w:val="000000" w:themeColor="text1"/>
        </w:rPr>
        <w:t>reduced to</w:t>
      </w:r>
      <w:r w:rsidR="00850B44" w:rsidRPr="00CC29C4">
        <w:rPr>
          <w:rFonts w:ascii="Times New Roman" w:hAnsi="Times New Roman" w:cs="Times New Roman"/>
          <w:color w:val="000000" w:themeColor="text1"/>
        </w:rPr>
        <w:t xml:space="preserve"> plans and</w:t>
      </w:r>
      <w:r w:rsidRPr="00CC29C4">
        <w:rPr>
          <w:rFonts w:ascii="Times New Roman" w:hAnsi="Times New Roman" w:cs="Times New Roman"/>
          <w:color w:val="000000" w:themeColor="text1"/>
        </w:rPr>
        <w:t xml:space="preserve"> statistics</w:t>
      </w:r>
      <w:r w:rsidR="0059288A" w:rsidRPr="00CC29C4">
        <w:rPr>
          <w:rFonts w:ascii="Times New Roman" w:hAnsi="Times New Roman" w:cs="Times New Roman"/>
          <w:color w:val="000000" w:themeColor="text1"/>
        </w:rPr>
        <w:t>,</w:t>
      </w:r>
      <w:r w:rsidR="00652518" w:rsidRPr="00CC29C4">
        <w:rPr>
          <w:rFonts w:ascii="Times New Roman" w:hAnsi="Times New Roman" w:cs="Times New Roman"/>
          <w:color w:val="000000" w:themeColor="text1"/>
        </w:rPr>
        <w:t xml:space="preserve"> </w:t>
      </w:r>
      <w:r w:rsidR="0059288A" w:rsidRPr="00CC29C4">
        <w:rPr>
          <w:rFonts w:ascii="Times New Roman" w:hAnsi="Times New Roman" w:cs="Times New Roman"/>
          <w:color w:val="000000" w:themeColor="text1"/>
        </w:rPr>
        <w:t>graphs and data</w:t>
      </w:r>
      <w:r w:rsidRPr="00CC29C4">
        <w:rPr>
          <w:rFonts w:ascii="Times New Roman" w:hAnsi="Times New Roman" w:cs="Times New Roman"/>
          <w:color w:val="000000" w:themeColor="text1"/>
        </w:rPr>
        <w:t>.</w:t>
      </w:r>
      <w:r w:rsidR="00850B44" w:rsidRPr="00CC29C4">
        <w:rPr>
          <w:rFonts w:ascii="Times New Roman" w:hAnsi="Times New Roman" w:cs="Times New Roman"/>
          <w:color w:val="000000" w:themeColor="text1"/>
        </w:rPr>
        <w:t xml:space="preserve"> </w:t>
      </w:r>
      <w:r w:rsidR="0059288A" w:rsidRPr="00CC29C4">
        <w:rPr>
          <w:rFonts w:ascii="Times New Roman" w:hAnsi="Times New Roman" w:cs="Times New Roman"/>
          <w:color w:val="000000" w:themeColor="text1"/>
        </w:rPr>
        <w:t>We</w:t>
      </w:r>
      <w:r w:rsidR="00850B44" w:rsidRPr="00CC29C4">
        <w:rPr>
          <w:rFonts w:ascii="Times New Roman" w:hAnsi="Times New Roman" w:cs="Times New Roman"/>
          <w:color w:val="000000" w:themeColor="text1"/>
        </w:rPr>
        <w:t xml:space="preserve"> f</w:t>
      </w:r>
      <w:r w:rsidR="00F35769" w:rsidRPr="00CC29C4">
        <w:rPr>
          <w:rFonts w:ascii="Times New Roman" w:hAnsi="Times New Roman" w:cs="Times New Roman"/>
          <w:color w:val="000000" w:themeColor="text1"/>
        </w:rPr>
        <w:t>ound</w:t>
      </w:r>
      <w:r w:rsidR="00850B44" w:rsidRPr="00CC29C4">
        <w:rPr>
          <w:rFonts w:ascii="Times New Roman" w:hAnsi="Times New Roman" w:cs="Times New Roman"/>
          <w:color w:val="000000" w:themeColor="text1"/>
        </w:rPr>
        <w:t xml:space="preserve"> </w:t>
      </w:r>
      <w:r w:rsidR="0059288A" w:rsidRPr="00CC29C4">
        <w:rPr>
          <w:rFonts w:ascii="Times New Roman" w:hAnsi="Times New Roman" w:cs="Times New Roman"/>
          <w:color w:val="000000" w:themeColor="text1"/>
        </w:rPr>
        <w:t>ourselves</w:t>
      </w:r>
      <w:r w:rsidR="00A57E3F" w:rsidRPr="00CC29C4">
        <w:rPr>
          <w:rFonts w:ascii="Times New Roman" w:hAnsi="Times New Roman" w:cs="Times New Roman"/>
          <w:color w:val="000000" w:themeColor="text1"/>
        </w:rPr>
        <w:t xml:space="preserve"> looking onto the sea’s surface and</w:t>
      </w:r>
      <w:r w:rsidR="00F35769" w:rsidRPr="00CC29C4">
        <w:rPr>
          <w:rFonts w:ascii="Times New Roman" w:hAnsi="Times New Roman" w:cs="Times New Roman"/>
          <w:color w:val="000000" w:themeColor="text1"/>
        </w:rPr>
        <w:t xml:space="preserve"> towards</w:t>
      </w:r>
      <w:r w:rsidR="00A57E3F" w:rsidRPr="00CC29C4">
        <w:rPr>
          <w:rFonts w:ascii="Times New Roman" w:hAnsi="Times New Roman" w:cs="Times New Roman"/>
          <w:color w:val="000000" w:themeColor="text1"/>
        </w:rPr>
        <w:t xml:space="preserve"> </w:t>
      </w:r>
      <w:r w:rsidR="00F35769" w:rsidRPr="00CC29C4">
        <w:rPr>
          <w:rFonts w:ascii="Times New Roman" w:hAnsi="Times New Roman" w:cs="Times New Roman"/>
          <w:color w:val="000000" w:themeColor="text1"/>
        </w:rPr>
        <w:t>the</w:t>
      </w:r>
      <w:r w:rsidR="00A57E3F" w:rsidRPr="00CC29C4">
        <w:rPr>
          <w:rFonts w:ascii="Times New Roman" w:hAnsi="Times New Roman" w:cs="Times New Roman"/>
          <w:color w:val="000000" w:themeColor="text1"/>
        </w:rPr>
        <w:t xml:space="preserve"> horizon at the same time as </w:t>
      </w:r>
      <w:r w:rsidR="00F35769" w:rsidRPr="00CC29C4">
        <w:rPr>
          <w:rFonts w:ascii="Times New Roman" w:hAnsi="Times New Roman" w:cs="Times New Roman"/>
          <w:color w:val="000000" w:themeColor="text1"/>
        </w:rPr>
        <w:t>hear</w:t>
      </w:r>
      <w:r w:rsidR="00A57E3F" w:rsidRPr="00CC29C4">
        <w:rPr>
          <w:rFonts w:ascii="Times New Roman" w:hAnsi="Times New Roman" w:cs="Times New Roman"/>
          <w:color w:val="000000" w:themeColor="text1"/>
        </w:rPr>
        <w:t xml:space="preserve">ing about what </w:t>
      </w:r>
      <w:r w:rsidR="00E1366F" w:rsidRPr="00CC29C4">
        <w:rPr>
          <w:rFonts w:ascii="Times New Roman" w:hAnsi="Times New Roman" w:cs="Times New Roman"/>
          <w:color w:val="000000" w:themeColor="text1"/>
        </w:rPr>
        <w:t>had</w:t>
      </w:r>
      <w:r w:rsidR="00A57E3F" w:rsidRPr="00CC29C4">
        <w:rPr>
          <w:rFonts w:ascii="Times New Roman" w:hAnsi="Times New Roman" w:cs="Times New Roman"/>
          <w:color w:val="000000" w:themeColor="text1"/>
        </w:rPr>
        <w:t xml:space="preserve"> been going on within its depths</w:t>
      </w:r>
      <w:r w:rsidR="00791513" w:rsidRPr="00CC29C4">
        <w:rPr>
          <w:rFonts w:ascii="Times New Roman" w:hAnsi="Times New Roman" w:cs="Times New Roman"/>
          <w:color w:val="000000" w:themeColor="text1"/>
        </w:rPr>
        <w:t xml:space="preserve"> </w:t>
      </w:r>
      <w:r w:rsidR="00A57E3F" w:rsidRPr="00CC29C4">
        <w:rPr>
          <w:rFonts w:ascii="Times New Roman" w:hAnsi="Times New Roman" w:cs="Times New Roman"/>
          <w:color w:val="000000" w:themeColor="text1"/>
        </w:rPr>
        <w:t xml:space="preserve">that </w:t>
      </w:r>
      <w:r w:rsidR="00F40279" w:rsidRPr="00CC29C4">
        <w:rPr>
          <w:rFonts w:ascii="Times New Roman" w:hAnsi="Times New Roman" w:cs="Times New Roman"/>
          <w:color w:val="000000" w:themeColor="text1"/>
        </w:rPr>
        <w:t>we</w:t>
      </w:r>
      <w:r w:rsidR="00A57E3F" w:rsidRPr="00CC29C4">
        <w:rPr>
          <w:rFonts w:ascii="Times New Roman" w:hAnsi="Times New Roman" w:cs="Times New Roman"/>
          <w:color w:val="000000" w:themeColor="text1"/>
        </w:rPr>
        <w:t xml:space="preserve"> c</w:t>
      </w:r>
      <w:r w:rsidR="00E1366F" w:rsidRPr="00CC29C4">
        <w:rPr>
          <w:rFonts w:ascii="Times New Roman" w:hAnsi="Times New Roman" w:cs="Times New Roman"/>
          <w:color w:val="000000" w:themeColor="text1"/>
        </w:rPr>
        <w:t>ould</w:t>
      </w:r>
      <w:r w:rsidR="00A57E3F" w:rsidRPr="00CC29C4">
        <w:rPr>
          <w:rFonts w:ascii="Times New Roman" w:hAnsi="Times New Roman" w:cs="Times New Roman"/>
          <w:color w:val="000000" w:themeColor="text1"/>
        </w:rPr>
        <w:t>n’t see.</w:t>
      </w:r>
      <w:r w:rsidR="00964CDF" w:rsidRPr="00CC29C4">
        <w:rPr>
          <w:rFonts w:ascii="Times New Roman" w:hAnsi="Times New Roman" w:cs="Times New Roman"/>
          <w:color w:val="000000" w:themeColor="text1"/>
        </w:rPr>
        <w:t xml:space="preserve"> </w:t>
      </w:r>
      <w:r w:rsidR="00A57E3F" w:rsidRPr="00CC29C4">
        <w:rPr>
          <w:rFonts w:ascii="Times New Roman" w:hAnsi="Times New Roman" w:cs="Times New Roman"/>
          <w:color w:val="000000" w:themeColor="text1"/>
        </w:rPr>
        <w:t>While I</w:t>
      </w:r>
      <w:r w:rsidR="00E1366F" w:rsidRPr="00CC29C4">
        <w:rPr>
          <w:rFonts w:ascii="Times New Roman" w:hAnsi="Times New Roman" w:cs="Times New Roman"/>
          <w:color w:val="000000" w:themeColor="text1"/>
        </w:rPr>
        <w:t xml:space="preserve"> </w:t>
      </w:r>
      <w:r w:rsidR="00A57E3F" w:rsidRPr="00CC29C4">
        <w:rPr>
          <w:rFonts w:ascii="Times New Roman" w:hAnsi="Times New Roman" w:cs="Times New Roman"/>
          <w:color w:val="000000" w:themeColor="text1"/>
        </w:rPr>
        <w:t>listen</w:t>
      </w:r>
      <w:r w:rsidR="00E1366F" w:rsidRPr="00CC29C4">
        <w:rPr>
          <w:rFonts w:ascii="Times New Roman" w:hAnsi="Times New Roman" w:cs="Times New Roman"/>
          <w:color w:val="000000" w:themeColor="text1"/>
        </w:rPr>
        <w:t>ed</w:t>
      </w:r>
      <w:r w:rsidR="00A57E3F" w:rsidRPr="00CC29C4">
        <w:rPr>
          <w:rFonts w:ascii="Times New Roman" w:hAnsi="Times New Roman" w:cs="Times New Roman"/>
          <w:color w:val="000000" w:themeColor="text1"/>
        </w:rPr>
        <w:t>, I</w:t>
      </w:r>
      <w:r w:rsidR="00E1366F" w:rsidRPr="00CC29C4">
        <w:rPr>
          <w:rFonts w:ascii="Times New Roman" w:hAnsi="Times New Roman" w:cs="Times New Roman"/>
          <w:color w:val="000000" w:themeColor="text1"/>
        </w:rPr>
        <w:t xml:space="preserve"> was</w:t>
      </w:r>
      <w:r w:rsidR="00A57E3F" w:rsidRPr="00CC29C4">
        <w:rPr>
          <w:rFonts w:ascii="Times New Roman" w:hAnsi="Times New Roman" w:cs="Times New Roman"/>
          <w:color w:val="000000" w:themeColor="text1"/>
        </w:rPr>
        <w:t xml:space="preserve"> looking </w:t>
      </w:r>
      <w:r w:rsidR="00F40279" w:rsidRPr="00CC29C4">
        <w:rPr>
          <w:rFonts w:ascii="Times New Roman" w:hAnsi="Times New Roman" w:cs="Times New Roman"/>
          <w:color w:val="000000" w:themeColor="text1"/>
        </w:rPr>
        <w:t>west</w:t>
      </w:r>
      <w:r w:rsidR="00A57E3F" w:rsidRPr="00CC29C4">
        <w:rPr>
          <w:rFonts w:ascii="Times New Roman" w:hAnsi="Times New Roman" w:cs="Times New Roman"/>
          <w:color w:val="000000" w:themeColor="text1"/>
        </w:rPr>
        <w:t>ward and c</w:t>
      </w:r>
      <w:r w:rsidR="00E1366F" w:rsidRPr="00CC29C4">
        <w:rPr>
          <w:rFonts w:ascii="Times New Roman" w:hAnsi="Times New Roman" w:cs="Times New Roman"/>
          <w:color w:val="000000" w:themeColor="text1"/>
        </w:rPr>
        <w:t>ould</w:t>
      </w:r>
      <w:r w:rsidR="00A57E3F" w:rsidRPr="00CC29C4">
        <w:rPr>
          <w:rFonts w:ascii="Times New Roman" w:hAnsi="Times New Roman" w:cs="Times New Roman"/>
          <w:color w:val="000000" w:themeColor="text1"/>
        </w:rPr>
        <w:t xml:space="preserve"> see an exquisite sli</w:t>
      </w:r>
      <w:r w:rsidR="003B3A89" w:rsidRPr="00CC29C4">
        <w:rPr>
          <w:rFonts w:ascii="Times New Roman" w:hAnsi="Times New Roman" w:cs="Times New Roman"/>
          <w:color w:val="000000" w:themeColor="text1"/>
        </w:rPr>
        <w:t>v</w:t>
      </w:r>
      <w:r w:rsidR="00A57E3F" w:rsidRPr="00CC29C4">
        <w:rPr>
          <w:rFonts w:ascii="Times New Roman" w:hAnsi="Times New Roman" w:cs="Times New Roman"/>
          <w:color w:val="000000" w:themeColor="text1"/>
        </w:rPr>
        <w:t>er of silver light defining the horizon. I want</w:t>
      </w:r>
      <w:r w:rsidR="00E1366F" w:rsidRPr="00CC29C4">
        <w:rPr>
          <w:rFonts w:ascii="Times New Roman" w:hAnsi="Times New Roman" w:cs="Times New Roman"/>
          <w:color w:val="000000" w:themeColor="text1"/>
        </w:rPr>
        <w:t>ed</w:t>
      </w:r>
      <w:r w:rsidR="00A57E3F" w:rsidRPr="00CC29C4">
        <w:rPr>
          <w:rFonts w:ascii="Times New Roman" w:hAnsi="Times New Roman" w:cs="Times New Roman"/>
          <w:color w:val="000000" w:themeColor="text1"/>
        </w:rPr>
        <w:t xml:space="preserve"> to be able to see it closer but of course it would </w:t>
      </w:r>
      <w:r w:rsidR="00850B44" w:rsidRPr="00CC29C4">
        <w:rPr>
          <w:rFonts w:ascii="Times New Roman" w:hAnsi="Times New Roman" w:cs="Times New Roman"/>
          <w:color w:val="000000" w:themeColor="text1"/>
        </w:rPr>
        <w:t>always slip beyond</w:t>
      </w:r>
      <w:r w:rsidR="00A57E3F" w:rsidRPr="00CC29C4">
        <w:rPr>
          <w:rFonts w:ascii="Times New Roman" w:hAnsi="Times New Roman" w:cs="Times New Roman"/>
          <w:color w:val="000000" w:themeColor="text1"/>
        </w:rPr>
        <w:t xml:space="preserve"> me. I would never be able to see what it </w:t>
      </w:r>
      <w:r w:rsidR="00E1366F" w:rsidRPr="00CC29C4">
        <w:rPr>
          <w:rFonts w:ascii="Times New Roman" w:hAnsi="Times New Roman" w:cs="Times New Roman"/>
          <w:color w:val="000000" w:themeColor="text1"/>
        </w:rPr>
        <w:t>wa</w:t>
      </w:r>
      <w:r w:rsidR="00A57E3F" w:rsidRPr="00CC29C4">
        <w:rPr>
          <w:rFonts w:ascii="Times New Roman" w:hAnsi="Times New Roman" w:cs="Times New Roman"/>
          <w:color w:val="000000" w:themeColor="text1"/>
        </w:rPr>
        <w:t>s defining; never be able to reach it. I kn</w:t>
      </w:r>
      <w:r w:rsidR="00E1366F" w:rsidRPr="00CC29C4">
        <w:rPr>
          <w:rFonts w:ascii="Times New Roman" w:hAnsi="Times New Roman" w:cs="Times New Roman"/>
          <w:color w:val="000000" w:themeColor="text1"/>
        </w:rPr>
        <w:t>e</w:t>
      </w:r>
      <w:r w:rsidR="00A57E3F" w:rsidRPr="00CC29C4">
        <w:rPr>
          <w:rFonts w:ascii="Times New Roman" w:hAnsi="Times New Roman" w:cs="Times New Roman"/>
          <w:color w:val="000000" w:themeColor="text1"/>
        </w:rPr>
        <w:t>w this</w:t>
      </w:r>
      <w:r w:rsidR="004B588D" w:rsidRPr="00CC29C4">
        <w:rPr>
          <w:rFonts w:ascii="Times New Roman" w:hAnsi="Times New Roman" w:cs="Times New Roman"/>
          <w:color w:val="000000" w:themeColor="text1"/>
        </w:rPr>
        <w:t>,</w:t>
      </w:r>
      <w:r w:rsidR="00A57E3F" w:rsidRPr="00CC29C4">
        <w:rPr>
          <w:rFonts w:ascii="Times New Roman" w:hAnsi="Times New Roman" w:cs="Times New Roman"/>
          <w:color w:val="000000" w:themeColor="text1"/>
        </w:rPr>
        <w:t xml:space="preserve"> yet there </w:t>
      </w:r>
      <w:r w:rsidR="00E1366F" w:rsidRPr="00CC29C4">
        <w:rPr>
          <w:rFonts w:ascii="Times New Roman" w:hAnsi="Times New Roman" w:cs="Times New Roman"/>
          <w:color w:val="000000" w:themeColor="text1"/>
        </w:rPr>
        <w:t>wa</w:t>
      </w:r>
      <w:r w:rsidR="00A57E3F" w:rsidRPr="00CC29C4">
        <w:rPr>
          <w:rFonts w:ascii="Times New Roman" w:hAnsi="Times New Roman" w:cs="Times New Roman"/>
          <w:color w:val="000000" w:themeColor="text1"/>
        </w:rPr>
        <w:t>s a yearning within me to drift across the sea’s surface</w:t>
      </w:r>
      <w:r w:rsidR="004B588D" w:rsidRPr="00CC29C4">
        <w:rPr>
          <w:rFonts w:ascii="Times New Roman" w:hAnsi="Times New Roman" w:cs="Times New Roman"/>
          <w:color w:val="000000" w:themeColor="text1"/>
        </w:rPr>
        <w:t>:</w:t>
      </w:r>
      <w:r w:rsidR="00A57E3F" w:rsidRPr="00CC29C4">
        <w:rPr>
          <w:rFonts w:ascii="Times New Roman" w:hAnsi="Times New Roman" w:cs="Times New Roman"/>
          <w:color w:val="000000" w:themeColor="text1"/>
        </w:rPr>
        <w:t xml:space="preserve"> grey and agitated</w:t>
      </w:r>
      <w:r w:rsidR="004B588D" w:rsidRPr="00CC29C4">
        <w:rPr>
          <w:rFonts w:ascii="Times New Roman" w:hAnsi="Times New Roman" w:cs="Times New Roman"/>
          <w:color w:val="000000" w:themeColor="text1"/>
        </w:rPr>
        <w:t>; t</w:t>
      </w:r>
      <w:r w:rsidR="00F164C3" w:rsidRPr="00CC29C4">
        <w:rPr>
          <w:rFonts w:ascii="Times New Roman" w:hAnsi="Times New Roman" w:cs="Times New Roman"/>
          <w:color w:val="000000" w:themeColor="text1"/>
        </w:rPr>
        <w:t xml:space="preserve">o drift, another </w:t>
      </w:r>
      <w:r w:rsidR="00F164C3" w:rsidRPr="00CC29C4">
        <w:rPr>
          <w:rFonts w:ascii="Times New Roman" w:hAnsi="Times New Roman" w:cs="Times New Roman"/>
          <w:i/>
          <w:color w:val="000000" w:themeColor="text1"/>
        </w:rPr>
        <w:t>dérive</w:t>
      </w:r>
      <w:r w:rsidR="00F164C3" w:rsidRPr="00CC29C4">
        <w:rPr>
          <w:rFonts w:ascii="Times New Roman" w:hAnsi="Times New Roman" w:cs="Times New Roman"/>
          <w:color w:val="000000" w:themeColor="text1"/>
        </w:rPr>
        <w:t xml:space="preserve">, towards </w:t>
      </w:r>
      <w:r w:rsidR="00F35769" w:rsidRPr="00CC29C4">
        <w:rPr>
          <w:rFonts w:ascii="Times New Roman" w:hAnsi="Times New Roman" w:cs="Times New Roman"/>
          <w:color w:val="000000" w:themeColor="text1"/>
        </w:rPr>
        <w:t>an</w:t>
      </w:r>
      <w:r w:rsidR="00F164C3" w:rsidRPr="00CC29C4">
        <w:rPr>
          <w:rFonts w:ascii="Times New Roman" w:hAnsi="Times New Roman" w:cs="Times New Roman"/>
          <w:color w:val="000000" w:themeColor="text1"/>
        </w:rPr>
        <w:t xml:space="preserve"> elusive</w:t>
      </w:r>
      <w:r w:rsidR="003B3A89" w:rsidRPr="00CC29C4">
        <w:rPr>
          <w:rFonts w:ascii="Times New Roman" w:hAnsi="Times New Roman" w:cs="Times New Roman"/>
          <w:color w:val="000000" w:themeColor="text1"/>
        </w:rPr>
        <w:t xml:space="preserve"> </w:t>
      </w:r>
      <w:r w:rsidR="00F35769" w:rsidRPr="00CC29C4">
        <w:rPr>
          <w:rFonts w:ascii="Times New Roman" w:hAnsi="Times New Roman" w:cs="Times New Roman"/>
          <w:color w:val="000000" w:themeColor="text1"/>
        </w:rPr>
        <w:t xml:space="preserve">point. To </w:t>
      </w:r>
      <w:r w:rsidR="003B3A89" w:rsidRPr="00CC29C4">
        <w:rPr>
          <w:rFonts w:ascii="Times New Roman" w:hAnsi="Times New Roman" w:cs="Times New Roman"/>
          <w:color w:val="000000" w:themeColor="text1"/>
        </w:rPr>
        <w:t>vanish</w:t>
      </w:r>
      <w:r w:rsidR="00F21599" w:rsidRPr="00CC29C4">
        <w:rPr>
          <w:rFonts w:ascii="Times New Roman" w:hAnsi="Times New Roman" w:cs="Times New Roman"/>
          <w:color w:val="000000" w:themeColor="text1"/>
        </w:rPr>
        <w:t>.</w:t>
      </w:r>
    </w:p>
    <w:p w14:paraId="6FB45718" w14:textId="66409D9D" w:rsidR="00C30650" w:rsidRPr="00CC29C4" w:rsidRDefault="00037117" w:rsidP="00CC29C4">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ab/>
      </w:r>
      <w:r w:rsidR="00DA2AF1" w:rsidRPr="00CC29C4">
        <w:rPr>
          <w:rFonts w:ascii="Times New Roman" w:hAnsi="Times New Roman" w:cs="Times New Roman"/>
          <w:color w:val="000000" w:themeColor="text1"/>
        </w:rPr>
        <w:t>U</w:t>
      </w:r>
      <w:r w:rsidR="001E4848" w:rsidRPr="00CC29C4">
        <w:rPr>
          <w:rFonts w:ascii="Times New Roman" w:hAnsi="Times New Roman" w:cs="Times New Roman"/>
          <w:color w:val="000000" w:themeColor="text1"/>
        </w:rPr>
        <w:t xml:space="preserve">nder the </w:t>
      </w:r>
      <w:r w:rsidR="004B588D" w:rsidRPr="00CC29C4">
        <w:rPr>
          <w:rFonts w:ascii="Times New Roman" w:hAnsi="Times New Roman" w:cs="Times New Roman"/>
          <w:color w:val="000000" w:themeColor="text1"/>
        </w:rPr>
        <w:t>surface</w:t>
      </w:r>
      <w:r w:rsidR="001E4848" w:rsidRPr="00CC29C4">
        <w:rPr>
          <w:rFonts w:ascii="Times New Roman" w:hAnsi="Times New Roman" w:cs="Times New Roman"/>
          <w:color w:val="000000" w:themeColor="text1"/>
        </w:rPr>
        <w:t>, just out there in the bay EMEC were working with Microsoft to ascertain the viability of undersea storage modules for digital data</w:t>
      </w:r>
      <w:r w:rsidR="004726A1" w:rsidRPr="00CC29C4">
        <w:rPr>
          <w:rFonts w:ascii="Times New Roman" w:hAnsi="Times New Roman" w:cs="Times New Roman"/>
          <w:color w:val="000000" w:themeColor="text1"/>
        </w:rPr>
        <w:t>;</w:t>
      </w:r>
      <w:r w:rsidR="001E4848" w:rsidRPr="00CC29C4">
        <w:rPr>
          <w:rFonts w:ascii="Times New Roman" w:hAnsi="Times New Roman" w:cs="Times New Roman"/>
          <w:color w:val="000000" w:themeColor="text1"/>
        </w:rPr>
        <w:t xml:space="preserve"> </w:t>
      </w:r>
      <w:r w:rsidR="004726A1" w:rsidRPr="00CC29C4">
        <w:rPr>
          <w:rFonts w:ascii="Times New Roman" w:hAnsi="Times New Roman" w:cs="Times New Roman"/>
          <w:color w:val="000000" w:themeColor="text1"/>
        </w:rPr>
        <w:t>a</w:t>
      </w:r>
      <w:r w:rsidR="001E4848" w:rsidRPr="00CC29C4">
        <w:rPr>
          <w:rFonts w:ascii="Times New Roman" w:hAnsi="Times New Roman" w:cs="Times New Roman"/>
          <w:color w:val="000000" w:themeColor="text1"/>
        </w:rPr>
        <w:t xml:space="preserve"> high-tech</w:t>
      </w:r>
      <w:r w:rsidR="001E4848" w:rsidRPr="00696897">
        <w:rPr>
          <w:rFonts w:ascii="Times New Roman" w:hAnsi="Times New Roman" w:cs="Times New Roman"/>
          <w:i/>
          <w:color w:val="000000" w:themeColor="text1"/>
        </w:rPr>
        <w:t xml:space="preserve"> planticru</w:t>
      </w:r>
      <w:r w:rsidR="0059288A" w:rsidRPr="00CC29C4">
        <w:rPr>
          <w:rFonts w:ascii="Times New Roman" w:hAnsi="Times New Roman" w:cs="Times New Roman"/>
          <w:color w:val="000000" w:themeColor="text1"/>
        </w:rPr>
        <w:t xml:space="preserve"> sheltering data from the elements</w:t>
      </w:r>
      <w:r w:rsidR="001E4848" w:rsidRPr="00CC29C4">
        <w:rPr>
          <w:rFonts w:ascii="Times New Roman" w:hAnsi="Times New Roman" w:cs="Times New Roman"/>
          <w:color w:val="000000" w:themeColor="text1"/>
        </w:rPr>
        <w:t xml:space="preserve">. An archive that, as we were told later, could store the equivalent of 5,000,000 feature films. I wondered, might </w:t>
      </w:r>
      <w:r w:rsidR="00803DEE">
        <w:rPr>
          <w:rFonts w:ascii="Times New Roman" w:hAnsi="Times New Roman" w:cs="Times New Roman"/>
          <w:color w:val="000000" w:themeColor="text1"/>
        </w:rPr>
        <w:t>“</w:t>
      </w:r>
      <w:r w:rsidR="001E4848" w:rsidRPr="00CC29C4">
        <w:rPr>
          <w:rFonts w:ascii="Times New Roman" w:hAnsi="Times New Roman" w:cs="Times New Roman"/>
          <w:color w:val="000000" w:themeColor="text1"/>
        </w:rPr>
        <w:t>Venus Peter</w:t>
      </w:r>
      <w:r w:rsidR="00803DEE">
        <w:rPr>
          <w:rFonts w:ascii="Times New Roman" w:hAnsi="Times New Roman" w:cs="Times New Roman"/>
          <w:color w:val="000000" w:themeColor="text1"/>
        </w:rPr>
        <w:t>”</w:t>
      </w:r>
      <w:r w:rsidR="001E4848" w:rsidRPr="00CC29C4">
        <w:rPr>
          <w:rFonts w:ascii="Times New Roman" w:hAnsi="Times New Roman" w:cs="Times New Roman"/>
          <w:color w:val="000000" w:themeColor="text1"/>
        </w:rPr>
        <w:t xml:space="preserve"> be among them? Or as a companion noted</w:t>
      </w:r>
      <w:r w:rsidR="004726A1" w:rsidRPr="00CC29C4">
        <w:rPr>
          <w:rFonts w:ascii="Times New Roman" w:hAnsi="Times New Roman" w:cs="Times New Roman"/>
          <w:color w:val="000000" w:themeColor="text1"/>
        </w:rPr>
        <w:t xml:space="preserve">, </w:t>
      </w:r>
      <w:r w:rsidR="001E4848" w:rsidRPr="00CC29C4">
        <w:rPr>
          <w:rFonts w:ascii="Times New Roman" w:hAnsi="Times New Roman" w:cs="Times New Roman"/>
          <w:color w:val="000000" w:themeColor="text1"/>
        </w:rPr>
        <w:t xml:space="preserve">might it be 5,000,000 copies of </w:t>
      </w:r>
      <w:r w:rsidR="00803DEE">
        <w:rPr>
          <w:rFonts w:ascii="Times New Roman" w:hAnsi="Times New Roman" w:cs="Times New Roman"/>
          <w:color w:val="000000" w:themeColor="text1"/>
        </w:rPr>
        <w:t>“</w:t>
      </w:r>
      <w:r w:rsidR="001E4848" w:rsidRPr="00CC29C4">
        <w:rPr>
          <w:rFonts w:ascii="Times New Roman" w:hAnsi="Times New Roman" w:cs="Times New Roman"/>
          <w:color w:val="000000" w:themeColor="text1"/>
        </w:rPr>
        <w:t>4 Weddings and a Funeral</w:t>
      </w:r>
      <w:r w:rsidR="00803DEE">
        <w:rPr>
          <w:rFonts w:ascii="Times New Roman" w:hAnsi="Times New Roman" w:cs="Times New Roman"/>
          <w:color w:val="000000" w:themeColor="text1"/>
        </w:rPr>
        <w:t>”</w:t>
      </w:r>
      <w:r w:rsidR="001E4848" w:rsidRPr="00CC29C4">
        <w:rPr>
          <w:rFonts w:ascii="Times New Roman" w:hAnsi="Times New Roman" w:cs="Times New Roman"/>
          <w:color w:val="000000" w:themeColor="text1"/>
        </w:rPr>
        <w:t>?</w:t>
      </w:r>
      <w:r w:rsidR="00C30650" w:rsidRPr="00CC29C4">
        <w:rPr>
          <w:rFonts w:ascii="Times New Roman" w:hAnsi="Times New Roman" w:cs="Times New Roman"/>
          <w:color w:val="000000" w:themeColor="text1"/>
        </w:rPr>
        <w:t xml:space="preserve"> We shuddered not just in the Atlantic chill but at the desire</w:t>
      </w:r>
      <w:r w:rsidR="001E4848" w:rsidRPr="00CC29C4">
        <w:rPr>
          <w:rFonts w:ascii="Times New Roman" w:hAnsi="Times New Roman" w:cs="Times New Roman"/>
          <w:color w:val="000000" w:themeColor="text1"/>
        </w:rPr>
        <w:t xml:space="preserve"> to </w:t>
      </w:r>
      <w:r w:rsidR="00DA2AF1" w:rsidRPr="00CC29C4">
        <w:rPr>
          <w:rFonts w:ascii="Times New Roman" w:hAnsi="Times New Roman" w:cs="Times New Roman"/>
          <w:color w:val="000000" w:themeColor="text1"/>
        </w:rPr>
        <w:t>hold on to</w:t>
      </w:r>
      <w:r w:rsidR="001E4848" w:rsidRPr="00CC29C4">
        <w:rPr>
          <w:rFonts w:ascii="Times New Roman" w:hAnsi="Times New Roman" w:cs="Times New Roman"/>
          <w:color w:val="000000" w:themeColor="text1"/>
        </w:rPr>
        <w:t xml:space="preserve"> it all</w:t>
      </w:r>
      <w:r w:rsidR="00C30650" w:rsidRPr="00CC29C4">
        <w:rPr>
          <w:rFonts w:ascii="Times New Roman" w:hAnsi="Times New Roman" w:cs="Times New Roman"/>
          <w:color w:val="000000" w:themeColor="text1"/>
        </w:rPr>
        <w:t>.</w:t>
      </w:r>
    </w:p>
    <w:p w14:paraId="0C0FB2ED" w14:textId="77777777" w:rsidR="00187524" w:rsidRPr="00CC29C4" w:rsidRDefault="00187524" w:rsidP="00CC29C4">
      <w:pPr>
        <w:spacing w:line="480" w:lineRule="auto"/>
        <w:rPr>
          <w:rFonts w:ascii="Times New Roman" w:hAnsi="Times New Roman" w:cs="Times New Roman"/>
          <w:color w:val="538135" w:themeColor="accent6" w:themeShade="BF"/>
        </w:rPr>
      </w:pPr>
    </w:p>
    <w:p w14:paraId="25323B4C" w14:textId="77777777" w:rsidR="00FE61D4" w:rsidRPr="00CC29C4" w:rsidRDefault="00FE61D4" w:rsidP="00FE61D4">
      <w:pPr>
        <w:spacing w:line="480" w:lineRule="auto"/>
        <w:ind w:left="567"/>
        <w:jc w:val="both"/>
        <w:rPr>
          <w:rFonts w:ascii="Times New Roman" w:hAnsi="Times New Roman" w:cs="Times New Roman"/>
          <w:i/>
          <w:color w:val="000000" w:themeColor="text1"/>
        </w:rPr>
      </w:pPr>
      <w:r w:rsidRPr="00CC29C4">
        <w:rPr>
          <w:rFonts w:ascii="Times New Roman" w:hAnsi="Times New Roman" w:cs="Times New Roman"/>
          <w:i/>
          <w:color w:val="000000" w:themeColor="text1"/>
        </w:rPr>
        <w:t>… storage … an archive … a sort of inertia … going forward while gathering the past … its stuff …  the weight … the energy expended to save it … new technologies of storage … while the material itself wants to degrade … to absent itself … held by an obsession … document and hold … but is it everything or certain things</w:t>
      </w:r>
      <w:r>
        <w:rPr>
          <w:rFonts w:ascii="Times New Roman" w:hAnsi="Times New Roman" w:cs="Times New Roman"/>
          <w:i/>
          <w:color w:val="000000" w:themeColor="text1"/>
        </w:rPr>
        <w:t>?</w:t>
      </w:r>
      <w:r w:rsidRPr="00CC29C4">
        <w:rPr>
          <w:rFonts w:ascii="Times New Roman" w:hAnsi="Times New Roman" w:cs="Times New Roman"/>
          <w:i/>
          <w:color w:val="000000" w:themeColor="text1"/>
        </w:rPr>
        <w:t xml:space="preserve"> … we move inside … EMEC’s domain … no windows or mirrors here …</w:t>
      </w:r>
    </w:p>
    <w:p w14:paraId="6729F991" w14:textId="77777777" w:rsidR="00BE31E6" w:rsidRPr="00CC29C4" w:rsidRDefault="00BE31E6" w:rsidP="00CC29C4">
      <w:pPr>
        <w:spacing w:line="480" w:lineRule="auto"/>
        <w:rPr>
          <w:rFonts w:ascii="Times New Roman" w:hAnsi="Times New Roman" w:cs="Times New Roman"/>
          <w:color w:val="000000" w:themeColor="text1"/>
        </w:rPr>
      </w:pPr>
    </w:p>
    <w:p w14:paraId="5EEA422C" w14:textId="2876F723" w:rsidR="00BE31E6" w:rsidRPr="00CC29C4" w:rsidRDefault="006D286A" w:rsidP="006D286A">
      <w:pPr>
        <w:spacing w:line="480" w:lineRule="auto"/>
        <w:jc w:val="center"/>
        <w:rPr>
          <w:rFonts w:ascii="Times New Roman" w:hAnsi="Times New Roman" w:cs="Times New Roman"/>
          <w:color w:val="000000" w:themeColor="text1"/>
        </w:rPr>
      </w:pPr>
      <w:r>
        <w:rPr>
          <w:rFonts w:ascii="Times New Roman" w:hAnsi="Times New Roman" w:cs="Times New Roman"/>
          <w:noProof/>
          <w:color w:val="000000" w:themeColor="text1"/>
          <w:lang w:eastAsia="en-GB"/>
        </w:rPr>
        <w:lastRenderedPageBreak/>
        <w:drawing>
          <wp:inline distT="0" distB="0" distL="0" distR="0" wp14:anchorId="76F3CEE8" wp14:editId="697BAE16">
            <wp:extent cx="5305647" cy="3533961"/>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rold et a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21891" cy="3544781"/>
                    </a:xfrm>
                    <a:prstGeom prst="rect">
                      <a:avLst/>
                    </a:prstGeom>
                  </pic:spPr>
                </pic:pic>
              </a:graphicData>
            </a:graphic>
          </wp:inline>
        </w:drawing>
      </w:r>
    </w:p>
    <w:p w14:paraId="28B0BAFB" w14:textId="3447055C" w:rsidR="00BE31E6" w:rsidRPr="00CC29C4" w:rsidRDefault="00BF117C" w:rsidP="00CC29C4">
      <w:pPr>
        <w:spacing w:line="48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Figure 7:  </w:t>
      </w:r>
      <w:r w:rsidR="007B70FF" w:rsidRPr="00CC29C4">
        <w:rPr>
          <w:rFonts w:ascii="Times New Roman" w:hAnsi="Times New Roman" w:cs="Times New Roman"/>
          <w:color w:val="000000" w:themeColor="text1"/>
          <w:sz w:val="20"/>
          <w:szCs w:val="20"/>
        </w:rPr>
        <w:t xml:space="preserve">Monitoring </w:t>
      </w:r>
      <w:r w:rsidR="00765FEE">
        <w:rPr>
          <w:rFonts w:ascii="Times New Roman" w:hAnsi="Times New Roman" w:cs="Times New Roman"/>
          <w:color w:val="000000" w:themeColor="text1"/>
          <w:sz w:val="20"/>
          <w:szCs w:val="20"/>
        </w:rPr>
        <w:t>r</w:t>
      </w:r>
      <w:r w:rsidR="007B70FF" w:rsidRPr="00CC29C4">
        <w:rPr>
          <w:rFonts w:ascii="Times New Roman" w:hAnsi="Times New Roman" w:cs="Times New Roman"/>
          <w:color w:val="000000" w:themeColor="text1"/>
          <w:sz w:val="20"/>
          <w:szCs w:val="20"/>
        </w:rPr>
        <w:t xml:space="preserve">oom, EMEC, Billia Croo, 2019. (Photo: </w:t>
      </w:r>
      <w:r w:rsidR="000352E5">
        <w:rPr>
          <w:rFonts w:ascii="Times New Roman" w:hAnsi="Times New Roman" w:cs="Times New Roman"/>
          <w:color w:val="000000" w:themeColor="text1"/>
          <w:sz w:val="20"/>
          <w:szCs w:val="20"/>
        </w:rPr>
        <w:t xml:space="preserve">Jim </w:t>
      </w:r>
      <w:r w:rsidR="007B70FF" w:rsidRPr="00CC29C4">
        <w:rPr>
          <w:rFonts w:ascii="Times New Roman" w:hAnsi="Times New Roman" w:cs="Times New Roman"/>
          <w:color w:val="000000" w:themeColor="text1"/>
          <w:sz w:val="20"/>
          <w:szCs w:val="20"/>
        </w:rPr>
        <w:t>Harold)</w:t>
      </w:r>
    </w:p>
    <w:p w14:paraId="2CDD0093" w14:textId="77777777" w:rsidR="007B70FF" w:rsidRPr="00CC29C4" w:rsidRDefault="007B70FF" w:rsidP="00CC29C4">
      <w:pPr>
        <w:spacing w:line="480" w:lineRule="auto"/>
        <w:rPr>
          <w:rFonts w:ascii="Times New Roman" w:hAnsi="Times New Roman" w:cs="Times New Roman"/>
          <w:color w:val="000000" w:themeColor="text1"/>
        </w:rPr>
      </w:pPr>
    </w:p>
    <w:p w14:paraId="2B4EE99C" w14:textId="411D534A" w:rsidR="00A57E3F" w:rsidRDefault="00850B44">
      <w:pPr>
        <w:spacing w:line="480" w:lineRule="auto"/>
        <w:rPr>
          <w:rFonts w:ascii="Times New Roman" w:hAnsi="Times New Roman" w:cs="Times New Roman"/>
          <w:color w:val="000000" w:themeColor="text1"/>
        </w:rPr>
      </w:pPr>
      <w:r w:rsidRPr="00CC29C4">
        <w:rPr>
          <w:rFonts w:ascii="Times New Roman" w:hAnsi="Times New Roman" w:cs="Times New Roman"/>
          <w:color w:val="000000" w:themeColor="text1"/>
        </w:rPr>
        <w:t>W</w:t>
      </w:r>
      <w:r w:rsidR="00DF02AC" w:rsidRPr="00CC29C4">
        <w:rPr>
          <w:rFonts w:ascii="Times New Roman" w:hAnsi="Times New Roman" w:cs="Times New Roman"/>
          <w:color w:val="000000" w:themeColor="text1"/>
        </w:rPr>
        <w:t>e have stepped inside an enclosed</w:t>
      </w:r>
      <w:r w:rsidRPr="00CC29C4">
        <w:rPr>
          <w:rFonts w:ascii="Times New Roman" w:hAnsi="Times New Roman" w:cs="Times New Roman"/>
          <w:color w:val="000000" w:themeColor="text1"/>
        </w:rPr>
        <w:t xml:space="preserve"> functional</w:t>
      </w:r>
      <w:r w:rsidR="00DF02AC" w:rsidRPr="00CC29C4">
        <w:rPr>
          <w:rFonts w:ascii="Times New Roman" w:hAnsi="Times New Roman" w:cs="Times New Roman"/>
          <w:color w:val="000000" w:themeColor="text1"/>
        </w:rPr>
        <w:t xml:space="preserve"> cube</w:t>
      </w:r>
      <w:r w:rsidR="00014A4E" w:rsidRPr="00CC29C4">
        <w:rPr>
          <w:rFonts w:ascii="Times New Roman" w:hAnsi="Times New Roman" w:cs="Times New Roman"/>
          <w:color w:val="000000" w:themeColor="text1"/>
        </w:rPr>
        <w:t>, the switching room,</w:t>
      </w:r>
      <w:r w:rsidR="00DF02AC" w:rsidRPr="00CC29C4">
        <w:rPr>
          <w:rFonts w:ascii="Times New Roman" w:hAnsi="Times New Roman" w:cs="Times New Roman"/>
          <w:color w:val="000000" w:themeColor="text1"/>
        </w:rPr>
        <w:t xml:space="preserve"> with twitching dials and a low mechanical hum: curiously soothing</w:t>
      </w:r>
      <w:r w:rsidRPr="00CC29C4">
        <w:rPr>
          <w:rFonts w:ascii="Times New Roman" w:hAnsi="Times New Roman" w:cs="Times New Roman"/>
          <w:color w:val="000000" w:themeColor="text1"/>
        </w:rPr>
        <w:t xml:space="preserve">. </w:t>
      </w:r>
      <w:r w:rsidR="00A57E3F" w:rsidRPr="00CC29C4">
        <w:rPr>
          <w:rFonts w:ascii="Times New Roman" w:hAnsi="Times New Roman" w:cs="Times New Roman"/>
          <w:color w:val="000000" w:themeColor="text1"/>
        </w:rPr>
        <w:t xml:space="preserve">I’ve been shown a cross section of a cable. A beautiful thing. Fascinating, shiny, a complex arrangement of metals and insulation that, in sliced form, </w:t>
      </w:r>
      <w:r w:rsidR="0010777B" w:rsidRPr="00CC29C4">
        <w:rPr>
          <w:rFonts w:ascii="Times New Roman" w:hAnsi="Times New Roman" w:cs="Times New Roman"/>
          <w:color w:val="000000" w:themeColor="text1"/>
        </w:rPr>
        <w:t>becomes</w:t>
      </w:r>
      <w:r w:rsidR="00A57E3F" w:rsidRPr="00CC29C4">
        <w:rPr>
          <w:rFonts w:ascii="Times New Roman" w:hAnsi="Times New Roman" w:cs="Times New Roman"/>
          <w:color w:val="000000" w:themeColor="text1"/>
        </w:rPr>
        <w:t xml:space="preserve"> a mandala of sorts; a pattern of ever-increasing circles held within a circle, held within a circular stainless-steel casing for ease of display. I’m totally seduced by the beauty of it. For a moment I can hold this small section in one hand but, in reality, </w:t>
      </w:r>
      <w:r w:rsidR="00AD702C" w:rsidRPr="00CC29C4">
        <w:rPr>
          <w:rFonts w:ascii="Times New Roman" w:hAnsi="Times New Roman" w:cs="Times New Roman"/>
          <w:color w:val="000000" w:themeColor="text1"/>
        </w:rPr>
        <w:t>this cable</w:t>
      </w:r>
      <w:r w:rsidR="00A57E3F" w:rsidRPr="00CC29C4">
        <w:rPr>
          <w:rFonts w:ascii="Times New Roman" w:hAnsi="Times New Roman" w:cs="Times New Roman"/>
          <w:color w:val="000000" w:themeColor="text1"/>
        </w:rPr>
        <w:t xml:space="preserve"> is a huge snake of a thing lying on the ocean floor, an unseen sea serpent lurking in the deep</w:t>
      </w:r>
      <w:r w:rsidR="00DA2AF1" w:rsidRPr="00CC29C4">
        <w:rPr>
          <w:rFonts w:ascii="Times New Roman" w:hAnsi="Times New Roman" w:cs="Times New Roman"/>
          <w:color w:val="000000" w:themeColor="text1"/>
        </w:rPr>
        <w:t>,</w:t>
      </w:r>
      <w:r w:rsidR="00A57E3F" w:rsidRPr="00CC29C4">
        <w:rPr>
          <w:rFonts w:ascii="Times New Roman" w:hAnsi="Times New Roman" w:cs="Times New Roman"/>
          <w:color w:val="000000" w:themeColor="text1"/>
        </w:rPr>
        <w:t xml:space="preserve"> transmitting through its wires and cables more digital information than you and I could possibly imagine; more than we might ever need, all our nonsense along with vital information; all of which Microsoft now need to find the means to store. We are filling vast data storage containers with our digital litter. Once taking up landscape and real estate, we and sea creatures now face the prospect of them filling our ocean floor. It’s cheaper and </w:t>
      </w:r>
      <w:r w:rsidR="00A57E3F" w:rsidRPr="00CC29C4">
        <w:rPr>
          <w:rFonts w:ascii="Times New Roman" w:hAnsi="Times New Roman" w:cs="Times New Roman"/>
          <w:color w:val="000000" w:themeColor="text1"/>
        </w:rPr>
        <w:lastRenderedPageBreak/>
        <w:t xml:space="preserve">supposedly more ecological for the storage to be cooled by the ocean but who knows what the real cost of that might be? And to what or </w:t>
      </w:r>
      <w:r w:rsidR="00E2549B" w:rsidRPr="00CC29C4">
        <w:rPr>
          <w:rFonts w:ascii="Times New Roman" w:hAnsi="Times New Roman" w:cs="Times New Roman"/>
          <w:color w:val="000000" w:themeColor="text1"/>
        </w:rPr>
        <w:t xml:space="preserve">to </w:t>
      </w:r>
      <w:r w:rsidR="00A57E3F" w:rsidRPr="00CC29C4">
        <w:rPr>
          <w:rFonts w:ascii="Times New Roman" w:hAnsi="Times New Roman" w:cs="Times New Roman"/>
          <w:color w:val="000000" w:themeColor="text1"/>
        </w:rPr>
        <w:t>whom?</w:t>
      </w:r>
    </w:p>
    <w:p w14:paraId="31AC246F" w14:textId="77777777" w:rsidR="006366E1" w:rsidRPr="00CC29C4" w:rsidRDefault="006366E1" w:rsidP="00CC29C4">
      <w:pPr>
        <w:spacing w:line="480" w:lineRule="auto"/>
        <w:rPr>
          <w:rFonts w:ascii="Times New Roman" w:hAnsi="Times New Roman" w:cs="Times New Roman"/>
          <w:color w:val="000000" w:themeColor="text1"/>
        </w:rPr>
      </w:pPr>
    </w:p>
    <w:p w14:paraId="0D64D4A6" w14:textId="2C3A2F0F" w:rsidR="00A57E3F" w:rsidRPr="00CC29C4" w:rsidRDefault="006D286A" w:rsidP="006D286A">
      <w:pPr>
        <w:spacing w:line="480" w:lineRule="auto"/>
        <w:jc w:val="center"/>
        <w:rPr>
          <w:rFonts w:ascii="Times New Roman" w:hAnsi="Times New Roman" w:cs="Times New Roman"/>
          <w:color w:val="70AD47" w:themeColor="accent6"/>
        </w:rPr>
      </w:pPr>
      <w:r>
        <w:rPr>
          <w:rFonts w:ascii="Times New Roman" w:hAnsi="Times New Roman" w:cs="Times New Roman"/>
          <w:noProof/>
          <w:color w:val="70AD47" w:themeColor="accent6"/>
          <w:lang w:eastAsia="en-GB"/>
        </w:rPr>
        <w:drawing>
          <wp:inline distT="0" distB="0" distL="0" distR="0" wp14:anchorId="4F2C18E2" wp14:editId="75171134">
            <wp:extent cx="5366193" cy="4151363"/>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rold et a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83065" cy="4164415"/>
                    </a:xfrm>
                    <a:prstGeom prst="rect">
                      <a:avLst/>
                    </a:prstGeom>
                  </pic:spPr>
                </pic:pic>
              </a:graphicData>
            </a:graphic>
          </wp:inline>
        </w:drawing>
      </w:r>
    </w:p>
    <w:p w14:paraId="0527A070" w14:textId="57366D4B" w:rsidR="00BF117C" w:rsidRDefault="00BF117C" w:rsidP="006366E1">
      <w:pPr>
        <w:spacing w:line="48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Figure 8:  </w:t>
      </w:r>
      <w:r w:rsidR="006366E1" w:rsidRPr="005B76A2">
        <w:rPr>
          <w:rFonts w:ascii="Times New Roman" w:hAnsi="Times New Roman" w:cs="Times New Roman"/>
          <w:color w:val="000000" w:themeColor="text1"/>
          <w:sz w:val="20"/>
          <w:szCs w:val="20"/>
        </w:rPr>
        <w:t>EMEC</w:t>
      </w:r>
      <w:r w:rsidR="00790146">
        <w:rPr>
          <w:rFonts w:ascii="Times New Roman" w:hAnsi="Times New Roman" w:cs="Times New Roman"/>
          <w:color w:val="000000" w:themeColor="text1"/>
          <w:sz w:val="20"/>
          <w:szCs w:val="20"/>
        </w:rPr>
        <w:t xml:space="preserve"> </w:t>
      </w:r>
      <w:r w:rsidR="00A14C99">
        <w:rPr>
          <w:rFonts w:ascii="Times New Roman" w:hAnsi="Times New Roman" w:cs="Times New Roman"/>
          <w:color w:val="000000" w:themeColor="text1"/>
          <w:sz w:val="20"/>
          <w:szCs w:val="20"/>
        </w:rPr>
        <w:t>s</w:t>
      </w:r>
      <w:r w:rsidR="00790146">
        <w:rPr>
          <w:rFonts w:ascii="Times New Roman" w:hAnsi="Times New Roman" w:cs="Times New Roman"/>
          <w:color w:val="000000" w:themeColor="text1"/>
          <w:sz w:val="20"/>
          <w:szCs w:val="20"/>
        </w:rPr>
        <w:t xml:space="preserve">ubsea </w:t>
      </w:r>
      <w:r w:rsidR="00A14C99">
        <w:rPr>
          <w:rFonts w:ascii="Times New Roman" w:hAnsi="Times New Roman" w:cs="Times New Roman"/>
          <w:color w:val="000000" w:themeColor="text1"/>
          <w:sz w:val="20"/>
          <w:szCs w:val="20"/>
        </w:rPr>
        <w:t>c</w:t>
      </w:r>
      <w:r w:rsidR="00790146">
        <w:rPr>
          <w:rFonts w:ascii="Times New Roman" w:hAnsi="Times New Roman" w:cs="Times New Roman"/>
          <w:color w:val="000000" w:themeColor="text1"/>
          <w:sz w:val="20"/>
          <w:szCs w:val="20"/>
        </w:rPr>
        <w:t>able</w:t>
      </w:r>
      <w:r w:rsidR="006366E1" w:rsidRPr="005B76A2">
        <w:rPr>
          <w:rFonts w:ascii="Times New Roman" w:hAnsi="Times New Roman" w:cs="Times New Roman"/>
          <w:color w:val="000000" w:themeColor="text1"/>
          <w:sz w:val="20"/>
          <w:szCs w:val="20"/>
        </w:rPr>
        <w:t xml:space="preserve">, </w:t>
      </w:r>
      <w:r w:rsidR="00790146">
        <w:rPr>
          <w:rFonts w:ascii="Times New Roman" w:hAnsi="Times New Roman" w:cs="Times New Roman"/>
          <w:color w:val="000000" w:themeColor="text1"/>
          <w:sz w:val="20"/>
          <w:szCs w:val="20"/>
        </w:rPr>
        <w:t xml:space="preserve">EPR Insulated, </w:t>
      </w:r>
      <w:r w:rsidR="00A14C99">
        <w:rPr>
          <w:rFonts w:ascii="Times New Roman" w:hAnsi="Times New Roman" w:cs="Times New Roman"/>
          <w:color w:val="000000" w:themeColor="text1"/>
          <w:sz w:val="20"/>
          <w:szCs w:val="20"/>
        </w:rPr>
        <w:t>d</w:t>
      </w:r>
      <w:r w:rsidR="00790146">
        <w:rPr>
          <w:rFonts w:ascii="Times New Roman" w:hAnsi="Times New Roman" w:cs="Times New Roman"/>
          <w:color w:val="000000" w:themeColor="text1"/>
          <w:sz w:val="20"/>
          <w:szCs w:val="20"/>
        </w:rPr>
        <w:t xml:space="preserve">ouble </w:t>
      </w:r>
      <w:r w:rsidR="00A14C99">
        <w:rPr>
          <w:rFonts w:ascii="Times New Roman" w:hAnsi="Times New Roman" w:cs="Times New Roman"/>
          <w:color w:val="000000" w:themeColor="text1"/>
          <w:sz w:val="20"/>
          <w:szCs w:val="20"/>
        </w:rPr>
        <w:t>w</w:t>
      </w:r>
      <w:r w:rsidR="00790146">
        <w:rPr>
          <w:rFonts w:ascii="Times New Roman" w:hAnsi="Times New Roman" w:cs="Times New Roman"/>
          <w:color w:val="000000" w:themeColor="text1"/>
          <w:sz w:val="20"/>
          <w:szCs w:val="20"/>
        </w:rPr>
        <w:t xml:space="preserve">ire </w:t>
      </w:r>
      <w:r w:rsidR="00A14C99">
        <w:rPr>
          <w:rFonts w:ascii="Times New Roman" w:hAnsi="Times New Roman" w:cs="Times New Roman"/>
          <w:color w:val="000000" w:themeColor="text1"/>
          <w:sz w:val="20"/>
          <w:szCs w:val="20"/>
        </w:rPr>
        <w:t>a</w:t>
      </w:r>
      <w:r w:rsidR="00790146">
        <w:rPr>
          <w:rFonts w:ascii="Times New Roman" w:hAnsi="Times New Roman" w:cs="Times New Roman"/>
          <w:color w:val="000000" w:themeColor="text1"/>
          <w:sz w:val="20"/>
          <w:szCs w:val="20"/>
        </w:rPr>
        <w:t xml:space="preserve">rmoured with </w:t>
      </w:r>
      <w:r w:rsidR="00A14C99">
        <w:rPr>
          <w:rFonts w:ascii="Times New Roman" w:hAnsi="Times New Roman" w:cs="Times New Roman"/>
          <w:color w:val="000000" w:themeColor="text1"/>
          <w:sz w:val="20"/>
          <w:szCs w:val="20"/>
        </w:rPr>
        <w:t>f</w:t>
      </w:r>
      <w:r w:rsidR="00790146">
        <w:rPr>
          <w:rFonts w:ascii="Times New Roman" w:hAnsi="Times New Roman" w:cs="Times New Roman"/>
          <w:color w:val="000000" w:themeColor="text1"/>
          <w:sz w:val="20"/>
          <w:szCs w:val="20"/>
        </w:rPr>
        <w:t xml:space="preserve">ibre </w:t>
      </w:r>
      <w:r w:rsidR="00A14C99">
        <w:rPr>
          <w:rFonts w:ascii="Times New Roman" w:hAnsi="Times New Roman" w:cs="Times New Roman"/>
          <w:color w:val="000000" w:themeColor="text1"/>
          <w:sz w:val="20"/>
          <w:szCs w:val="20"/>
        </w:rPr>
        <w:t>o</w:t>
      </w:r>
      <w:r w:rsidR="00790146">
        <w:rPr>
          <w:rFonts w:ascii="Times New Roman" w:hAnsi="Times New Roman" w:cs="Times New Roman"/>
          <w:color w:val="000000" w:themeColor="text1"/>
          <w:sz w:val="20"/>
          <w:szCs w:val="20"/>
        </w:rPr>
        <w:t xml:space="preserve">ptic and </w:t>
      </w:r>
      <w:r w:rsidR="00A14C99">
        <w:rPr>
          <w:rFonts w:ascii="Times New Roman" w:hAnsi="Times New Roman" w:cs="Times New Roman"/>
          <w:color w:val="000000" w:themeColor="text1"/>
          <w:sz w:val="20"/>
          <w:szCs w:val="20"/>
        </w:rPr>
        <w:t>p</w:t>
      </w:r>
      <w:r w:rsidR="00790146">
        <w:rPr>
          <w:rFonts w:ascii="Times New Roman" w:hAnsi="Times New Roman" w:cs="Times New Roman"/>
          <w:color w:val="000000" w:themeColor="text1"/>
          <w:sz w:val="20"/>
          <w:szCs w:val="20"/>
        </w:rPr>
        <w:t xml:space="preserve">ilot cores, </w:t>
      </w:r>
    </w:p>
    <w:p w14:paraId="40258807" w14:textId="744D867C" w:rsidR="006366E1" w:rsidRPr="005B76A2" w:rsidRDefault="006366E1" w:rsidP="006366E1">
      <w:pPr>
        <w:spacing w:line="480" w:lineRule="auto"/>
        <w:jc w:val="center"/>
        <w:rPr>
          <w:rFonts w:ascii="Times New Roman" w:hAnsi="Times New Roman" w:cs="Times New Roman"/>
          <w:color w:val="000000" w:themeColor="text1"/>
          <w:sz w:val="20"/>
          <w:szCs w:val="20"/>
        </w:rPr>
      </w:pPr>
      <w:r w:rsidRPr="005B76A2">
        <w:rPr>
          <w:rFonts w:ascii="Times New Roman" w:hAnsi="Times New Roman" w:cs="Times New Roman"/>
          <w:color w:val="000000" w:themeColor="text1"/>
          <w:sz w:val="20"/>
          <w:szCs w:val="20"/>
        </w:rPr>
        <w:t xml:space="preserve">Billia Croo, 2019. (Photo: </w:t>
      </w:r>
      <w:r w:rsidR="00AC7A72">
        <w:rPr>
          <w:rFonts w:ascii="Times New Roman" w:hAnsi="Times New Roman" w:cs="Times New Roman"/>
          <w:color w:val="000000" w:themeColor="text1"/>
          <w:sz w:val="20"/>
          <w:szCs w:val="20"/>
        </w:rPr>
        <w:t>Dan</w:t>
      </w:r>
      <w:r w:rsidR="00A90960">
        <w:rPr>
          <w:rFonts w:ascii="Times New Roman" w:hAnsi="Times New Roman" w:cs="Times New Roman"/>
          <w:color w:val="000000" w:themeColor="text1"/>
          <w:sz w:val="20"/>
          <w:szCs w:val="20"/>
        </w:rPr>
        <w:t>iel</w:t>
      </w:r>
      <w:r w:rsidR="00AC7A72">
        <w:rPr>
          <w:rFonts w:ascii="Times New Roman" w:hAnsi="Times New Roman" w:cs="Times New Roman"/>
          <w:color w:val="000000" w:themeColor="text1"/>
          <w:sz w:val="20"/>
          <w:szCs w:val="20"/>
        </w:rPr>
        <w:t xml:space="preserve"> </w:t>
      </w:r>
      <w:r w:rsidR="00790146">
        <w:rPr>
          <w:rFonts w:ascii="Times New Roman" w:hAnsi="Times New Roman" w:cs="Times New Roman"/>
          <w:color w:val="000000" w:themeColor="text1"/>
          <w:sz w:val="20"/>
          <w:szCs w:val="20"/>
        </w:rPr>
        <w:t>Lee</w:t>
      </w:r>
      <w:r w:rsidRPr="005B76A2">
        <w:rPr>
          <w:rFonts w:ascii="Times New Roman" w:hAnsi="Times New Roman" w:cs="Times New Roman"/>
          <w:color w:val="000000" w:themeColor="text1"/>
          <w:sz w:val="20"/>
          <w:szCs w:val="20"/>
        </w:rPr>
        <w:t>)</w:t>
      </w:r>
    </w:p>
    <w:p w14:paraId="11FDC589" w14:textId="77777777" w:rsidR="00EB1701" w:rsidRPr="00CC29C4" w:rsidRDefault="00EB1701" w:rsidP="00CC29C4">
      <w:pPr>
        <w:spacing w:line="480" w:lineRule="auto"/>
        <w:rPr>
          <w:rFonts w:ascii="Times New Roman" w:hAnsi="Times New Roman" w:cs="Times New Roman"/>
          <w:color w:val="70AD47" w:themeColor="accent6"/>
        </w:rPr>
      </w:pPr>
    </w:p>
    <w:p w14:paraId="0ECE0AAF" w14:textId="6A7AB7C4" w:rsidR="00DA2AF1" w:rsidRPr="00CC29C4" w:rsidRDefault="00A57E3F" w:rsidP="00CC29C4">
      <w:pPr>
        <w:spacing w:line="480" w:lineRule="auto"/>
        <w:rPr>
          <w:rFonts w:ascii="Times New Roman" w:hAnsi="Times New Roman" w:cs="Times New Roman"/>
          <w:color w:val="000000" w:themeColor="text1"/>
        </w:rPr>
      </w:pPr>
      <w:r w:rsidRPr="00CC29C4">
        <w:rPr>
          <w:rFonts w:ascii="Times New Roman" w:hAnsi="Times New Roman" w:cs="Times New Roman"/>
          <w:color w:val="000000" w:themeColor="text1"/>
        </w:rPr>
        <w:t xml:space="preserve">I find myself thinking about how modest, in comparison, Marconi’s notion was to transmit, in 1901, the sound of a single voice through the air, by wireless, across the Atlantic. Or the earlier messages </w:t>
      </w:r>
      <w:r w:rsidR="005C04D8" w:rsidRPr="00CC29C4">
        <w:rPr>
          <w:rFonts w:ascii="Times New Roman" w:hAnsi="Times New Roman" w:cs="Times New Roman"/>
          <w:color w:val="000000" w:themeColor="text1"/>
        </w:rPr>
        <w:t xml:space="preserve">sent </w:t>
      </w:r>
      <w:r w:rsidRPr="00CC29C4">
        <w:rPr>
          <w:rFonts w:ascii="Times New Roman" w:hAnsi="Times New Roman" w:cs="Times New Roman"/>
          <w:color w:val="000000" w:themeColor="text1"/>
        </w:rPr>
        <w:t>by telegraph across the seabed.</w:t>
      </w:r>
      <w:r w:rsidR="00EB1701" w:rsidRPr="00CC29C4">
        <w:rPr>
          <w:rFonts w:ascii="Times New Roman" w:hAnsi="Times New Roman" w:cs="Times New Roman"/>
          <w:color w:val="FF0000"/>
        </w:rPr>
        <w:t xml:space="preserve"> </w:t>
      </w:r>
      <w:r w:rsidR="00DA2AF1" w:rsidRPr="00CC29C4">
        <w:rPr>
          <w:rFonts w:ascii="Times New Roman" w:hAnsi="Times New Roman" w:cs="Times New Roman"/>
          <w:color w:val="000000" w:themeColor="text1"/>
        </w:rPr>
        <w:t xml:space="preserve">Those voices and </w:t>
      </w:r>
      <w:r w:rsidR="002A12A6" w:rsidRPr="00CC29C4">
        <w:rPr>
          <w:rFonts w:ascii="Times New Roman" w:hAnsi="Times New Roman" w:cs="Times New Roman"/>
          <w:color w:val="000000" w:themeColor="text1"/>
        </w:rPr>
        <w:t xml:space="preserve">Marconi’s </w:t>
      </w:r>
      <w:r w:rsidR="00DA2AF1" w:rsidRPr="00CC29C4">
        <w:rPr>
          <w:rFonts w:ascii="Times New Roman" w:hAnsi="Times New Roman" w:cs="Times New Roman"/>
          <w:color w:val="000000" w:themeColor="text1"/>
        </w:rPr>
        <w:t>transmission beacons have disappeared into thin air</w:t>
      </w:r>
      <w:r w:rsidR="002A12A6" w:rsidRPr="00CC29C4">
        <w:rPr>
          <w:rFonts w:ascii="Times New Roman" w:hAnsi="Times New Roman" w:cs="Times New Roman"/>
          <w:color w:val="000000" w:themeColor="text1"/>
        </w:rPr>
        <w:t xml:space="preserve">, though their concrete bases can still be traced. The </w:t>
      </w:r>
      <w:r w:rsidR="00DA2AF1" w:rsidRPr="00CC29C4">
        <w:rPr>
          <w:rFonts w:ascii="Times New Roman" w:hAnsi="Times New Roman" w:cs="Times New Roman"/>
          <w:color w:val="000000" w:themeColor="text1"/>
        </w:rPr>
        <w:t>seabed</w:t>
      </w:r>
      <w:r w:rsidR="002A12A6" w:rsidRPr="00CC29C4">
        <w:rPr>
          <w:rFonts w:ascii="Times New Roman" w:hAnsi="Times New Roman" w:cs="Times New Roman"/>
          <w:color w:val="000000" w:themeColor="text1"/>
        </w:rPr>
        <w:t>, however,</w:t>
      </w:r>
      <w:r w:rsidR="00DA2AF1" w:rsidRPr="00CC29C4">
        <w:rPr>
          <w:rFonts w:ascii="Times New Roman" w:hAnsi="Times New Roman" w:cs="Times New Roman"/>
          <w:color w:val="000000" w:themeColor="text1"/>
        </w:rPr>
        <w:t xml:space="preserve"> contains its own kind of archive of our desire to communicate across oceans</w:t>
      </w:r>
      <w:r w:rsidR="002A12A6" w:rsidRPr="00CC29C4">
        <w:rPr>
          <w:rFonts w:ascii="Times New Roman" w:hAnsi="Times New Roman" w:cs="Times New Roman"/>
          <w:color w:val="000000" w:themeColor="text1"/>
        </w:rPr>
        <w:t xml:space="preserve">. </w:t>
      </w:r>
      <w:r w:rsidR="00CF474C" w:rsidRPr="00CC29C4">
        <w:rPr>
          <w:rFonts w:ascii="Times New Roman" w:hAnsi="Times New Roman" w:cs="Times New Roman"/>
          <w:color w:val="000000" w:themeColor="text1"/>
        </w:rPr>
        <w:t>Where once we</w:t>
      </w:r>
      <w:r w:rsidR="00DA2AF1" w:rsidRPr="00CC29C4">
        <w:rPr>
          <w:rFonts w:ascii="Times New Roman" w:hAnsi="Times New Roman" w:cs="Times New Roman"/>
          <w:color w:val="000000" w:themeColor="text1"/>
        </w:rPr>
        <w:t xml:space="preserve"> were prepared to wait weeks to get a message to the Americas</w:t>
      </w:r>
      <w:r w:rsidR="00CF474C" w:rsidRPr="00CC29C4">
        <w:rPr>
          <w:rFonts w:ascii="Times New Roman" w:hAnsi="Times New Roman" w:cs="Times New Roman"/>
          <w:color w:val="000000" w:themeColor="text1"/>
        </w:rPr>
        <w:t>, b</w:t>
      </w:r>
      <w:r w:rsidR="00DA2AF1" w:rsidRPr="00CC29C4">
        <w:rPr>
          <w:rFonts w:ascii="Times New Roman" w:hAnsi="Times New Roman" w:cs="Times New Roman"/>
          <w:color w:val="000000" w:themeColor="text1"/>
        </w:rPr>
        <w:t>y 1956</w:t>
      </w:r>
      <w:r w:rsidR="002A12A6" w:rsidRPr="00CC29C4">
        <w:rPr>
          <w:rFonts w:ascii="Times New Roman" w:hAnsi="Times New Roman" w:cs="Times New Roman"/>
          <w:color w:val="000000" w:themeColor="text1"/>
        </w:rPr>
        <w:t xml:space="preserve">, when the first transatlantic telephone cable system had been laid between Scotland </w:t>
      </w:r>
      <w:r w:rsidR="002A12A6" w:rsidRPr="00CC29C4">
        <w:rPr>
          <w:rFonts w:ascii="Times New Roman" w:hAnsi="Times New Roman" w:cs="Times New Roman"/>
          <w:color w:val="000000" w:themeColor="text1"/>
        </w:rPr>
        <w:lastRenderedPageBreak/>
        <w:t>and Newfound</w:t>
      </w:r>
      <w:r w:rsidR="00CF474C" w:rsidRPr="00CC29C4">
        <w:rPr>
          <w:rFonts w:ascii="Times New Roman" w:hAnsi="Times New Roman" w:cs="Times New Roman"/>
          <w:color w:val="000000" w:themeColor="text1"/>
        </w:rPr>
        <w:t>land</w:t>
      </w:r>
      <w:r w:rsidR="002A12A6" w:rsidRPr="00CC29C4">
        <w:rPr>
          <w:rFonts w:ascii="Times New Roman" w:hAnsi="Times New Roman" w:cs="Times New Roman"/>
          <w:color w:val="000000" w:themeColor="text1"/>
        </w:rPr>
        <w:t>, the speed of communication was more rapid</w:t>
      </w:r>
      <w:r w:rsidR="00877675" w:rsidRPr="00CC29C4">
        <w:rPr>
          <w:rFonts w:ascii="Times New Roman" w:hAnsi="Times New Roman" w:cs="Times New Roman"/>
          <w:color w:val="000000" w:themeColor="text1"/>
        </w:rPr>
        <w:t xml:space="preserve">. </w:t>
      </w:r>
      <w:r w:rsidR="005C04D8" w:rsidRPr="00CC29C4">
        <w:rPr>
          <w:rFonts w:ascii="Times New Roman" w:hAnsi="Times New Roman" w:cs="Times New Roman"/>
          <w:color w:val="000000" w:themeColor="text1"/>
        </w:rPr>
        <w:t>O</w:t>
      </w:r>
      <w:r w:rsidR="00877675" w:rsidRPr="00CC29C4">
        <w:rPr>
          <w:rFonts w:ascii="Times New Roman" w:hAnsi="Times New Roman" w:cs="Times New Roman"/>
          <w:color w:val="000000" w:themeColor="text1"/>
        </w:rPr>
        <w:t xml:space="preserve">ld signal houses and cables from the war are all that is left of once thriving communications networks, which linked Orkney with the wider Atlantic world. Now </w:t>
      </w:r>
      <w:r w:rsidR="00BD093E" w:rsidRPr="00CC29C4">
        <w:rPr>
          <w:rFonts w:ascii="Times New Roman" w:hAnsi="Times New Roman" w:cs="Times New Roman"/>
          <w:color w:val="000000" w:themeColor="text1"/>
        </w:rPr>
        <w:t>we have come to expect</w:t>
      </w:r>
      <w:r w:rsidR="00CF474C" w:rsidRPr="00CC29C4">
        <w:rPr>
          <w:rFonts w:ascii="Times New Roman" w:hAnsi="Times New Roman" w:cs="Times New Roman"/>
          <w:color w:val="000000" w:themeColor="text1"/>
        </w:rPr>
        <w:t xml:space="preserve"> </w:t>
      </w:r>
      <w:r w:rsidR="005A5EFC" w:rsidRPr="00CC29C4">
        <w:rPr>
          <w:rFonts w:ascii="Times New Roman" w:hAnsi="Times New Roman" w:cs="Times New Roman"/>
          <w:color w:val="000000" w:themeColor="text1"/>
        </w:rPr>
        <w:t>instantaneous</w:t>
      </w:r>
      <w:r w:rsidR="00CF474C" w:rsidRPr="00CC29C4">
        <w:rPr>
          <w:rFonts w:ascii="Times New Roman" w:hAnsi="Times New Roman" w:cs="Times New Roman"/>
          <w:color w:val="000000" w:themeColor="text1"/>
        </w:rPr>
        <w:t xml:space="preserve"> communication, wherever we are. But that speed comes at a price. A</w:t>
      </w:r>
      <w:r w:rsidR="002A12A6" w:rsidRPr="00CC29C4">
        <w:rPr>
          <w:rFonts w:ascii="Times New Roman" w:hAnsi="Times New Roman" w:cs="Times New Roman"/>
          <w:color w:val="000000" w:themeColor="text1"/>
        </w:rPr>
        <w:t xml:space="preserve">round 80,000 miles of cables, largely owned by Google, </w:t>
      </w:r>
      <w:r w:rsidR="00CF474C" w:rsidRPr="00CC29C4">
        <w:rPr>
          <w:rFonts w:ascii="Times New Roman" w:hAnsi="Times New Roman" w:cs="Times New Roman"/>
          <w:color w:val="000000" w:themeColor="text1"/>
        </w:rPr>
        <w:t>now</w:t>
      </w:r>
      <w:r w:rsidR="002A12A6" w:rsidRPr="00CC29C4">
        <w:rPr>
          <w:rFonts w:ascii="Times New Roman" w:hAnsi="Times New Roman" w:cs="Times New Roman"/>
          <w:color w:val="000000" w:themeColor="text1"/>
        </w:rPr>
        <w:t xml:space="preserve"> </w:t>
      </w:r>
      <w:r w:rsidR="00CF474C" w:rsidRPr="00CC29C4">
        <w:rPr>
          <w:rFonts w:ascii="Times New Roman" w:hAnsi="Times New Roman" w:cs="Times New Roman"/>
          <w:color w:val="000000" w:themeColor="text1"/>
        </w:rPr>
        <w:t>criss-cross</w:t>
      </w:r>
      <w:r w:rsidR="002A12A6" w:rsidRPr="00CC29C4">
        <w:rPr>
          <w:rFonts w:ascii="Times New Roman" w:hAnsi="Times New Roman" w:cs="Times New Roman"/>
          <w:color w:val="000000" w:themeColor="text1"/>
        </w:rPr>
        <w:t xml:space="preserve"> our </w:t>
      </w:r>
      <w:r w:rsidR="00CF474C" w:rsidRPr="00CC29C4">
        <w:rPr>
          <w:rFonts w:ascii="Times New Roman" w:hAnsi="Times New Roman" w:cs="Times New Roman"/>
          <w:color w:val="000000" w:themeColor="text1"/>
        </w:rPr>
        <w:t>ocean floors</w:t>
      </w:r>
      <w:r w:rsidR="002A12A6" w:rsidRPr="00CC29C4">
        <w:rPr>
          <w:rFonts w:ascii="Times New Roman" w:hAnsi="Times New Roman" w:cs="Times New Roman"/>
          <w:color w:val="000000" w:themeColor="text1"/>
        </w:rPr>
        <w:t xml:space="preserve">. </w:t>
      </w:r>
    </w:p>
    <w:p w14:paraId="44496F7C" w14:textId="0AB3E673" w:rsidR="002A12A6" w:rsidRDefault="002A12A6">
      <w:pPr>
        <w:spacing w:line="480" w:lineRule="auto"/>
        <w:rPr>
          <w:rFonts w:ascii="Times New Roman" w:hAnsi="Times New Roman" w:cs="Times New Roman"/>
          <w:color w:val="70AD47" w:themeColor="accent6"/>
        </w:rPr>
      </w:pPr>
    </w:p>
    <w:p w14:paraId="16EF9FAB" w14:textId="01CD3386" w:rsidR="00FE61D4" w:rsidRPr="005B76A2" w:rsidRDefault="00FE61D4" w:rsidP="00FE61D4">
      <w:pPr>
        <w:spacing w:line="480" w:lineRule="auto"/>
        <w:ind w:left="567"/>
        <w:jc w:val="both"/>
        <w:rPr>
          <w:rFonts w:ascii="Times New Roman" w:hAnsi="Times New Roman" w:cs="Times New Roman"/>
          <w:i/>
          <w:color w:val="000000" w:themeColor="text1"/>
        </w:rPr>
      </w:pPr>
      <w:r w:rsidRPr="005B76A2">
        <w:rPr>
          <w:rFonts w:ascii="Times New Roman" w:hAnsi="Times New Roman" w:cs="Times New Roman"/>
          <w:i/>
          <w:color w:val="000000" w:themeColor="text1"/>
        </w:rPr>
        <w:t>… where were we in this</w:t>
      </w:r>
      <w:r>
        <w:rPr>
          <w:rFonts w:ascii="Times New Roman" w:hAnsi="Times New Roman" w:cs="Times New Roman"/>
          <w:i/>
          <w:color w:val="000000" w:themeColor="text1"/>
        </w:rPr>
        <w:t>?</w:t>
      </w:r>
      <w:r w:rsidRPr="005B76A2">
        <w:rPr>
          <w:rFonts w:ascii="Times New Roman" w:hAnsi="Times New Roman" w:cs="Times New Roman"/>
          <w:i/>
          <w:color w:val="000000" w:themeColor="text1"/>
        </w:rPr>
        <w:t xml:space="preserve"> … heart amongst the geese … feet on the ground … but listening to commentary from experts</w:t>
      </w:r>
      <w:r>
        <w:rPr>
          <w:rFonts w:ascii="Times New Roman" w:hAnsi="Times New Roman" w:cs="Times New Roman"/>
          <w:i/>
          <w:color w:val="000000" w:themeColor="text1"/>
        </w:rPr>
        <w:t xml:space="preserve"> </w:t>
      </w:r>
      <w:r w:rsidRPr="005B76A2">
        <w:rPr>
          <w:rFonts w:ascii="Times New Roman" w:hAnsi="Times New Roman" w:cs="Times New Roman"/>
          <w:i/>
          <w:color w:val="000000" w:themeColor="text1"/>
        </w:rPr>
        <w:t>… move through space … between places … alien and local … silent moments … listen to the land ... the sea … the air … the creaturely lessons … exhale and inhale … enact as we walk and talk … follow the map … the time of day … walk … breathe at the limit … the breaching of space …</w:t>
      </w:r>
    </w:p>
    <w:p w14:paraId="7F399CF2" w14:textId="535B8EA0" w:rsidR="009A6E57" w:rsidRPr="00CC29C4" w:rsidRDefault="009A6E57" w:rsidP="00CC29C4">
      <w:pPr>
        <w:spacing w:line="480" w:lineRule="auto"/>
        <w:rPr>
          <w:rFonts w:ascii="Times New Roman" w:hAnsi="Times New Roman" w:cs="Times New Roman"/>
          <w:color w:val="000000" w:themeColor="text1"/>
        </w:rPr>
      </w:pPr>
    </w:p>
    <w:p w14:paraId="03BB9D96" w14:textId="149A6338" w:rsidR="009A1ADA" w:rsidRPr="00CC29C4" w:rsidRDefault="009A1ADA" w:rsidP="00CC29C4">
      <w:pPr>
        <w:spacing w:line="480" w:lineRule="auto"/>
        <w:rPr>
          <w:rFonts w:ascii="Times New Roman" w:hAnsi="Times New Roman" w:cs="Times New Roman"/>
          <w:color w:val="000000" w:themeColor="text1"/>
        </w:rPr>
      </w:pPr>
      <w:r w:rsidRPr="00CC29C4">
        <w:rPr>
          <w:rFonts w:ascii="Times New Roman" w:hAnsi="Times New Roman" w:cs="Times New Roman"/>
          <w:color w:val="000000" w:themeColor="text1"/>
        </w:rPr>
        <w:t>In this Orkney landscape</w:t>
      </w:r>
      <w:r w:rsidR="00AD6BFF" w:rsidRPr="00CC29C4">
        <w:rPr>
          <w:rFonts w:ascii="Times New Roman" w:hAnsi="Times New Roman" w:cs="Times New Roman"/>
          <w:color w:val="000000" w:themeColor="text1"/>
        </w:rPr>
        <w:t xml:space="preserve">, </w:t>
      </w:r>
      <w:r w:rsidRPr="00CC29C4">
        <w:rPr>
          <w:rFonts w:ascii="Times New Roman" w:hAnsi="Times New Roman" w:cs="Times New Roman"/>
          <w:color w:val="000000" w:themeColor="text1"/>
        </w:rPr>
        <w:t>just a short distance away from EMEC’s windowless buildings and back on the cliffs that mark the land’s limit and the ocean’s open expanse</w:t>
      </w:r>
      <w:r w:rsidR="00AD6BFF" w:rsidRPr="00CC29C4">
        <w:rPr>
          <w:rFonts w:ascii="Times New Roman" w:hAnsi="Times New Roman" w:cs="Times New Roman"/>
          <w:color w:val="000000" w:themeColor="text1"/>
        </w:rPr>
        <w:t>,</w:t>
      </w:r>
      <w:r w:rsidRPr="00CC29C4">
        <w:rPr>
          <w:rFonts w:ascii="Times New Roman" w:hAnsi="Times New Roman" w:cs="Times New Roman"/>
          <w:color w:val="000000" w:themeColor="text1"/>
        </w:rPr>
        <w:t xml:space="preserve"> it was as if we were at a truly creative </w:t>
      </w:r>
      <w:r w:rsidR="00BF7FA8" w:rsidRPr="00BF7FA8">
        <w:rPr>
          <w:rFonts w:ascii="Times New Roman" w:hAnsi="Times New Roman" w:cs="Times New Roman"/>
          <w:color w:val="000000" w:themeColor="text1"/>
        </w:rPr>
        <w:t>“</w:t>
      </w:r>
      <w:r w:rsidRPr="00CC29C4">
        <w:rPr>
          <w:rFonts w:ascii="Times New Roman" w:hAnsi="Times New Roman" w:cs="Times New Roman"/>
          <w:color w:val="000000" w:themeColor="text1"/>
        </w:rPr>
        <w:t>Verge</w:t>
      </w:r>
      <w:r w:rsidR="00BF7FA8" w:rsidRPr="00CC29C4">
        <w:rPr>
          <w:rFonts w:ascii="Times New Roman" w:hAnsi="Times New Roman" w:cs="Times New Roman"/>
          <w:color w:val="000000" w:themeColor="text1"/>
        </w:rPr>
        <w:t>”</w:t>
      </w:r>
      <w:r w:rsidRPr="00CC29C4">
        <w:rPr>
          <w:rFonts w:ascii="Times New Roman" w:hAnsi="Times New Roman" w:cs="Times New Roman"/>
          <w:i/>
          <w:color w:val="000000" w:themeColor="text1"/>
        </w:rPr>
        <w:t xml:space="preserve"> </w:t>
      </w:r>
      <w:r w:rsidRPr="00CC29C4">
        <w:rPr>
          <w:rFonts w:ascii="Times New Roman" w:hAnsi="Times New Roman" w:cs="Times New Roman"/>
          <w:color w:val="000000" w:themeColor="text1"/>
        </w:rPr>
        <w:t>(Kyger, 2016: 254)</w:t>
      </w:r>
      <w:r w:rsidRPr="00CC29C4">
        <w:rPr>
          <w:rFonts w:ascii="Times New Roman" w:hAnsi="Times New Roman" w:cs="Times New Roman"/>
          <w:i/>
          <w:color w:val="000000" w:themeColor="text1"/>
        </w:rPr>
        <w:t xml:space="preserve"> </w:t>
      </w:r>
      <w:r w:rsidRPr="00CC29C4">
        <w:rPr>
          <w:rFonts w:ascii="Times New Roman" w:hAnsi="Times New Roman" w:cs="Times New Roman"/>
          <w:color w:val="000000" w:themeColor="text1"/>
        </w:rPr>
        <w:t xml:space="preserve">that seemed, in the ebb and flow of the waves – the oscillation of currents – to come to life through an acknowledgement of the vanishing point as a moment of </w:t>
      </w:r>
      <w:r w:rsidR="00AC0D68">
        <w:rPr>
          <w:rFonts w:ascii="Times New Roman" w:hAnsi="Times New Roman" w:cs="Times New Roman"/>
          <w:color w:val="000000" w:themeColor="text1"/>
        </w:rPr>
        <w:t>“</w:t>
      </w:r>
      <w:r w:rsidRPr="00CC29C4">
        <w:rPr>
          <w:rFonts w:ascii="Times New Roman" w:hAnsi="Times New Roman" w:cs="Times New Roman"/>
          <w:color w:val="000000" w:themeColor="text1"/>
        </w:rPr>
        <w:t>creative extinction</w:t>
      </w:r>
      <w:r w:rsidR="00AC0D68">
        <w:rPr>
          <w:rFonts w:ascii="Times New Roman" w:hAnsi="Times New Roman" w:cs="Times New Roman"/>
          <w:color w:val="000000" w:themeColor="text1"/>
        </w:rPr>
        <w:t>”</w:t>
      </w:r>
      <w:r w:rsidRPr="00CC29C4">
        <w:rPr>
          <w:rFonts w:ascii="Times New Roman" w:hAnsi="Times New Roman" w:cs="Times New Roman"/>
          <w:i/>
          <w:color w:val="000000" w:themeColor="text1"/>
        </w:rPr>
        <w:t xml:space="preserve"> </w:t>
      </w:r>
      <w:r w:rsidRPr="00CC29C4">
        <w:rPr>
          <w:rFonts w:ascii="Times New Roman" w:hAnsi="Times New Roman" w:cs="Times New Roman"/>
          <w:color w:val="000000" w:themeColor="text1"/>
        </w:rPr>
        <w:t xml:space="preserve">(ibid: 254). For Debord and Chtcheglov the idea of disappearance was not only an effacement of artistic ego, but it was also a desire to step away from acts of creation in the traditional sense: towards an art that makes and unmakes itself, such as sound or projection, leaving little in the way of a trace. The equivalent of filmmaker/poet, Margaret Tait’s Orkney </w:t>
      </w:r>
      <w:r w:rsidRPr="00CC29C4">
        <w:rPr>
          <w:rFonts w:ascii="Times New Roman" w:hAnsi="Times New Roman" w:cs="Times New Roman"/>
          <w:i/>
          <w:color w:val="000000" w:themeColor="text1"/>
        </w:rPr>
        <w:t>doers</w:t>
      </w:r>
      <w:r w:rsidRPr="00CC29C4">
        <w:rPr>
          <w:rFonts w:ascii="Times New Roman" w:hAnsi="Times New Roman" w:cs="Times New Roman"/>
          <w:color w:val="000000" w:themeColor="text1"/>
        </w:rPr>
        <w:t xml:space="preserve"> and </w:t>
      </w:r>
      <w:r w:rsidRPr="00CC29C4">
        <w:rPr>
          <w:rFonts w:ascii="Times New Roman" w:hAnsi="Times New Roman" w:cs="Times New Roman"/>
          <w:i/>
          <w:color w:val="000000" w:themeColor="text1"/>
        </w:rPr>
        <w:t>undoers</w:t>
      </w:r>
      <w:r w:rsidRPr="00CC29C4">
        <w:rPr>
          <w:rFonts w:ascii="Times New Roman" w:hAnsi="Times New Roman" w:cs="Times New Roman"/>
          <w:color w:val="000000" w:themeColor="text1"/>
        </w:rPr>
        <w:t>.</w:t>
      </w:r>
    </w:p>
    <w:p w14:paraId="18847F21" w14:textId="6A7319FD" w:rsidR="006366E1" w:rsidRDefault="006366E1">
      <w:pPr>
        <w:rPr>
          <w:rFonts w:ascii="Times New Roman" w:hAnsi="Times New Roman" w:cs="Times New Roman"/>
          <w:color w:val="000000" w:themeColor="text1"/>
        </w:rPr>
      </w:pPr>
    </w:p>
    <w:p w14:paraId="54A21E59" w14:textId="1C5E084E" w:rsidR="006366E1" w:rsidRPr="005B76A2" w:rsidRDefault="006366E1" w:rsidP="006366E1">
      <w:pPr>
        <w:pStyle w:val="FootnoteText"/>
        <w:spacing w:line="480" w:lineRule="auto"/>
        <w:ind w:left="567"/>
        <w:jc w:val="both"/>
        <w:rPr>
          <w:rFonts w:ascii="Times New Roman" w:hAnsi="Times New Roman" w:cs="Times New Roman"/>
          <w:color w:val="000000" w:themeColor="text1"/>
          <w:sz w:val="24"/>
          <w:szCs w:val="24"/>
        </w:rPr>
      </w:pPr>
      <w:r w:rsidRPr="005B76A2">
        <w:rPr>
          <w:rFonts w:ascii="Times New Roman" w:hAnsi="Times New Roman" w:cs="Times New Roman"/>
          <w:i/>
          <w:color w:val="000000" w:themeColor="text1"/>
          <w:sz w:val="24"/>
          <w:szCs w:val="24"/>
        </w:rPr>
        <w:t>… ambiguous points in a mesh … myth and legend … land and sea … hear George Mac</w:t>
      </w:r>
      <w:r w:rsidR="0079625F">
        <w:rPr>
          <w:rFonts w:ascii="Times New Roman" w:hAnsi="Times New Roman" w:cs="Times New Roman"/>
          <w:i/>
          <w:color w:val="000000" w:themeColor="text1"/>
          <w:sz w:val="24"/>
          <w:szCs w:val="24"/>
        </w:rPr>
        <w:t>k</w:t>
      </w:r>
      <w:r w:rsidRPr="005B76A2">
        <w:rPr>
          <w:rFonts w:ascii="Times New Roman" w:hAnsi="Times New Roman" w:cs="Times New Roman"/>
          <w:i/>
          <w:color w:val="000000" w:themeColor="text1"/>
          <w:sz w:val="24"/>
          <w:szCs w:val="24"/>
        </w:rPr>
        <w:t xml:space="preserve">ay Brown’s voice on the wind … in the sea … the </w:t>
      </w:r>
      <w:r>
        <w:rPr>
          <w:rFonts w:ascii="Times New Roman" w:hAnsi="Times New Roman" w:cs="Times New Roman"/>
          <w:i/>
          <w:color w:val="000000" w:themeColor="text1"/>
          <w:sz w:val="24"/>
          <w:szCs w:val="24"/>
        </w:rPr>
        <w:t>“</w:t>
      </w:r>
      <w:r w:rsidRPr="005B76A2">
        <w:rPr>
          <w:rFonts w:ascii="Times New Roman" w:hAnsi="Times New Roman" w:cs="Times New Roman"/>
          <w:i/>
          <w:color w:val="000000" w:themeColor="text1"/>
          <w:sz w:val="24"/>
          <w:szCs w:val="24"/>
        </w:rPr>
        <w:t>tremble of life in it</w:t>
      </w:r>
      <w:r>
        <w:rPr>
          <w:rFonts w:ascii="Times New Roman" w:hAnsi="Times New Roman" w:cs="Times New Roman"/>
          <w:i/>
          <w:color w:val="000000" w:themeColor="text1"/>
          <w:sz w:val="24"/>
          <w:szCs w:val="24"/>
        </w:rPr>
        <w:t>”</w:t>
      </w:r>
      <w:r w:rsidRPr="005B76A2">
        <w:rPr>
          <w:rFonts w:ascii="Times New Roman" w:hAnsi="Times New Roman" w:cs="Times New Roman"/>
          <w:i/>
          <w:color w:val="000000" w:themeColor="text1"/>
          <w:sz w:val="24"/>
          <w:szCs w:val="24"/>
        </w:rPr>
        <w:t xml:space="preserve"> </w:t>
      </w:r>
      <w:r w:rsidRPr="005B76A2">
        <w:rPr>
          <w:rFonts w:ascii="Times New Roman" w:hAnsi="Times New Roman" w:cs="Times New Roman"/>
          <w:i/>
          <w:sz w:val="24"/>
          <w:szCs w:val="24"/>
        </w:rPr>
        <w:t>(</w:t>
      </w:r>
      <w:r w:rsidRPr="005B76A2">
        <w:rPr>
          <w:rFonts w:ascii="Times New Roman" w:hAnsi="Times New Roman" w:cs="Times New Roman"/>
          <w:i/>
          <w:color w:val="000000" w:themeColor="text1"/>
          <w:sz w:val="24"/>
          <w:szCs w:val="24"/>
        </w:rPr>
        <w:t xml:space="preserve">Mackay Brown </w:t>
      </w:r>
      <w:r w:rsidR="00F86EEA">
        <w:rPr>
          <w:rFonts w:ascii="Times New Roman" w:hAnsi="Times New Roman" w:cs="Times New Roman"/>
          <w:i/>
          <w:color w:val="000000" w:themeColor="text1"/>
          <w:sz w:val="24"/>
          <w:szCs w:val="24"/>
        </w:rPr>
        <w:t>2019</w:t>
      </w:r>
      <w:r w:rsidR="00F86EEA" w:rsidRPr="005B76A2">
        <w:rPr>
          <w:rFonts w:ascii="Times New Roman" w:hAnsi="Times New Roman" w:cs="Times New Roman"/>
          <w:i/>
          <w:color w:val="000000" w:themeColor="text1"/>
          <w:sz w:val="24"/>
          <w:szCs w:val="24"/>
        </w:rPr>
        <w:t xml:space="preserve"> </w:t>
      </w:r>
      <w:r w:rsidRPr="005B76A2">
        <w:rPr>
          <w:rFonts w:ascii="Times New Roman" w:hAnsi="Times New Roman" w:cs="Times New Roman"/>
          <w:i/>
          <w:color w:val="000000" w:themeColor="text1"/>
          <w:sz w:val="24"/>
          <w:szCs w:val="24"/>
        </w:rPr>
        <w:t>[</w:t>
      </w:r>
      <w:r w:rsidR="00F86EEA">
        <w:rPr>
          <w:rFonts w:ascii="Times New Roman" w:hAnsi="Times New Roman" w:cs="Times New Roman"/>
          <w:i/>
          <w:color w:val="000000" w:themeColor="text1"/>
          <w:sz w:val="24"/>
          <w:szCs w:val="24"/>
        </w:rPr>
        <w:t>1997</w:t>
      </w:r>
      <w:r w:rsidRPr="005B76A2">
        <w:rPr>
          <w:rFonts w:ascii="Times New Roman" w:hAnsi="Times New Roman" w:cs="Times New Roman"/>
          <w:i/>
          <w:color w:val="000000" w:themeColor="text1"/>
          <w:sz w:val="24"/>
          <w:szCs w:val="24"/>
        </w:rPr>
        <w:t xml:space="preserve">]: 170) … TB in his lungs … breathes … speaks … writes … a few </w:t>
      </w:r>
      <w:r w:rsidRPr="005B76A2">
        <w:rPr>
          <w:rFonts w:ascii="Times New Roman" w:hAnsi="Times New Roman" w:cs="Times New Roman"/>
          <w:i/>
          <w:color w:val="000000" w:themeColor="text1"/>
          <w:sz w:val="24"/>
          <w:szCs w:val="24"/>
        </w:rPr>
        <w:lastRenderedPageBreak/>
        <w:t>drinks … back then, not now … and the spirit of the divine … his last words … an autobiography … the web of creation … of entanglements</w:t>
      </w:r>
      <w:r w:rsidR="00FE61D4">
        <w:rPr>
          <w:rFonts w:ascii="Times New Roman" w:hAnsi="Times New Roman" w:cs="Times New Roman"/>
          <w:i/>
          <w:color w:val="000000" w:themeColor="text1"/>
          <w:sz w:val="24"/>
          <w:szCs w:val="24"/>
        </w:rPr>
        <w:t xml:space="preserve"> </w:t>
      </w:r>
      <w:r w:rsidRPr="005B76A2">
        <w:rPr>
          <w:rFonts w:ascii="Times New Roman" w:hAnsi="Times New Roman" w:cs="Times New Roman"/>
          <w:i/>
          <w:color w:val="000000" w:themeColor="text1"/>
          <w:sz w:val="24"/>
          <w:szCs w:val="24"/>
        </w:rPr>
        <w:t xml:space="preserve">… </w:t>
      </w:r>
    </w:p>
    <w:p w14:paraId="3CE2674F" w14:textId="77777777" w:rsidR="00CE6AC8" w:rsidRDefault="00CE6AC8">
      <w:pPr>
        <w:spacing w:line="480" w:lineRule="auto"/>
        <w:rPr>
          <w:rFonts w:ascii="Times New Roman" w:hAnsi="Times New Roman" w:cs="Times New Roman"/>
          <w:color w:val="000000" w:themeColor="text1"/>
        </w:rPr>
      </w:pPr>
    </w:p>
    <w:p w14:paraId="66EC41FD" w14:textId="166414F4" w:rsidR="00151249" w:rsidRPr="00CC29C4" w:rsidRDefault="00CE6AC8" w:rsidP="00CC29C4">
      <w:pPr>
        <w:spacing w:line="480" w:lineRule="auto"/>
        <w:rPr>
          <w:rFonts w:ascii="Times New Roman" w:hAnsi="Times New Roman" w:cs="Times New Roman"/>
          <w:b/>
          <w:color w:val="000000" w:themeColor="text1"/>
        </w:rPr>
      </w:pPr>
      <w:r w:rsidRPr="00CC29C4">
        <w:rPr>
          <w:rFonts w:ascii="Times New Roman" w:hAnsi="Times New Roman" w:cs="Times New Roman"/>
          <w:b/>
          <w:color w:val="000000" w:themeColor="text1"/>
        </w:rPr>
        <w:t>Conclusion</w:t>
      </w:r>
    </w:p>
    <w:p w14:paraId="7EF928CA" w14:textId="1375D897" w:rsidR="00AD6BFF" w:rsidRPr="00CC29C4" w:rsidRDefault="004F1256" w:rsidP="00CC29C4">
      <w:pPr>
        <w:spacing w:line="480" w:lineRule="auto"/>
        <w:rPr>
          <w:rFonts w:ascii="Times New Roman" w:hAnsi="Times New Roman" w:cs="Times New Roman"/>
          <w:color w:val="000000" w:themeColor="text1"/>
        </w:rPr>
      </w:pPr>
      <w:r w:rsidRPr="00CC29C4">
        <w:rPr>
          <w:rFonts w:ascii="Times New Roman" w:hAnsi="Times New Roman" w:cs="Times New Roman"/>
          <w:color w:val="000000" w:themeColor="text1"/>
        </w:rPr>
        <w:t>I</w:t>
      </w:r>
      <w:r w:rsidR="002704DC" w:rsidRPr="00CC29C4">
        <w:rPr>
          <w:rFonts w:ascii="Times New Roman" w:hAnsi="Times New Roman" w:cs="Times New Roman"/>
          <w:color w:val="000000" w:themeColor="text1"/>
        </w:rPr>
        <w:t>n the darkening light at</w:t>
      </w:r>
      <w:r w:rsidR="00596327" w:rsidRPr="00CC29C4">
        <w:rPr>
          <w:rFonts w:ascii="Times New Roman" w:hAnsi="Times New Roman" w:cs="Times New Roman"/>
          <w:color w:val="000000" w:themeColor="text1"/>
        </w:rPr>
        <w:t xml:space="preserve"> Billia Croo we </w:t>
      </w:r>
      <w:r w:rsidRPr="00CC29C4">
        <w:rPr>
          <w:rFonts w:ascii="Times New Roman" w:hAnsi="Times New Roman" w:cs="Times New Roman"/>
          <w:color w:val="000000" w:themeColor="text1"/>
        </w:rPr>
        <w:t>were</w:t>
      </w:r>
      <w:r w:rsidR="00596327" w:rsidRPr="00CC29C4">
        <w:rPr>
          <w:rFonts w:ascii="Times New Roman" w:hAnsi="Times New Roman" w:cs="Times New Roman"/>
          <w:color w:val="000000" w:themeColor="text1"/>
        </w:rPr>
        <w:t xml:space="preserve"> confronted with a new</w:t>
      </w:r>
      <w:r w:rsidRPr="00CC29C4">
        <w:rPr>
          <w:rFonts w:ascii="Times New Roman" w:hAnsi="Times New Roman" w:cs="Times New Roman"/>
          <w:color w:val="000000" w:themeColor="text1"/>
        </w:rPr>
        <w:t xml:space="preserve"> and </w:t>
      </w:r>
      <w:r w:rsidR="00596327" w:rsidRPr="00CC29C4">
        <w:rPr>
          <w:rFonts w:ascii="Times New Roman" w:hAnsi="Times New Roman" w:cs="Times New Roman"/>
          <w:color w:val="000000" w:themeColor="text1"/>
        </w:rPr>
        <w:t xml:space="preserve">other </w:t>
      </w:r>
      <w:r w:rsidR="00D53B36" w:rsidRPr="00CC29C4">
        <w:rPr>
          <w:rFonts w:ascii="Times New Roman" w:hAnsi="Times New Roman" w:cs="Times New Roman"/>
          <w:color w:val="000000" w:themeColor="text1"/>
        </w:rPr>
        <w:t>model</w:t>
      </w:r>
      <w:r w:rsidRPr="00CC29C4">
        <w:rPr>
          <w:rFonts w:ascii="Times New Roman" w:hAnsi="Times New Roman" w:cs="Times New Roman"/>
          <w:color w:val="000000" w:themeColor="text1"/>
        </w:rPr>
        <w:t xml:space="preserve"> for</w:t>
      </w:r>
      <w:r w:rsidR="00596327" w:rsidRPr="00CC29C4">
        <w:rPr>
          <w:rFonts w:ascii="Times New Roman" w:hAnsi="Times New Roman" w:cs="Times New Roman"/>
          <w:color w:val="000000" w:themeColor="text1"/>
        </w:rPr>
        <w:t xml:space="preserve"> disappearance, not just in the terms of </w:t>
      </w:r>
      <w:r w:rsidR="002704DC" w:rsidRPr="00CC29C4">
        <w:rPr>
          <w:rFonts w:ascii="Times New Roman" w:hAnsi="Times New Roman" w:cs="Times New Roman"/>
          <w:color w:val="000000" w:themeColor="text1"/>
        </w:rPr>
        <w:t xml:space="preserve">the </w:t>
      </w:r>
      <w:r w:rsidR="00596327" w:rsidRPr="00CC29C4">
        <w:rPr>
          <w:rFonts w:ascii="Times New Roman" w:hAnsi="Times New Roman" w:cs="Times New Roman"/>
          <w:color w:val="000000" w:themeColor="text1"/>
        </w:rPr>
        <w:t>submerged technology</w:t>
      </w:r>
      <w:r w:rsidR="00D53B36" w:rsidRPr="00CC29C4">
        <w:rPr>
          <w:rFonts w:ascii="Times New Roman" w:hAnsi="Times New Roman" w:cs="Times New Roman"/>
          <w:color w:val="000000" w:themeColor="text1"/>
        </w:rPr>
        <w:t xml:space="preserve"> below us</w:t>
      </w:r>
      <w:r w:rsidR="00715257" w:rsidRPr="00CC29C4">
        <w:rPr>
          <w:rFonts w:ascii="Times New Roman" w:hAnsi="Times New Roman" w:cs="Times New Roman"/>
          <w:color w:val="000000" w:themeColor="text1"/>
        </w:rPr>
        <w:t>,</w:t>
      </w:r>
      <w:r w:rsidR="00D53B36" w:rsidRPr="00CC29C4">
        <w:rPr>
          <w:rFonts w:ascii="Times New Roman" w:hAnsi="Times New Roman" w:cs="Times New Roman"/>
          <w:color w:val="000000" w:themeColor="text1"/>
        </w:rPr>
        <w:t xml:space="preserve"> under the waves</w:t>
      </w:r>
      <w:r w:rsidR="00596327" w:rsidRPr="00CC29C4">
        <w:rPr>
          <w:rFonts w:ascii="Times New Roman" w:hAnsi="Times New Roman" w:cs="Times New Roman"/>
          <w:color w:val="000000" w:themeColor="text1"/>
        </w:rPr>
        <w:t xml:space="preserve">, but in the terms of </w:t>
      </w:r>
      <w:r w:rsidR="00D53B36" w:rsidRPr="00CC29C4">
        <w:rPr>
          <w:rFonts w:ascii="Times New Roman" w:hAnsi="Times New Roman" w:cs="Times New Roman"/>
          <w:color w:val="000000" w:themeColor="text1"/>
        </w:rPr>
        <w:t xml:space="preserve">an </w:t>
      </w:r>
      <w:r w:rsidR="00596327" w:rsidRPr="00CC29C4">
        <w:rPr>
          <w:rFonts w:ascii="Times New Roman" w:hAnsi="Times New Roman" w:cs="Times New Roman"/>
          <w:color w:val="000000" w:themeColor="text1"/>
        </w:rPr>
        <w:t>excess. An excess</w:t>
      </w:r>
      <w:r w:rsidR="00D53B36" w:rsidRPr="00CC29C4">
        <w:rPr>
          <w:rFonts w:ascii="Times New Roman" w:hAnsi="Times New Roman" w:cs="Times New Roman"/>
          <w:color w:val="000000" w:themeColor="text1"/>
        </w:rPr>
        <w:t xml:space="preserve"> </w:t>
      </w:r>
      <w:r w:rsidR="002704DC" w:rsidRPr="00CC29C4">
        <w:rPr>
          <w:rFonts w:ascii="Times New Roman" w:hAnsi="Times New Roman" w:cs="Times New Roman"/>
          <w:color w:val="000000" w:themeColor="text1"/>
        </w:rPr>
        <w:t>of</w:t>
      </w:r>
      <w:r w:rsidR="00D53B36" w:rsidRPr="00CC29C4">
        <w:rPr>
          <w:rFonts w:ascii="Times New Roman" w:hAnsi="Times New Roman" w:cs="Times New Roman"/>
          <w:color w:val="000000" w:themeColor="text1"/>
        </w:rPr>
        <w:t xml:space="preserve"> data,</w:t>
      </w:r>
      <w:r w:rsidR="00596327" w:rsidRPr="00CC29C4">
        <w:rPr>
          <w:rFonts w:ascii="Times New Roman" w:hAnsi="Times New Roman" w:cs="Times New Roman"/>
          <w:color w:val="000000" w:themeColor="text1"/>
        </w:rPr>
        <w:t xml:space="preserve"> as Paul Virilio </w:t>
      </w:r>
      <w:r w:rsidR="002704DC" w:rsidRPr="00CC29C4">
        <w:rPr>
          <w:rFonts w:ascii="Times New Roman" w:hAnsi="Times New Roman" w:cs="Times New Roman"/>
          <w:color w:val="000000" w:themeColor="text1"/>
        </w:rPr>
        <w:t>predicted</w:t>
      </w:r>
      <w:r w:rsidR="00715257" w:rsidRPr="00CC29C4">
        <w:rPr>
          <w:rFonts w:ascii="Times New Roman" w:hAnsi="Times New Roman" w:cs="Times New Roman"/>
          <w:color w:val="000000" w:themeColor="text1"/>
        </w:rPr>
        <w:t xml:space="preserve">, </w:t>
      </w:r>
      <w:r w:rsidR="00596327" w:rsidRPr="00CC29C4">
        <w:rPr>
          <w:rFonts w:ascii="Times New Roman" w:hAnsi="Times New Roman" w:cs="Times New Roman"/>
          <w:color w:val="000000" w:themeColor="text1"/>
        </w:rPr>
        <w:t xml:space="preserve">that </w:t>
      </w:r>
      <w:r w:rsidRPr="00CC29C4">
        <w:rPr>
          <w:rFonts w:ascii="Times New Roman" w:hAnsi="Times New Roman" w:cs="Times New Roman"/>
          <w:color w:val="000000" w:themeColor="text1"/>
        </w:rPr>
        <w:t>would</w:t>
      </w:r>
      <w:r w:rsidR="002704DC" w:rsidRPr="00CC29C4">
        <w:rPr>
          <w:rFonts w:ascii="Times New Roman" w:hAnsi="Times New Roman" w:cs="Times New Roman"/>
          <w:color w:val="000000" w:themeColor="text1"/>
        </w:rPr>
        <w:t xml:space="preserve"> lead </w:t>
      </w:r>
      <w:r w:rsidR="00596327" w:rsidRPr="00CC29C4">
        <w:rPr>
          <w:rFonts w:ascii="Times New Roman" w:hAnsi="Times New Roman" w:cs="Times New Roman"/>
          <w:color w:val="000000" w:themeColor="text1"/>
        </w:rPr>
        <w:t>through image</w:t>
      </w:r>
      <w:r w:rsidR="00D53B36" w:rsidRPr="00CC29C4">
        <w:rPr>
          <w:rFonts w:ascii="Times New Roman" w:hAnsi="Times New Roman" w:cs="Times New Roman"/>
          <w:color w:val="000000" w:themeColor="text1"/>
        </w:rPr>
        <w:t xml:space="preserve"> and </w:t>
      </w:r>
      <w:r w:rsidR="00596327" w:rsidRPr="00CC29C4">
        <w:rPr>
          <w:rFonts w:ascii="Times New Roman" w:hAnsi="Times New Roman" w:cs="Times New Roman"/>
          <w:color w:val="000000" w:themeColor="text1"/>
        </w:rPr>
        <w:t xml:space="preserve">textual overload to an accelerated sense of </w:t>
      </w:r>
      <w:r w:rsidR="002704DC" w:rsidRPr="00CC29C4">
        <w:rPr>
          <w:rFonts w:ascii="Times New Roman" w:hAnsi="Times New Roman" w:cs="Times New Roman"/>
          <w:color w:val="000000" w:themeColor="text1"/>
        </w:rPr>
        <w:t xml:space="preserve">individual and cultural </w:t>
      </w:r>
      <w:r w:rsidR="00596327" w:rsidRPr="00CC29C4">
        <w:rPr>
          <w:rFonts w:ascii="Times New Roman" w:hAnsi="Times New Roman" w:cs="Times New Roman"/>
          <w:color w:val="000000" w:themeColor="text1"/>
        </w:rPr>
        <w:t>disappearance, where speed even</w:t>
      </w:r>
      <w:r w:rsidR="002704DC" w:rsidRPr="00CC29C4">
        <w:rPr>
          <w:rFonts w:ascii="Times New Roman" w:hAnsi="Times New Roman" w:cs="Times New Roman"/>
          <w:color w:val="000000" w:themeColor="text1"/>
        </w:rPr>
        <w:t>s</w:t>
      </w:r>
      <w:r w:rsidR="00596327" w:rsidRPr="00CC29C4">
        <w:rPr>
          <w:rFonts w:ascii="Times New Roman" w:hAnsi="Times New Roman" w:cs="Times New Roman"/>
          <w:color w:val="000000" w:themeColor="text1"/>
        </w:rPr>
        <w:t xml:space="preserve"> out difference rendering appearances as a continual </w:t>
      </w:r>
      <w:r w:rsidR="00D53B36" w:rsidRPr="00CC29C4">
        <w:rPr>
          <w:rFonts w:ascii="Times New Roman" w:hAnsi="Times New Roman" w:cs="Times New Roman"/>
          <w:color w:val="000000" w:themeColor="text1"/>
        </w:rPr>
        <w:t xml:space="preserve">aesthetic </w:t>
      </w:r>
      <w:r w:rsidR="00596327" w:rsidRPr="00CC29C4">
        <w:rPr>
          <w:rFonts w:ascii="Times New Roman" w:hAnsi="Times New Roman" w:cs="Times New Roman"/>
          <w:color w:val="000000" w:themeColor="text1"/>
        </w:rPr>
        <w:t>blur</w:t>
      </w:r>
      <w:r w:rsidR="00E72EBE" w:rsidRPr="00CC29C4">
        <w:rPr>
          <w:rFonts w:ascii="Times New Roman" w:hAnsi="Times New Roman" w:cs="Times New Roman"/>
          <w:color w:val="000000" w:themeColor="text1"/>
        </w:rPr>
        <w:t xml:space="preserve">: </w:t>
      </w:r>
      <w:r w:rsidR="00AC0D68" w:rsidRPr="00CC29C4">
        <w:rPr>
          <w:rFonts w:ascii="Times New Roman" w:hAnsi="Times New Roman" w:cs="Times New Roman"/>
          <w:color w:val="000000" w:themeColor="text1"/>
        </w:rPr>
        <w:t>“</w:t>
      </w:r>
      <w:r w:rsidR="00596327" w:rsidRPr="00CC29C4">
        <w:rPr>
          <w:rFonts w:ascii="Times New Roman" w:hAnsi="Times New Roman" w:cs="Times New Roman"/>
          <w:color w:val="000000" w:themeColor="text1"/>
        </w:rPr>
        <w:t>… the succession of pictures […] the world in the process of passing and succeeding itself […] disappears progressively […</w:t>
      </w:r>
      <w:r w:rsidR="00D53B36" w:rsidRPr="00CC29C4">
        <w:rPr>
          <w:rFonts w:ascii="Times New Roman" w:hAnsi="Times New Roman" w:cs="Times New Roman"/>
          <w:color w:val="000000" w:themeColor="text1"/>
        </w:rPr>
        <w:t xml:space="preserve"> making of us]</w:t>
      </w:r>
      <w:r w:rsidR="00596327" w:rsidRPr="00CC29C4">
        <w:rPr>
          <w:rFonts w:ascii="Times New Roman" w:hAnsi="Times New Roman" w:cs="Times New Roman"/>
          <w:color w:val="000000" w:themeColor="text1"/>
        </w:rPr>
        <w:t xml:space="preserve"> tourist</w:t>
      </w:r>
      <w:r w:rsidR="00D53B36" w:rsidRPr="00CC29C4">
        <w:rPr>
          <w:rFonts w:ascii="Times New Roman" w:hAnsi="Times New Roman" w:cs="Times New Roman"/>
          <w:color w:val="000000" w:themeColor="text1"/>
        </w:rPr>
        <w:t>s</w:t>
      </w:r>
      <w:r w:rsidR="00596327" w:rsidRPr="00CC29C4">
        <w:rPr>
          <w:rFonts w:ascii="Times New Roman" w:hAnsi="Times New Roman" w:cs="Times New Roman"/>
          <w:color w:val="000000" w:themeColor="text1"/>
        </w:rPr>
        <w:t xml:space="preserve"> of the extraordinary, of ruins and events …</w:t>
      </w:r>
      <w:r w:rsidR="00AC0D68" w:rsidRPr="00CC29C4">
        <w:rPr>
          <w:rFonts w:ascii="Times New Roman" w:hAnsi="Times New Roman" w:cs="Times New Roman"/>
          <w:color w:val="000000" w:themeColor="text1"/>
        </w:rPr>
        <w:t>”</w:t>
      </w:r>
      <w:r w:rsidR="00596327" w:rsidRPr="00CC29C4">
        <w:rPr>
          <w:rFonts w:ascii="Times New Roman" w:hAnsi="Times New Roman" w:cs="Times New Roman"/>
          <w:color w:val="000000" w:themeColor="text1"/>
        </w:rPr>
        <w:t xml:space="preserve"> (Virilio </w:t>
      </w:r>
      <w:r w:rsidR="00F86EEA" w:rsidRPr="00CC29C4">
        <w:rPr>
          <w:rFonts w:ascii="Times New Roman" w:hAnsi="Times New Roman" w:cs="Times New Roman"/>
          <w:color w:val="000000" w:themeColor="text1"/>
        </w:rPr>
        <w:t>19</w:t>
      </w:r>
      <w:r w:rsidR="00F86EEA">
        <w:rPr>
          <w:rFonts w:ascii="Times New Roman" w:hAnsi="Times New Roman" w:cs="Times New Roman"/>
          <w:color w:val="000000" w:themeColor="text1"/>
        </w:rPr>
        <w:t>91</w:t>
      </w:r>
      <w:r w:rsidR="00F86EEA" w:rsidRPr="00CC29C4">
        <w:rPr>
          <w:rFonts w:ascii="Times New Roman" w:hAnsi="Times New Roman" w:cs="Times New Roman"/>
          <w:color w:val="000000" w:themeColor="text1"/>
        </w:rPr>
        <w:t xml:space="preserve"> </w:t>
      </w:r>
      <w:r w:rsidR="00596327" w:rsidRPr="00CC29C4">
        <w:rPr>
          <w:rFonts w:ascii="Times New Roman" w:hAnsi="Times New Roman" w:cs="Times New Roman"/>
          <w:color w:val="000000" w:themeColor="text1"/>
        </w:rPr>
        <w:t>[</w:t>
      </w:r>
      <w:r w:rsidR="00F86EEA" w:rsidRPr="00CC29C4">
        <w:rPr>
          <w:rFonts w:ascii="Times New Roman" w:hAnsi="Times New Roman" w:cs="Times New Roman"/>
          <w:color w:val="000000" w:themeColor="text1"/>
        </w:rPr>
        <w:t>19</w:t>
      </w:r>
      <w:r w:rsidR="00F86EEA">
        <w:rPr>
          <w:rFonts w:ascii="Times New Roman" w:hAnsi="Times New Roman" w:cs="Times New Roman"/>
          <w:color w:val="000000" w:themeColor="text1"/>
        </w:rPr>
        <w:t>80</w:t>
      </w:r>
      <w:r w:rsidR="00596327" w:rsidRPr="00CC29C4">
        <w:rPr>
          <w:rFonts w:ascii="Times New Roman" w:hAnsi="Times New Roman" w:cs="Times New Roman"/>
          <w:color w:val="000000" w:themeColor="text1"/>
        </w:rPr>
        <w:t>]: 47)</w:t>
      </w:r>
      <w:r w:rsidR="00D53B36" w:rsidRPr="00CC29C4">
        <w:rPr>
          <w:rFonts w:ascii="Times New Roman" w:hAnsi="Times New Roman" w:cs="Times New Roman"/>
          <w:color w:val="000000" w:themeColor="text1"/>
        </w:rPr>
        <w:t>. The reality implied in</w:t>
      </w:r>
      <w:r w:rsidR="002520BA" w:rsidRPr="00CC29C4">
        <w:rPr>
          <w:rFonts w:ascii="Times New Roman" w:hAnsi="Times New Roman" w:cs="Times New Roman"/>
          <w:color w:val="000000" w:themeColor="text1"/>
        </w:rPr>
        <w:t xml:space="preserve"> the poet Joanne</w:t>
      </w:r>
      <w:r w:rsidR="00D53B36" w:rsidRPr="00CC29C4">
        <w:rPr>
          <w:rFonts w:ascii="Times New Roman" w:hAnsi="Times New Roman" w:cs="Times New Roman"/>
          <w:color w:val="000000" w:themeColor="text1"/>
        </w:rPr>
        <w:t xml:space="preserve"> Kyger’s </w:t>
      </w:r>
      <w:r w:rsidR="002520BA" w:rsidRPr="00CC29C4">
        <w:rPr>
          <w:rFonts w:ascii="Times New Roman" w:hAnsi="Times New Roman" w:cs="Times New Roman"/>
          <w:color w:val="000000" w:themeColor="text1"/>
        </w:rPr>
        <w:t xml:space="preserve">phrase, </w:t>
      </w:r>
      <w:r w:rsidR="00D53B36" w:rsidRPr="00CC29C4">
        <w:rPr>
          <w:rFonts w:ascii="Times New Roman" w:hAnsi="Times New Roman" w:cs="Times New Roman"/>
          <w:i/>
          <w:color w:val="000000" w:themeColor="text1"/>
        </w:rPr>
        <w:t>creative extinction</w:t>
      </w:r>
      <w:r w:rsidR="007B3BF2" w:rsidRPr="00CC29C4">
        <w:rPr>
          <w:rFonts w:ascii="Times New Roman" w:hAnsi="Times New Roman" w:cs="Times New Roman"/>
          <w:color w:val="000000" w:themeColor="text1"/>
        </w:rPr>
        <w:t xml:space="preserve">, </w:t>
      </w:r>
      <w:r w:rsidR="00D53B36" w:rsidRPr="00CC29C4">
        <w:rPr>
          <w:rFonts w:ascii="Times New Roman" w:hAnsi="Times New Roman" w:cs="Times New Roman"/>
          <w:color w:val="000000" w:themeColor="text1"/>
        </w:rPr>
        <w:t xml:space="preserve">where living and dying play out equally in the real, </w:t>
      </w:r>
      <w:r w:rsidR="002704DC" w:rsidRPr="00CC29C4">
        <w:rPr>
          <w:rFonts w:ascii="Times New Roman" w:hAnsi="Times New Roman" w:cs="Times New Roman"/>
          <w:color w:val="000000" w:themeColor="text1"/>
        </w:rPr>
        <w:t xml:space="preserve">at the speed of </w:t>
      </w:r>
      <w:r w:rsidR="00E0108F" w:rsidRPr="00CC29C4">
        <w:rPr>
          <w:rFonts w:ascii="Times New Roman" w:hAnsi="Times New Roman" w:cs="Times New Roman"/>
          <w:color w:val="000000" w:themeColor="text1"/>
        </w:rPr>
        <w:t xml:space="preserve">the </w:t>
      </w:r>
      <w:r w:rsidR="002704DC" w:rsidRPr="00CC29C4">
        <w:rPr>
          <w:rFonts w:ascii="Times New Roman" w:hAnsi="Times New Roman" w:cs="Times New Roman"/>
          <w:color w:val="000000" w:themeColor="text1"/>
        </w:rPr>
        <w:t xml:space="preserve">breath, </w:t>
      </w:r>
      <w:r w:rsidR="00D53B36" w:rsidRPr="00CC29C4">
        <w:rPr>
          <w:rFonts w:ascii="Times New Roman" w:hAnsi="Times New Roman" w:cs="Times New Roman"/>
          <w:color w:val="000000" w:themeColor="text1"/>
        </w:rPr>
        <w:t>is lost in an archival blizzard of images become data</w:t>
      </w:r>
      <w:r w:rsidR="007B3BF2" w:rsidRPr="00CC29C4">
        <w:rPr>
          <w:rFonts w:ascii="Times New Roman" w:hAnsi="Times New Roman" w:cs="Times New Roman"/>
          <w:color w:val="000000" w:themeColor="text1"/>
        </w:rPr>
        <w:t xml:space="preserve">: </w:t>
      </w:r>
      <w:r w:rsidR="00715257" w:rsidRPr="00CC29C4">
        <w:rPr>
          <w:rFonts w:ascii="Times New Roman" w:hAnsi="Times New Roman" w:cs="Times New Roman"/>
          <w:color w:val="000000" w:themeColor="text1"/>
        </w:rPr>
        <w:t>become</w:t>
      </w:r>
      <w:r w:rsidR="007B3BF2" w:rsidRPr="00CC29C4">
        <w:rPr>
          <w:rFonts w:ascii="Times New Roman" w:hAnsi="Times New Roman" w:cs="Times New Roman"/>
          <w:color w:val="000000" w:themeColor="text1"/>
        </w:rPr>
        <w:t xml:space="preserve"> remains</w:t>
      </w:r>
      <w:r w:rsidR="00D53B36" w:rsidRPr="00CC29C4">
        <w:rPr>
          <w:rFonts w:ascii="Times New Roman" w:hAnsi="Times New Roman" w:cs="Times New Roman"/>
          <w:color w:val="000000" w:themeColor="text1"/>
        </w:rPr>
        <w:t xml:space="preserve">. </w:t>
      </w:r>
      <w:r w:rsidR="007B3BF2" w:rsidRPr="00CC29C4">
        <w:rPr>
          <w:rFonts w:ascii="Times New Roman" w:hAnsi="Times New Roman" w:cs="Times New Roman"/>
          <w:color w:val="000000" w:themeColor="text1"/>
        </w:rPr>
        <w:t>R</w:t>
      </w:r>
      <w:r w:rsidR="00D1041C" w:rsidRPr="00CC29C4">
        <w:rPr>
          <w:rFonts w:ascii="Times New Roman" w:hAnsi="Times New Roman" w:cs="Times New Roman"/>
          <w:color w:val="000000" w:themeColor="text1"/>
        </w:rPr>
        <w:t>emains</w:t>
      </w:r>
      <w:r w:rsidR="007B3BF2" w:rsidRPr="00CC29C4">
        <w:rPr>
          <w:rFonts w:ascii="Times New Roman" w:hAnsi="Times New Roman" w:cs="Times New Roman"/>
          <w:color w:val="000000" w:themeColor="text1"/>
        </w:rPr>
        <w:t xml:space="preserve"> that are</w:t>
      </w:r>
      <w:r w:rsidR="00E0108F" w:rsidRPr="00CC29C4">
        <w:rPr>
          <w:rFonts w:ascii="Times New Roman" w:hAnsi="Times New Roman" w:cs="Times New Roman"/>
          <w:color w:val="000000" w:themeColor="text1"/>
        </w:rPr>
        <w:t xml:space="preserve"> less </w:t>
      </w:r>
      <w:r w:rsidR="007B3BF2" w:rsidRPr="00CC29C4">
        <w:rPr>
          <w:rFonts w:ascii="Times New Roman" w:hAnsi="Times New Roman" w:cs="Times New Roman"/>
          <w:color w:val="000000" w:themeColor="text1"/>
        </w:rPr>
        <w:t xml:space="preserve">of </w:t>
      </w:r>
      <w:r w:rsidR="00E0108F" w:rsidRPr="00CC29C4">
        <w:rPr>
          <w:rFonts w:ascii="Times New Roman" w:hAnsi="Times New Roman" w:cs="Times New Roman"/>
          <w:color w:val="000000" w:themeColor="text1"/>
        </w:rPr>
        <w:t xml:space="preserve">a </w:t>
      </w:r>
      <w:r w:rsidR="00D1041C" w:rsidRPr="00CC29C4">
        <w:rPr>
          <w:rFonts w:ascii="Times New Roman" w:hAnsi="Times New Roman" w:cs="Times New Roman"/>
          <w:color w:val="000000" w:themeColor="text1"/>
        </w:rPr>
        <w:t>trace</w:t>
      </w:r>
      <w:r w:rsidR="00E0108F" w:rsidRPr="00CC29C4">
        <w:rPr>
          <w:rFonts w:ascii="Times New Roman" w:hAnsi="Times New Roman" w:cs="Times New Roman"/>
          <w:color w:val="000000" w:themeColor="text1"/>
        </w:rPr>
        <w:t xml:space="preserve"> and more an indexicality</w:t>
      </w:r>
      <w:r w:rsidR="007B3BF2" w:rsidRPr="00CC29C4">
        <w:rPr>
          <w:rFonts w:ascii="Times New Roman" w:hAnsi="Times New Roman" w:cs="Times New Roman"/>
          <w:color w:val="000000" w:themeColor="text1"/>
        </w:rPr>
        <w:t xml:space="preserve">: an immaterial set of digital figures held – inert and out of sight – within a </w:t>
      </w:r>
      <w:r w:rsidR="002E65A2" w:rsidRPr="00CC29C4">
        <w:rPr>
          <w:rFonts w:ascii="Times New Roman" w:hAnsi="Times New Roman" w:cs="Times New Roman"/>
          <w:color w:val="000000" w:themeColor="text1"/>
        </w:rPr>
        <w:t xml:space="preserve">watertight </w:t>
      </w:r>
      <w:r w:rsidR="007B3BF2" w:rsidRPr="00CC29C4">
        <w:rPr>
          <w:rFonts w:ascii="Times New Roman" w:hAnsi="Times New Roman" w:cs="Times New Roman"/>
          <w:i/>
          <w:color w:val="000000" w:themeColor="text1"/>
        </w:rPr>
        <w:t>planticru</w:t>
      </w:r>
      <w:r w:rsidR="007B3BF2" w:rsidRPr="00CC29C4">
        <w:rPr>
          <w:rFonts w:ascii="Times New Roman" w:hAnsi="Times New Roman" w:cs="Times New Roman"/>
          <w:color w:val="000000" w:themeColor="text1"/>
        </w:rPr>
        <w:t>. An out of sight, if not out of mind, contrast to t</w:t>
      </w:r>
      <w:r w:rsidR="00E0108F" w:rsidRPr="00CC29C4">
        <w:rPr>
          <w:rFonts w:ascii="Times New Roman" w:hAnsi="Times New Roman" w:cs="Times New Roman"/>
          <w:color w:val="000000" w:themeColor="text1"/>
        </w:rPr>
        <w:t>he</w:t>
      </w:r>
      <w:r w:rsidR="00D1041C" w:rsidRPr="00CC29C4">
        <w:rPr>
          <w:rFonts w:ascii="Times New Roman" w:hAnsi="Times New Roman" w:cs="Times New Roman"/>
          <w:color w:val="000000" w:themeColor="text1"/>
        </w:rPr>
        <w:t xml:space="preserve"> </w:t>
      </w:r>
      <w:r w:rsidR="00E0108F" w:rsidRPr="00CC29C4">
        <w:rPr>
          <w:rFonts w:ascii="Times New Roman" w:hAnsi="Times New Roman" w:cs="Times New Roman"/>
          <w:color w:val="000000" w:themeColor="text1"/>
        </w:rPr>
        <w:t>r</w:t>
      </w:r>
      <w:r w:rsidR="00D1041C" w:rsidRPr="00CC29C4">
        <w:rPr>
          <w:rFonts w:ascii="Times New Roman" w:hAnsi="Times New Roman" w:cs="Times New Roman"/>
          <w:color w:val="000000" w:themeColor="text1"/>
        </w:rPr>
        <w:t>emains</w:t>
      </w:r>
      <w:r w:rsidR="00E0108F" w:rsidRPr="00CC29C4">
        <w:rPr>
          <w:rFonts w:ascii="Times New Roman" w:hAnsi="Times New Roman" w:cs="Times New Roman"/>
          <w:color w:val="000000" w:themeColor="text1"/>
        </w:rPr>
        <w:t xml:space="preserve"> that we </w:t>
      </w:r>
      <w:r w:rsidR="007B3BF2" w:rsidRPr="00CC29C4">
        <w:rPr>
          <w:rFonts w:ascii="Times New Roman" w:hAnsi="Times New Roman" w:cs="Times New Roman"/>
          <w:color w:val="000000" w:themeColor="text1"/>
        </w:rPr>
        <w:t xml:space="preserve">daily </w:t>
      </w:r>
      <w:r w:rsidR="00E0108F" w:rsidRPr="00CC29C4">
        <w:rPr>
          <w:rFonts w:ascii="Times New Roman" w:hAnsi="Times New Roman" w:cs="Times New Roman"/>
          <w:color w:val="000000" w:themeColor="text1"/>
        </w:rPr>
        <w:t>encounter in the landscape(s) that provide</w:t>
      </w:r>
      <w:r w:rsidR="007B3BF2" w:rsidRPr="00CC29C4">
        <w:rPr>
          <w:rFonts w:ascii="Times New Roman" w:hAnsi="Times New Roman" w:cs="Times New Roman"/>
          <w:color w:val="000000" w:themeColor="text1"/>
        </w:rPr>
        <w:t xml:space="preserve"> the evidence</w:t>
      </w:r>
      <w:r w:rsidR="00485B40">
        <w:rPr>
          <w:rFonts w:ascii="Times New Roman" w:hAnsi="Times New Roman" w:cs="Times New Roman"/>
          <w:color w:val="000000" w:themeColor="text1"/>
        </w:rPr>
        <w:t xml:space="preserve">, </w:t>
      </w:r>
      <w:r w:rsidR="007B3BF2" w:rsidRPr="00CC29C4">
        <w:rPr>
          <w:rFonts w:ascii="Times New Roman" w:hAnsi="Times New Roman" w:cs="Times New Roman"/>
          <w:color w:val="000000" w:themeColor="text1"/>
        </w:rPr>
        <w:t>however tentative</w:t>
      </w:r>
      <w:r w:rsidR="00485B40">
        <w:rPr>
          <w:rFonts w:ascii="Times New Roman" w:hAnsi="Times New Roman" w:cs="Times New Roman"/>
          <w:color w:val="000000" w:themeColor="text1"/>
        </w:rPr>
        <w:t>,</w:t>
      </w:r>
      <w:r w:rsidR="007B3BF2" w:rsidRPr="00CC29C4">
        <w:rPr>
          <w:rFonts w:ascii="Times New Roman" w:hAnsi="Times New Roman" w:cs="Times New Roman"/>
          <w:color w:val="000000" w:themeColor="text1"/>
        </w:rPr>
        <w:t xml:space="preserve"> for </w:t>
      </w:r>
      <w:r w:rsidR="00E0108F" w:rsidRPr="00CC29C4">
        <w:rPr>
          <w:rFonts w:ascii="Times New Roman" w:hAnsi="Times New Roman" w:cs="Times New Roman"/>
          <w:color w:val="000000" w:themeColor="text1"/>
        </w:rPr>
        <w:t>a</w:t>
      </w:r>
      <w:r w:rsidR="00D1041C" w:rsidRPr="00CC29C4">
        <w:rPr>
          <w:rFonts w:ascii="Times New Roman" w:hAnsi="Times New Roman" w:cs="Times New Roman"/>
          <w:color w:val="000000" w:themeColor="text1"/>
        </w:rPr>
        <w:t xml:space="preserve"> </w:t>
      </w:r>
      <w:r w:rsidR="00E0108F" w:rsidRPr="00CC29C4">
        <w:rPr>
          <w:rFonts w:ascii="Times New Roman" w:hAnsi="Times New Roman" w:cs="Times New Roman"/>
          <w:color w:val="000000" w:themeColor="text1"/>
        </w:rPr>
        <w:t xml:space="preserve">line and </w:t>
      </w:r>
      <w:r w:rsidR="00D1041C" w:rsidRPr="00CC29C4">
        <w:rPr>
          <w:rFonts w:ascii="Times New Roman" w:hAnsi="Times New Roman" w:cs="Times New Roman"/>
          <w:color w:val="000000" w:themeColor="text1"/>
        </w:rPr>
        <w:t xml:space="preserve">link through time </w:t>
      </w:r>
      <w:r w:rsidR="00E0108F" w:rsidRPr="00CC29C4">
        <w:rPr>
          <w:rFonts w:ascii="Times New Roman" w:hAnsi="Times New Roman" w:cs="Times New Roman"/>
          <w:color w:val="000000" w:themeColor="text1"/>
        </w:rPr>
        <w:t xml:space="preserve">with the </w:t>
      </w:r>
      <w:r w:rsidR="00D1041C" w:rsidRPr="00CC29C4">
        <w:rPr>
          <w:rFonts w:ascii="Times New Roman" w:hAnsi="Times New Roman" w:cs="Times New Roman"/>
          <w:color w:val="000000" w:themeColor="text1"/>
        </w:rPr>
        <w:t xml:space="preserve">material, </w:t>
      </w:r>
      <w:r w:rsidR="00E0108F" w:rsidRPr="00CC29C4">
        <w:rPr>
          <w:rFonts w:ascii="Times New Roman" w:hAnsi="Times New Roman" w:cs="Times New Roman"/>
          <w:color w:val="000000" w:themeColor="text1"/>
        </w:rPr>
        <w:t xml:space="preserve">the stuff and </w:t>
      </w:r>
      <w:r w:rsidR="00D1041C" w:rsidRPr="00CC29C4">
        <w:rPr>
          <w:rFonts w:ascii="Times New Roman" w:hAnsi="Times New Roman" w:cs="Times New Roman"/>
          <w:color w:val="000000" w:themeColor="text1"/>
        </w:rPr>
        <w:t>matter</w:t>
      </w:r>
      <w:r w:rsidR="00E0108F" w:rsidRPr="00CC29C4">
        <w:rPr>
          <w:rFonts w:ascii="Times New Roman" w:hAnsi="Times New Roman" w:cs="Times New Roman"/>
          <w:color w:val="000000" w:themeColor="text1"/>
        </w:rPr>
        <w:t xml:space="preserve"> of existence</w:t>
      </w:r>
      <w:r w:rsidR="002A752A" w:rsidRPr="00CC29C4">
        <w:rPr>
          <w:rFonts w:ascii="Times New Roman" w:hAnsi="Times New Roman" w:cs="Times New Roman"/>
          <w:color w:val="000000" w:themeColor="text1"/>
        </w:rPr>
        <w:t xml:space="preserve"> and non-existence</w:t>
      </w:r>
      <w:r w:rsidR="007B3BF2" w:rsidRPr="00CC29C4">
        <w:rPr>
          <w:rFonts w:ascii="Times New Roman" w:hAnsi="Times New Roman" w:cs="Times New Roman"/>
          <w:color w:val="000000" w:themeColor="text1"/>
        </w:rPr>
        <w:t>.</w:t>
      </w:r>
      <w:r w:rsidR="00D1041C" w:rsidRPr="00CC29C4">
        <w:rPr>
          <w:rFonts w:ascii="Times New Roman" w:hAnsi="Times New Roman" w:cs="Times New Roman"/>
          <w:color w:val="000000" w:themeColor="text1"/>
        </w:rPr>
        <w:t xml:space="preserve"> </w:t>
      </w:r>
      <w:r w:rsidR="002E65A2" w:rsidRPr="00CC29C4">
        <w:rPr>
          <w:rFonts w:ascii="Times New Roman" w:hAnsi="Times New Roman" w:cs="Times New Roman"/>
          <w:color w:val="000000" w:themeColor="text1"/>
        </w:rPr>
        <w:t xml:space="preserve">Like the </w:t>
      </w:r>
      <w:r w:rsidR="00055603" w:rsidRPr="00CC29C4">
        <w:rPr>
          <w:rFonts w:ascii="Times New Roman" w:hAnsi="Times New Roman" w:cs="Times New Roman"/>
          <w:color w:val="000000" w:themeColor="text1"/>
        </w:rPr>
        <w:t xml:space="preserve">carved </w:t>
      </w:r>
      <w:r w:rsidR="002E65A2" w:rsidRPr="00CC29C4">
        <w:rPr>
          <w:rFonts w:ascii="Times New Roman" w:hAnsi="Times New Roman" w:cs="Times New Roman"/>
          <w:color w:val="000000" w:themeColor="text1"/>
        </w:rPr>
        <w:t xml:space="preserve">graffiti at Unstan, </w:t>
      </w:r>
      <w:r w:rsidR="00D1041C" w:rsidRPr="00CC29C4">
        <w:rPr>
          <w:rFonts w:ascii="Times New Roman" w:hAnsi="Times New Roman" w:cs="Times New Roman"/>
          <w:color w:val="000000" w:themeColor="text1"/>
        </w:rPr>
        <w:t xml:space="preserve">Microsoft’s digital </w:t>
      </w:r>
      <w:r w:rsidR="00332129" w:rsidRPr="00CC29C4">
        <w:rPr>
          <w:rFonts w:ascii="Times New Roman" w:hAnsi="Times New Roman" w:cs="Times New Roman"/>
          <w:color w:val="000000" w:themeColor="text1"/>
        </w:rPr>
        <w:t>storage</w:t>
      </w:r>
      <w:r w:rsidR="002A752A" w:rsidRPr="00CC29C4">
        <w:rPr>
          <w:rFonts w:ascii="Times New Roman" w:hAnsi="Times New Roman" w:cs="Times New Roman"/>
          <w:color w:val="000000" w:themeColor="text1"/>
        </w:rPr>
        <w:t xml:space="preserve"> is </w:t>
      </w:r>
      <w:r w:rsidR="000F5E4E" w:rsidRPr="00CC29C4">
        <w:rPr>
          <w:rFonts w:ascii="Times New Roman" w:hAnsi="Times New Roman" w:cs="Times New Roman"/>
          <w:color w:val="000000" w:themeColor="text1"/>
        </w:rPr>
        <w:t>an archive of another sort</w:t>
      </w:r>
      <w:r w:rsidR="002A752A" w:rsidRPr="00CC29C4">
        <w:rPr>
          <w:rFonts w:ascii="Times New Roman" w:hAnsi="Times New Roman" w:cs="Times New Roman"/>
          <w:color w:val="000000" w:themeColor="text1"/>
        </w:rPr>
        <w:t>, one</w:t>
      </w:r>
      <w:r w:rsidR="00FC3130" w:rsidRPr="00CC29C4">
        <w:rPr>
          <w:rFonts w:ascii="Times New Roman" w:hAnsi="Times New Roman" w:cs="Times New Roman"/>
          <w:color w:val="000000" w:themeColor="text1"/>
        </w:rPr>
        <w:t xml:space="preserve"> that indicates</w:t>
      </w:r>
      <w:r w:rsidR="000F5E4E" w:rsidRPr="00CC29C4">
        <w:rPr>
          <w:rFonts w:ascii="Times New Roman" w:hAnsi="Times New Roman" w:cs="Times New Roman"/>
          <w:color w:val="000000" w:themeColor="text1"/>
        </w:rPr>
        <w:t xml:space="preserve"> </w:t>
      </w:r>
      <w:r w:rsidR="002E65A2" w:rsidRPr="00CC29C4">
        <w:rPr>
          <w:rFonts w:ascii="Times New Roman" w:hAnsi="Times New Roman" w:cs="Times New Roman"/>
          <w:color w:val="000000" w:themeColor="text1"/>
        </w:rPr>
        <w:t xml:space="preserve">a more intangible </w:t>
      </w:r>
      <w:r w:rsidR="000F5E4E" w:rsidRPr="00CC29C4">
        <w:rPr>
          <w:rFonts w:ascii="Times New Roman" w:hAnsi="Times New Roman" w:cs="Times New Roman"/>
          <w:color w:val="000000" w:themeColor="text1"/>
        </w:rPr>
        <w:t>archaeology</w:t>
      </w:r>
      <w:r w:rsidR="00721C10" w:rsidRPr="00CC29C4">
        <w:rPr>
          <w:rFonts w:ascii="Times New Roman" w:hAnsi="Times New Roman" w:cs="Times New Roman"/>
          <w:color w:val="000000" w:themeColor="text1"/>
        </w:rPr>
        <w:t>, another ecology</w:t>
      </w:r>
      <w:r w:rsidR="000F5E4E" w:rsidRPr="00CC29C4">
        <w:rPr>
          <w:rFonts w:ascii="Times New Roman" w:hAnsi="Times New Roman" w:cs="Times New Roman"/>
          <w:color w:val="000000" w:themeColor="text1"/>
        </w:rPr>
        <w:t xml:space="preserve">. </w:t>
      </w:r>
    </w:p>
    <w:p w14:paraId="1C088EBA" w14:textId="4B540389" w:rsidR="00461B0B" w:rsidRPr="004C23B2" w:rsidRDefault="00037117" w:rsidP="00CC29C4">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ab/>
      </w:r>
      <w:r w:rsidR="000F5E4E" w:rsidRPr="00CC29C4">
        <w:rPr>
          <w:rFonts w:ascii="Times New Roman" w:hAnsi="Times New Roman" w:cs="Times New Roman"/>
          <w:color w:val="000000" w:themeColor="text1"/>
        </w:rPr>
        <w:t>The architectural group, STALKER, re</w:t>
      </w:r>
      <w:r w:rsidR="00AD6BFF" w:rsidRPr="00CC29C4">
        <w:rPr>
          <w:rFonts w:ascii="Times New Roman" w:hAnsi="Times New Roman" w:cs="Times New Roman"/>
          <w:color w:val="000000" w:themeColor="text1"/>
        </w:rPr>
        <w:t>-</w:t>
      </w:r>
      <w:r w:rsidR="000F5E4E" w:rsidRPr="00CC29C4">
        <w:rPr>
          <w:rFonts w:ascii="Times New Roman" w:hAnsi="Times New Roman" w:cs="Times New Roman"/>
          <w:color w:val="000000" w:themeColor="text1"/>
        </w:rPr>
        <w:t xml:space="preserve">energising Debord’s approach </w:t>
      </w:r>
      <w:r w:rsidR="00715257" w:rsidRPr="00CC29C4">
        <w:rPr>
          <w:rFonts w:ascii="Times New Roman" w:hAnsi="Times New Roman" w:cs="Times New Roman"/>
          <w:color w:val="000000" w:themeColor="text1"/>
        </w:rPr>
        <w:t xml:space="preserve">in the 1990s </w:t>
      </w:r>
      <w:r w:rsidR="000F5E4E" w:rsidRPr="00CC29C4">
        <w:rPr>
          <w:rFonts w:ascii="Times New Roman" w:hAnsi="Times New Roman" w:cs="Times New Roman"/>
          <w:color w:val="000000" w:themeColor="text1"/>
        </w:rPr>
        <w:t>considered that the only viable</w:t>
      </w:r>
      <w:r w:rsidR="00250CE9" w:rsidRPr="00CC29C4">
        <w:rPr>
          <w:rFonts w:ascii="Times New Roman" w:hAnsi="Times New Roman" w:cs="Times New Roman"/>
          <w:color w:val="000000" w:themeColor="text1"/>
        </w:rPr>
        <w:t xml:space="preserve">, if intangible, </w:t>
      </w:r>
      <w:r w:rsidR="000F5E4E" w:rsidRPr="00CC29C4">
        <w:rPr>
          <w:rFonts w:ascii="Times New Roman" w:hAnsi="Times New Roman" w:cs="Times New Roman"/>
          <w:color w:val="000000" w:themeColor="text1"/>
        </w:rPr>
        <w:t xml:space="preserve">archive was that </w:t>
      </w:r>
      <w:r w:rsidR="00FC3130" w:rsidRPr="00CC29C4">
        <w:rPr>
          <w:rFonts w:ascii="Times New Roman" w:hAnsi="Times New Roman" w:cs="Times New Roman"/>
          <w:color w:val="000000" w:themeColor="text1"/>
        </w:rPr>
        <w:t>produced through</w:t>
      </w:r>
      <w:r w:rsidR="000F5E4E" w:rsidRPr="00CC29C4">
        <w:rPr>
          <w:rFonts w:ascii="Times New Roman" w:hAnsi="Times New Roman" w:cs="Times New Roman"/>
          <w:color w:val="000000" w:themeColor="text1"/>
        </w:rPr>
        <w:t xml:space="preserve"> experience gained </w:t>
      </w:r>
      <w:r w:rsidR="00FC3130" w:rsidRPr="00CC29C4">
        <w:rPr>
          <w:rFonts w:ascii="Times New Roman" w:hAnsi="Times New Roman" w:cs="Times New Roman"/>
          <w:color w:val="000000" w:themeColor="text1"/>
        </w:rPr>
        <w:t>during the unmediated</w:t>
      </w:r>
      <w:r w:rsidR="002A752A" w:rsidRPr="00CC29C4">
        <w:rPr>
          <w:rFonts w:ascii="Times New Roman" w:hAnsi="Times New Roman" w:cs="Times New Roman"/>
          <w:color w:val="000000" w:themeColor="text1"/>
        </w:rPr>
        <w:t>, and perhaps reflective,</w:t>
      </w:r>
      <w:r w:rsidR="00FC3130" w:rsidRPr="00CC29C4">
        <w:rPr>
          <w:rFonts w:ascii="Times New Roman" w:hAnsi="Times New Roman" w:cs="Times New Roman"/>
          <w:color w:val="000000" w:themeColor="text1"/>
        </w:rPr>
        <w:t xml:space="preserve"> practice of </w:t>
      </w:r>
      <w:r w:rsidR="000F5E4E" w:rsidRPr="00CC29C4">
        <w:rPr>
          <w:rFonts w:ascii="Times New Roman" w:hAnsi="Times New Roman" w:cs="Times New Roman"/>
          <w:color w:val="000000" w:themeColor="text1"/>
        </w:rPr>
        <w:t>walking</w:t>
      </w:r>
      <w:r w:rsidR="00FC3130" w:rsidRPr="00CC29C4">
        <w:rPr>
          <w:rFonts w:ascii="Times New Roman" w:hAnsi="Times New Roman" w:cs="Times New Roman"/>
          <w:color w:val="000000" w:themeColor="text1"/>
        </w:rPr>
        <w:t xml:space="preserve"> (</w:t>
      </w:r>
      <w:r w:rsidR="00BA22B3" w:rsidRPr="00CC29C4">
        <w:rPr>
          <w:rFonts w:ascii="Times New Roman" w:hAnsi="Times New Roman" w:cs="Times New Roman"/>
          <w:color w:val="000000" w:themeColor="text1"/>
        </w:rPr>
        <w:t xml:space="preserve">the </w:t>
      </w:r>
      <w:r w:rsidR="00FC3130" w:rsidRPr="00CC29C4">
        <w:rPr>
          <w:rFonts w:ascii="Times New Roman" w:hAnsi="Times New Roman" w:cs="Times New Roman"/>
          <w:i/>
          <w:color w:val="000000" w:themeColor="text1"/>
        </w:rPr>
        <w:t>dérive</w:t>
      </w:r>
      <w:r w:rsidR="00FC3130" w:rsidRPr="00CC29C4">
        <w:rPr>
          <w:rFonts w:ascii="Times New Roman" w:hAnsi="Times New Roman" w:cs="Times New Roman"/>
          <w:color w:val="000000" w:themeColor="text1"/>
        </w:rPr>
        <w:t xml:space="preserve">), which they </w:t>
      </w:r>
      <w:r w:rsidR="002A752A" w:rsidRPr="00CC29C4">
        <w:rPr>
          <w:rFonts w:ascii="Times New Roman" w:hAnsi="Times New Roman" w:cs="Times New Roman"/>
          <w:color w:val="000000" w:themeColor="text1"/>
        </w:rPr>
        <w:t>returned to</w:t>
      </w:r>
      <w:r w:rsidR="000F5E4E" w:rsidRPr="00CC29C4">
        <w:rPr>
          <w:rFonts w:ascii="Times New Roman" w:hAnsi="Times New Roman" w:cs="Times New Roman"/>
          <w:color w:val="000000" w:themeColor="text1"/>
        </w:rPr>
        <w:t xml:space="preserve"> as the only viable form for mapping our </w:t>
      </w:r>
      <w:r w:rsidR="0079625F" w:rsidRPr="00CC29C4">
        <w:rPr>
          <w:rFonts w:ascii="Times New Roman" w:hAnsi="Times New Roman" w:cs="Times New Roman"/>
          <w:color w:val="000000" w:themeColor="text1"/>
        </w:rPr>
        <w:t>relationship</w:t>
      </w:r>
      <w:r w:rsidR="000F5E4E" w:rsidRPr="00CC29C4">
        <w:rPr>
          <w:rFonts w:ascii="Times New Roman" w:hAnsi="Times New Roman" w:cs="Times New Roman"/>
          <w:color w:val="000000" w:themeColor="text1"/>
        </w:rPr>
        <w:t xml:space="preserve"> with the world of</w:t>
      </w:r>
      <w:r w:rsidR="00FC3130" w:rsidRPr="00CC29C4">
        <w:rPr>
          <w:rFonts w:ascii="Times New Roman" w:hAnsi="Times New Roman" w:cs="Times New Roman"/>
          <w:color w:val="000000" w:themeColor="text1"/>
        </w:rPr>
        <w:t xml:space="preserve"> </w:t>
      </w:r>
      <w:r w:rsidR="00FC3130" w:rsidRPr="00CC29C4">
        <w:rPr>
          <w:rFonts w:ascii="Times New Roman" w:hAnsi="Times New Roman" w:cs="Times New Roman"/>
          <w:color w:val="000000" w:themeColor="text1"/>
        </w:rPr>
        <w:lastRenderedPageBreak/>
        <w:t>entangled</w:t>
      </w:r>
      <w:r w:rsidR="000F5E4E" w:rsidRPr="00CC29C4">
        <w:rPr>
          <w:rFonts w:ascii="Times New Roman" w:hAnsi="Times New Roman" w:cs="Times New Roman"/>
          <w:color w:val="000000" w:themeColor="text1"/>
        </w:rPr>
        <w:t xml:space="preserve"> phenomena</w:t>
      </w:r>
      <w:r w:rsidR="00FC3130" w:rsidRPr="00CC29C4">
        <w:rPr>
          <w:rFonts w:ascii="Times New Roman" w:hAnsi="Times New Roman" w:cs="Times New Roman"/>
          <w:color w:val="000000" w:themeColor="text1"/>
        </w:rPr>
        <w:t xml:space="preserve"> </w:t>
      </w:r>
      <w:r w:rsidR="000F5E4E" w:rsidRPr="00CC29C4">
        <w:rPr>
          <w:rFonts w:ascii="Times New Roman" w:hAnsi="Times New Roman" w:cs="Times New Roman"/>
          <w:color w:val="000000" w:themeColor="text1"/>
        </w:rPr>
        <w:t>(</w:t>
      </w:r>
      <w:r w:rsidR="00D53B36" w:rsidRPr="00CC29C4">
        <w:rPr>
          <w:rFonts w:ascii="Times New Roman" w:hAnsi="Times New Roman" w:cs="Times New Roman"/>
          <w:color w:val="000000" w:themeColor="text1"/>
        </w:rPr>
        <w:t xml:space="preserve">STALKER Manifesto </w:t>
      </w:r>
      <w:r w:rsidR="00FC3130" w:rsidRPr="00CC29C4">
        <w:rPr>
          <w:rFonts w:ascii="Times New Roman" w:hAnsi="Times New Roman" w:cs="Times New Roman"/>
          <w:color w:val="000000" w:themeColor="text1"/>
        </w:rPr>
        <w:t>in:</w:t>
      </w:r>
      <w:r w:rsidR="00D53B36" w:rsidRPr="00CC29C4">
        <w:rPr>
          <w:rFonts w:ascii="Times New Roman" w:hAnsi="Times New Roman" w:cs="Times New Roman"/>
          <w:color w:val="000000" w:themeColor="text1"/>
        </w:rPr>
        <w:t xml:space="preserve"> Careri 2017: 166</w:t>
      </w:r>
      <w:r w:rsidR="000F5E4E" w:rsidRPr="00CC29C4">
        <w:rPr>
          <w:rFonts w:ascii="Times New Roman" w:hAnsi="Times New Roman" w:cs="Times New Roman"/>
          <w:color w:val="000000" w:themeColor="text1"/>
        </w:rPr>
        <w:t>-167</w:t>
      </w:r>
      <w:r w:rsidR="00D53B36" w:rsidRPr="00CC29C4">
        <w:rPr>
          <w:rFonts w:ascii="Times New Roman" w:hAnsi="Times New Roman" w:cs="Times New Roman"/>
          <w:color w:val="000000" w:themeColor="text1"/>
        </w:rPr>
        <w:t>)</w:t>
      </w:r>
      <w:r w:rsidR="00143E97" w:rsidRPr="00CC29C4">
        <w:rPr>
          <w:rFonts w:ascii="Times New Roman" w:hAnsi="Times New Roman" w:cs="Times New Roman"/>
          <w:color w:val="000000" w:themeColor="text1"/>
        </w:rPr>
        <w:t>.</w:t>
      </w:r>
      <w:r w:rsidR="00D53B36" w:rsidRPr="00CC29C4">
        <w:rPr>
          <w:rFonts w:ascii="Times New Roman" w:hAnsi="Times New Roman" w:cs="Times New Roman"/>
          <w:color w:val="000000" w:themeColor="text1"/>
        </w:rPr>
        <w:t xml:space="preserve"> </w:t>
      </w:r>
      <w:r w:rsidR="00904A57" w:rsidRPr="00CC29C4">
        <w:rPr>
          <w:rFonts w:ascii="Times New Roman" w:hAnsi="Times New Roman" w:cs="Times New Roman"/>
          <w:color w:val="000000" w:themeColor="text1"/>
        </w:rPr>
        <w:t>Or as Timothy Morton might add</w:t>
      </w:r>
      <w:r w:rsidR="00BA22B3" w:rsidRPr="00CC29C4">
        <w:rPr>
          <w:rFonts w:ascii="Times New Roman" w:hAnsi="Times New Roman" w:cs="Times New Roman"/>
          <w:color w:val="000000" w:themeColor="text1"/>
        </w:rPr>
        <w:t xml:space="preserve">: </w:t>
      </w:r>
      <w:r w:rsidR="00A979C3" w:rsidRPr="00A979C3">
        <w:rPr>
          <w:rFonts w:ascii="Times New Roman" w:hAnsi="Times New Roman" w:cs="Times New Roman"/>
          <w:color w:val="000000" w:themeColor="text1"/>
        </w:rPr>
        <w:t>“</w:t>
      </w:r>
      <w:r w:rsidR="002A752A" w:rsidRPr="00CC29C4">
        <w:rPr>
          <w:rFonts w:ascii="Times New Roman" w:hAnsi="Times New Roman" w:cs="Times New Roman"/>
          <w:color w:val="000000" w:themeColor="text1"/>
        </w:rPr>
        <w:t xml:space="preserve">…exposing our conceptual fixations and exploring </w:t>
      </w:r>
      <w:r w:rsidR="00BA22B3" w:rsidRPr="00CC29C4">
        <w:rPr>
          <w:rFonts w:ascii="Times New Roman" w:hAnsi="Times New Roman" w:cs="Times New Roman"/>
          <w:color w:val="000000" w:themeColor="text1"/>
        </w:rPr>
        <w:t>t</w:t>
      </w:r>
      <w:r w:rsidR="002A752A" w:rsidRPr="00CC29C4">
        <w:rPr>
          <w:rFonts w:ascii="Times New Roman" w:hAnsi="Times New Roman" w:cs="Times New Roman"/>
          <w:color w:val="000000" w:themeColor="text1"/>
        </w:rPr>
        <w:t>he openness of the mesh</w:t>
      </w:r>
      <w:r w:rsidR="00BA22B3" w:rsidRPr="00CC29C4">
        <w:rPr>
          <w:rFonts w:ascii="Times New Roman" w:hAnsi="Times New Roman" w:cs="Times New Roman"/>
          <w:color w:val="000000" w:themeColor="text1"/>
        </w:rPr>
        <w:t xml:space="preserve"> […] enacting or experiencing an intrinsic interconnectedness</w:t>
      </w:r>
      <w:r w:rsidR="00A979C3" w:rsidRPr="00CC29C4">
        <w:rPr>
          <w:rFonts w:ascii="Times New Roman" w:hAnsi="Times New Roman" w:cs="Times New Roman"/>
          <w:color w:val="000000" w:themeColor="text1"/>
        </w:rPr>
        <w:t>”</w:t>
      </w:r>
      <w:r w:rsidR="002A752A" w:rsidRPr="00CC29C4">
        <w:rPr>
          <w:rFonts w:ascii="Times New Roman" w:hAnsi="Times New Roman" w:cs="Times New Roman"/>
          <w:color w:val="000000" w:themeColor="text1"/>
        </w:rPr>
        <w:t xml:space="preserve"> (Morton 2010:127</w:t>
      </w:r>
      <w:r w:rsidR="00721C10" w:rsidRPr="00CC29C4">
        <w:rPr>
          <w:rFonts w:ascii="Times New Roman" w:hAnsi="Times New Roman" w:cs="Times New Roman"/>
          <w:color w:val="000000" w:themeColor="text1"/>
        </w:rPr>
        <w:t xml:space="preserve">). </w:t>
      </w:r>
      <w:r w:rsidR="00687464" w:rsidRPr="004C23B2">
        <w:rPr>
          <w:rFonts w:ascii="Times New Roman" w:hAnsi="Times New Roman" w:cs="Times New Roman"/>
          <w:color w:val="000000" w:themeColor="text1"/>
        </w:rPr>
        <w:t xml:space="preserve">In this light </w:t>
      </w:r>
      <w:r w:rsidR="005B5DE4" w:rsidRPr="004C23B2">
        <w:rPr>
          <w:rFonts w:ascii="Times New Roman" w:hAnsi="Times New Roman" w:cs="Times New Roman"/>
          <w:color w:val="000000" w:themeColor="text1"/>
        </w:rPr>
        <w:t xml:space="preserve">we begin to read the archives held in </w:t>
      </w:r>
      <w:r w:rsidR="00687464" w:rsidRPr="004C23B2">
        <w:rPr>
          <w:rFonts w:ascii="Times New Roman" w:hAnsi="Times New Roman" w:cs="Times New Roman"/>
          <w:color w:val="000000" w:themeColor="text1"/>
        </w:rPr>
        <w:t xml:space="preserve">the cairn and graffiti at Unstan, Harrold’s croft and </w:t>
      </w:r>
      <w:r w:rsidR="001D1F67">
        <w:rPr>
          <w:rFonts w:ascii="Times New Roman" w:hAnsi="Times New Roman" w:cs="Times New Roman"/>
          <w:color w:val="000000" w:themeColor="text1"/>
        </w:rPr>
        <w:t>‘arboreal haven’</w:t>
      </w:r>
      <w:r w:rsidR="00687464" w:rsidRPr="004C23B2">
        <w:rPr>
          <w:rFonts w:ascii="Times New Roman" w:hAnsi="Times New Roman" w:cs="Times New Roman"/>
          <w:color w:val="000000" w:themeColor="text1"/>
        </w:rPr>
        <w:t xml:space="preserve"> and the </w:t>
      </w:r>
      <w:r w:rsidR="00B50E35" w:rsidRPr="004C23B2">
        <w:rPr>
          <w:rFonts w:ascii="Times New Roman" w:hAnsi="Times New Roman" w:cs="Times New Roman"/>
          <w:color w:val="000000" w:themeColor="text1"/>
        </w:rPr>
        <w:t>concrete bases</w:t>
      </w:r>
      <w:r w:rsidR="00687464" w:rsidRPr="004C23B2">
        <w:rPr>
          <w:rFonts w:ascii="Times New Roman" w:hAnsi="Times New Roman" w:cs="Times New Roman"/>
          <w:color w:val="000000" w:themeColor="text1"/>
        </w:rPr>
        <w:t xml:space="preserve"> and empty visitor centre at Burgar Hill</w:t>
      </w:r>
      <w:r w:rsidR="005B5DE4" w:rsidRPr="004C23B2">
        <w:rPr>
          <w:rFonts w:ascii="Times New Roman" w:hAnsi="Times New Roman" w:cs="Times New Roman"/>
          <w:color w:val="000000" w:themeColor="text1"/>
        </w:rPr>
        <w:t>. They</w:t>
      </w:r>
      <w:r w:rsidR="00687464" w:rsidRPr="004C23B2">
        <w:rPr>
          <w:rFonts w:ascii="Times New Roman" w:hAnsi="Times New Roman" w:cs="Times New Roman"/>
          <w:color w:val="000000" w:themeColor="text1"/>
        </w:rPr>
        <w:t xml:space="preserve"> become </w:t>
      </w:r>
      <w:r w:rsidR="000940D0" w:rsidRPr="004C23B2">
        <w:rPr>
          <w:rFonts w:ascii="Times New Roman" w:hAnsi="Times New Roman" w:cs="Times New Roman"/>
          <w:color w:val="000000" w:themeColor="text1"/>
        </w:rPr>
        <w:t xml:space="preserve">the entangled </w:t>
      </w:r>
      <w:r w:rsidR="00687464" w:rsidRPr="004C23B2">
        <w:rPr>
          <w:rFonts w:ascii="Times New Roman" w:hAnsi="Times New Roman" w:cs="Times New Roman"/>
          <w:color w:val="000000" w:themeColor="text1"/>
        </w:rPr>
        <w:t>traces and vanishing points</w:t>
      </w:r>
      <w:r w:rsidR="000940D0" w:rsidRPr="004C23B2">
        <w:rPr>
          <w:rFonts w:ascii="Times New Roman" w:hAnsi="Times New Roman" w:cs="Times New Roman"/>
          <w:color w:val="000000" w:themeColor="text1"/>
        </w:rPr>
        <w:t xml:space="preserve"> of experience:</w:t>
      </w:r>
      <w:r w:rsidR="00687464" w:rsidRPr="004C23B2">
        <w:rPr>
          <w:rFonts w:ascii="Times New Roman" w:hAnsi="Times New Roman" w:cs="Times New Roman"/>
          <w:color w:val="000000" w:themeColor="text1"/>
        </w:rPr>
        <w:t xml:space="preserve"> windows a</w:t>
      </w:r>
      <w:r w:rsidR="000940D0" w:rsidRPr="004C23B2">
        <w:rPr>
          <w:rFonts w:ascii="Times New Roman" w:hAnsi="Times New Roman" w:cs="Times New Roman"/>
          <w:color w:val="000000" w:themeColor="text1"/>
        </w:rPr>
        <w:t>s</w:t>
      </w:r>
      <w:r w:rsidR="00687464" w:rsidRPr="004C23B2">
        <w:rPr>
          <w:rFonts w:ascii="Times New Roman" w:hAnsi="Times New Roman" w:cs="Times New Roman"/>
          <w:color w:val="000000" w:themeColor="text1"/>
        </w:rPr>
        <w:t xml:space="preserve"> mirrors</w:t>
      </w:r>
      <w:r w:rsidR="000940D0" w:rsidRPr="004C23B2">
        <w:rPr>
          <w:rFonts w:ascii="Times New Roman" w:hAnsi="Times New Roman" w:cs="Times New Roman"/>
          <w:color w:val="000000" w:themeColor="text1"/>
        </w:rPr>
        <w:t>, mirrors as windows</w:t>
      </w:r>
      <w:r w:rsidR="00687464" w:rsidRPr="004C23B2">
        <w:rPr>
          <w:rFonts w:ascii="Times New Roman" w:hAnsi="Times New Roman" w:cs="Times New Roman"/>
          <w:color w:val="000000" w:themeColor="text1"/>
        </w:rPr>
        <w:t xml:space="preserve"> …</w:t>
      </w:r>
    </w:p>
    <w:p w14:paraId="0B0E159B" w14:textId="77777777" w:rsidR="003E275B" w:rsidRPr="00CC29C4" w:rsidRDefault="003E275B" w:rsidP="00CC29C4">
      <w:pPr>
        <w:spacing w:line="480" w:lineRule="auto"/>
        <w:rPr>
          <w:rFonts w:ascii="Times New Roman" w:hAnsi="Times New Roman" w:cs="Times New Roman"/>
          <w:color w:val="FF0000"/>
        </w:rPr>
      </w:pPr>
    </w:p>
    <w:p w14:paraId="69841C82" w14:textId="77777777" w:rsidR="003E275B" w:rsidRPr="00CC29C4" w:rsidRDefault="003E275B" w:rsidP="003E275B">
      <w:pPr>
        <w:spacing w:line="480" w:lineRule="auto"/>
        <w:ind w:left="567"/>
        <w:jc w:val="both"/>
        <w:rPr>
          <w:rFonts w:ascii="Times New Roman" w:hAnsi="Times New Roman" w:cs="Times New Roman"/>
          <w:i/>
        </w:rPr>
      </w:pPr>
      <w:r w:rsidRPr="00CC29C4">
        <w:rPr>
          <w:rFonts w:ascii="Times New Roman" w:hAnsi="Times New Roman" w:cs="Times New Roman"/>
          <w:i/>
        </w:rPr>
        <w:t>… labyrinths … mazes … only clearly seen in the salt rimed window panes of derelict buildings … peripheral glimpses … inverted … poetry brought into the lived experience … held through the lens … both eye and camera … the one transient, memory’s trace</w:t>
      </w:r>
      <w:r>
        <w:rPr>
          <w:rFonts w:ascii="Times New Roman" w:hAnsi="Times New Roman" w:cs="Times New Roman"/>
          <w:i/>
        </w:rPr>
        <w:t>,</w:t>
      </w:r>
      <w:r w:rsidRPr="00CC29C4">
        <w:rPr>
          <w:rFonts w:ascii="Times New Roman" w:hAnsi="Times New Roman" w:cs="Times New Roman"/>
          <w:i/>
        </w:rPr>
        <w:t xml:space="preserve"> the other fixed … analogue positive/negative or digital … through walking … through movement … an a-systematised quartering of the ground … alone … in small groups … to discover differences in ambience or atmosphere </w:t>
      </w:r>
      <w:r>
        <w:rPr>
          <w:rFonts w:ascii="Times New Roman" w:hAnsi="Times New Roman" w:cs="Times New Roman"/>
          <w:i/>
        </w:rPr>
        <w:t xml:space="preserve">… </w:t>
      </w:r>
      <w:r w:rsidRPr="00CC29C4">
        <w:rPr>
          <w:rFonts w:ascii="Times New Roman" w:hAnsi="Times New Roman" w:cs="Times New Roman"/>
          <w:i/>
        </w:rPr>
        <w:t xml:space="preserve">always on the periphery of things … processes … not solutions … images that hint at the entanglement of meanings … silver halides in flux – fixed but not fixed … digital traces that coalesce on the screen … to dissolve into the electrical labyrinth … and become invisible … a memory … </w:t>
      </w:r>
    </w:p>
    <w:p w14:paraId="48FCCAAF" w14:textId="77777777" w:rsidR="00762BB8" w:rsidRPr="00CC29C4" w:rsidRDefault="00762BB8" w:rsidP="00CC29C4">
      <w:pPr>
        <w:spacing w:line="480" w:lineRule="auto"/>
        <w:rPr>
          <w:rFonts w:ascii="Times New Roman" w:hAnsi="Times New Roman" w:cs="Times New Roman"/>
          <w:color w:val="FF0000"/>
        </w:rPr>
      </w:pPr>
    </w:p>
    <w:p w14:paraId="0EBF7E2D" w14:textId="2DD7890D" w:rsidR="00AA36C2" w:rsidRPr="001E34F7" w:rsidRDefault="00894678" w:rsidP="001E34F7">
      <w:pPr>
        <w:spacing w:line="480" w:lineRule="auto"/>
        <w:rPr>
          <w:rFonts w:ascii="Times New Roman" w:hAnsi="Times New Roman" w:cs="Times New Roman"/>
          <w:iCs/>
          <w:color w:val="000000" w:themeColor="text1"/>
        </w:rPr>
      </w:pPr>
      <w:r w:rsidRPr="001E34F7">
        <w:rPr>
          <w:rFonts w:ascii="Times New Roman" w:hAnsi="Times New Roman" w:cs="Times New Roman"/>
          <w:b/>
          <w:color w:val="000000" w:themeColor="text1"/>
        </w:rPr>
        <w:t>Afterword</w:t>
      </w:r>
    </w:p>
    <w:p w14:paraId="4ECC60E9" w14:textId="650D9D28" w:rsidR="00B83830" w:rsidRPr="001E34F7" w:rsidRDefault="00B83830" w:rsidP="001E34F7">
      <w:pPr>
        <w:spacing w:line="480" w:lineRule="auto"/>
        <w:rPr>
          <w:rFonts w:ascii="Times New Roman" w:hAnsi="Times New Roman" w:cs="Times New Roman"/>
          <w:color w:val="000000" w:themeColor="text1"/>
        </w:rPr>
      </w:pPr>
      <w:r w:rsidRPr="001E34F7">
        <w:rPr>
          <w:rFonts w:ascii="Times New Roman" w:hAnsi="Times New Roman" w:cs="Times New Roman"/>
          <w:i/>
          <w:iCs/>
          <w:color w:val="000000" w:themeColor="text1"/>
        </w:rPr>
        <w:t>Other Septembers in Orkney</w:t>
      </w:r>
      <w:r w:rsidR="00053B4D" w:rsidRPr="001E34F7">
        <w:rPr>
          <w:rFonts w:ascii="Times New Roman" w:hAnsi="Times New Roman" w:cs="Times New Roman"/>
          <w:color w:val="000000" w:themeColor="text1"/>
        </w:rPr>
        <w:t xml:space="preserve">: </w:t>
      </w:r>
      <w:r w:rsidRPr="001E34F7">
        <w:rPr>
          <w:rFonts w:ascii="Times New Roman" w:hAnsi="Times New Roman" w:cs="Times New Roman"/>
          <w:color w:val="000000" w:themeColor="text1"/>
        </w:rPr>
        <w:t xml:space="preserve">In our SARS-CoV-2 world ravaged by pandemic, disrupted by political shenanigans and greed, I reflect on multi-scalar actions. Within the archaeological imagination we recognise past </w:t>
      </w:r>
      <w:r w:rsidR="009C7D66" w:rsidRPr="001E34F7">
        <w:rPr>
          <w:rFonts w:ascii="Times New Roman" w:hAnsi="Times New Roman" w:cs="Times New Roman"/>
          <w:color w:val="000000" w:themeColor="text1"/>
        </w:rPr>
        <w:t>e</w:t>
      </w:r>
      <w:r w:rsidRPr="001E34F7">
        <w:rPr>
          <w:rFonts w:ascii="Times New Roman" w:hAnsi="Times New Roman" w:cs="Times New Roman"/>
          <w:color w:val="000000" w:themeColor="text1"/>
        </w:rPr>
        <w:t>ffects of damaging actions, endeavours and ambivalence. My final journey to Orkney takes place at 06:35 GMT on Sunday</w:t>
      </w:r>
      <w:r w:rsidR="00AC0D68" w:rsidRPr="003C3FE4">
        <w:rPr>
          <w:rFonts w:ascii="Times New Roman" w:hAnsi="Times New Roman" w:cs="Times New Roman"/>
          <w:color w:val="000000" w:themeColor="text1"/>
        </w:rPr>
        <w:t>,</w:t>
      </w:r>
      <w:r w:rsidRPr="003C3FE4">
        <w:rPr>
          <w:rFonts w:ascii="Times New Roman" w:hAnsi="Times New Roman" w:cs="Times New Roman"/>
          <w:color w:val="000000" w:themeColor="text1"/>
        </w:rPr>
        <w:t xml:space="preserve"> September</w:t>
      </w:r>
      <w:r w:rsidR="00AC0D68" w:rsidRPr="003C3FE4">
        <w:rPr>
          <w:rFonts w:ascii="Times New Roman" w:hAnsi="Times New Roman" w:cs="Times New Roman"/>
          <w:color w:val="000000" w:themeColor="text1"/>
        </w:rPr>
        <w:t xml:space="preserve"> 2,</w:t>
      </w:r>
      <w:r w:rsidRPr="003C3FE4">
        <w:rPr>
          <w:rFonts w:ascii="Times New Roman" w:hAnsi="Times New Roman" w:cs="Times New Roman"/>
          <w:color w:val="000000" w:themeColor="text1"/>
        </w:rPr>
        <w:t xml:space="preserve"> 2091.</w:t>
      </w:r>
      <w:r w:rsidRPr="001E34F7">
        <w:rPr>
          <w:rFonts w:ascii="Times New Roman" w:hAnsi="Times New Roman" w:cs="Times New Roman"/>
          <w:color w:val="000000" w:themeColor="text1"/>
        </w:rPr>
        <w:t xml:space="preserve"> This journey is a dialogue with people, landscapes and performances through servers, semiconductors, hazardous gases, deionized water and precious metals, all combined into my </w:t>
      </w:r>
      <w:r w:rsidRPr="001E34F7">
        <w:rPr>
          <w:rFonts w:ascii="Times New Roman" w:hAnsi="Times New Roman" w:cs="Times New Roman"/>
          <w:color w:val="000000" w:themeColor="text1"/>
        </w:rPr>
        <w:lastRenderedPageBreak/>
        <w:t>iPhone (Maxwell</w:t>
      </w:r>
      <w:r w:rsidR="00F86EEA">
        <w:rPr>
          <w:rFonts w:ascii="Times New Roman" w:hAnsi="Times New Roman" w:cs="Times New Roman"/>
          <w:color w:val="000000" w:themeColor="text1"/>
        </w:rPr>
        <w:t>/</w:t>
      </w:r>
      <w:r w:rsidR="006D7FD6" w:rsidRPr="001E34F7">
        <w:rPr>
          <w:rFonts w:ascii="Times New Roman" w:hAnsi="Times New Roman" w:cs="Times New Roman"/>
          <w:color w:val="000000" w:themeColor="text1"/>
        </w:rPr>
        <w:t>Mill</w:t>
      </w:r>
      <w:r w:rsidR="000F4B0C" w:rsidRPr="001E34F7">
        <w:rPr>
          <w:rFonts w:ascii="Times New Roman" w:hAnsi="Times New Roman" w:cs="Times New Roman"/>
          <w:color w:val="000000" w:themeColor="text1"/>
        </w:rPr>
        <w:t>er</w:t>
      </w:r>
      <w:r w:rsidR="006D7FD6" w:rsidRPr="001E34F7">
        <w:rPr>
          <w:rFonts w:ascii="Times New Roman" w:hAnsi="Times New Roman" w:cs="Times New Roman"/>
          <w:color w:val="000000" w:themeColor="text1"/>
        </w:rPr>
        <w:t xml:space="preserve"> </w:t>
      </w:r>
      <w:r w:rsidRPr="001E34F7">
        <w:rPr>
          <w:rFonts w:ascii="Times New Roman" w:hAnsi="Times New Roman" w:cs="Times New Roman"/>
          <w:color w:val="000000" w:themeColor="text1"/>
        </w:rPr>
        <w:t>2013</w:t>
      </w:r>
      <w:r w:rsidR="004F3EC6">
        <w:rPr>
          <w:rFonts w:ascii="Times New Roman" w:hAnsi="Times New Roman" w:cs="Times New Roman"/>
          <w:color w:val="000000" w:themeColor="text1"/>
        </w:rPr>
        <w:t>:</w:t>
      </w:r>
      <w:r w:rsidRPr="001E34F7">
        <w:rPr>
          <w:rFonts w:ascii="Times New Roman" w:hAnsi="Times New Roman" w:cs="Times New Roman"/>
          <w:color w:val="000000" w:themeColor="text1"/>
        </w:rPr>
        <w:t xml:space="preserve"> 705). I don’t leave my chair for this journey, but my immersive experience, provided by retinal implants and enhanced through Bio-sensory chips enables me to pass through temporal zones and landscapes. I meet Edwin at Bankburn in 1953, by which time he had dammed the Russa Burn and was playing a tune under a light powered by his hydro system. I lifted stones from the nearby quarry and placed them </w:t>
      </w:r>
      <w:r w:rsidR="00DF6010" w:rsidRPr="001E34F7">
        <w:rPr>
          <w:rFonts w:ascii="Times New Roman" w:hAnsi="Times New Roman" w:cs="Times New Roman"/>
          <w:color w:val="000000" w:themeColor="text1"/>
        </w:rPr>
        <w:t>into Unstan cairn</w:t>
      </w:r>
      <w:r w:rsidRPr="001E34F7">
        <w:rPr>
          <w:rFonts w:ascii="Times New Roman" w:hAnsi="Times New Roman" w:cs="Times New Roman"/>
          <w:color w:val="000000" w:themeColor="text1"/>
        </w:rPr>
        <w:t xml:space="preserve">. We were working with a collective goal of creating a </w:t>
      </w:r>
      <w:r w:rsidR="00DF6010" w:rsidRPr="001E34F7">
        <w:rPr>
          <w:rFonts w:ascii="Times New Roman" w:hAnsi="Times New Roman" w:cs="Times New Roman"/>
          <w:color w:val="000000" w:themeColor="text1"/>
        </w:rPr>
        <w:t xml:space="preserve">home for our ancestors </w:t>
      </w:r>
      <w:r w:rsidRPr="001E34F7">
        <w:rPr>
          <w:rFonts w:ascii="Times New Roman" w:hAnsi="Times New Roman" w:cs="Times New Roman"/>
          <w:color w:val="000000" w:themeColor="text1"/>
        </w:rPr>
        <w:t>through which we could feel time</w:t>
      </w:r>
      <w:r w:rsidR="00BF117C">
        <w:rPr>
          <w:rFonts w:ascii="Times New Roman" w:hAnsi="Times New Roman" w:cs="Times New Roman"/>
          <w:color w:val="000000" w:themeColor="text1"/>
        </w:rPr>
        <w:t>.</w:t>
      </w:r>
      <w:r w:rsidRPr="001E34F7">
        <w:rPr>
          <w:rFonts w:ascii="Times New Roman" w:hAnsi="Times New Roman" w:cs="Times New Roman"/>
          <w:color w:val="000000" w:themeColor="text1"/>
        </w:rPr>
        <w:t xml:space="preserve"> I watched it all happen as I flew over the landscape, embodying Rookie, Edwin Harrold’s companion crow. On this journey I felt the wind on my wings</w:t>
      </w:r>
      <w:r w:rsidR="00BF117C">
        <w:rPr>
          <w:rFonts w:ascii="Times New Roman" w:hAnsi="Times New Roman" w:cs="Times New Roman"/>
          <w:color w:val="000000" w:themeColor="text1"/>
        </w:rPr>
        <w:t xml:space="preserve"> and</w:t>
      </w:r>
      <w:r w:rsidRPr="001E34F7">
        <w:rPr>
          <w:rFonts w:ascii="Times New Roman" w:hAnsi="Times New Roman" w:cs="Times New Roman"/>
          <w:color w:val="000000" w:themeColor="text1"/>
        </w:rPr>
        <w:t xml:space="preserve"> the rain illuminated my eyes as I tasted peat and salt.</w:t>
      </w:r>
    </w:p>
    <w:p w14:paraId="72D50722" w14:textId="4563A57B" w:rsidR="00B83830" w:rsidRPr="003C3FE4" w:rsidRDefault="00037117" w:rsidP="001E34F7">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ab/>
      </w:r>
      <w:r w:rsidR="00B83830" w:rsidRPr="001E34F7">
        <w:rPr>
          <w:rFonts w:ascii="Times New Roman" w:hAnsi="Times New Roman" w:cs="Times New Roman"/>
          <w:color w:val="000000" w:themeColor="text1"/>
        </w:rPr>
        <w:t xml:space="preserve">Journeys through time and space in Orkney require substantial amounts of power. I attempted to estimate the cost of power required to write this chapter. If we are all using 60W laptops and we each take 4 days to write our contributions, using 6 hours per day and the power is charged at £0.12 per kWh, it will have cost, in monetary terms, £2.88 per person and totalled £14.40 for all of us. </w:t>
      </w:r>
      <w:r w:rsidR="0079625F">
        <w:rPr>
          <w:rFonts w:ascii="Times New Roman" w:hAnsi="Times New Roman" w:cs="Times New Roman"/>
          <w:color w:val="000000" w:themeColor="text1"/>
        </w:rPr>
        <w:t>T</w:t>
      </w:r>
      <w:r w:rsidR="00B83830" w:rsidRPr="001E34F7">
        <w:rPr>
          <w:rFonts w:ascii="Times New Roman" w:hAnsi="Times New Roman" w:cs="Times New Roman"/>
          <w:color w:val="000000" w:themeColor="text1"/>
        </w:rPr>
        <w:t xml:space="preserve">his only illustrates how cheap electricity per kilowatt hour currently is, it doesn’t consider the cost of power generation, some sustainably hopefully, some very dirty, undoubtedly, such as the future-disturbing, nuclear-power generating waste time bombs. With half-life decay rates varying from 211,000 years to 15.7 million years, depending on the isotopes used to generate electricity, we are leaving future inhabitants with </w:t>
      </w:r>
      <w:r w:rsidR="00DF6010" w:rsidRPr="001E34F7">
        <w:rPr>
          <w:rFonts w:ascii="Times New Roman" w:hAnsi="Times New Roman" w:cs="Times New Roman"/>
          <w:color w:val="000000" w:themeColor="text1"/>
        </w:rPr>
        <w:t xml:space="preserve">insurmountable </w:t>
      </w:r>
      <w:r w:rsidR="00B83830" w:rsidRPr="001E34F7">
        <w:rPr>
          <w:rFonts w:ascii="Times New Roman" w:hAnsi="Times New Roman" w:cs="Times New Roman"/>
          <w:color w:val="000000" w:themeColor="text1"/>
        </w:rPr>
        <w:t xml:space="preserve">problems. </w:t>
      </w:r>
      <w:r w:rsidR="00B83830" w:rsidRPr="003C3FE4">
        <w:rPr>
          <w:rFonts w:ascii="Times New Roman" w:hAnsi="Times New Roman" w:cs="Times New Roman"/>
          <w:color w:val="000000" w:themeColor="text1"/>
        </w:rPr>
        <w:t>The artists and archaeologists of the future may well look upon our fieldtrips and excavate our archives with well-deserved critique (Wall</w:t>
      </w:r>
      <w:r w:rsidR="00F86EEA" w:rsidRPr="003C3FE4">
        <w:rPr>
          <w:rFonts w:ascii="Times New Roman" w:hAnsi="Times New Roman" w:cs="Times New Roman"/>
          <w:color w:val="000000" w:themeColor="text1"/>
        </w:rPr>
        <w:t>/</w:t>
      </w:r>
      <w:r w:rsidR="00B83830" w:rsidRPr="003C3FE4">
        <w:rPr>
          <w:rFonts w:ascii="Times New Roman" w:hAnsi="Times New Roman" w:cs="Times New Roman"/>
          <w:color w:val="000000" w:themeColor="text1"/>
        </w:rPr>
        <w:t>Hale 2020</w:t>
      </w:r>
      <w:r w:rsidR="00AC0D68" w:rsidRPr="003C3FE4">
        <w:rPr>
          <w:rFonts w:ascii="Times New Roman" w:hAnsi="Times New Roman" w:cs="Times New Roman"/>
          <w:color w:val="000000" w:themeColor="text1"/>
        </w:rPr>
        <w:t xml:space="preserve">: </w:t>
      </w:r>
      <w:r w:rsidR="00BF117C" w:rsidRPr="003C3FE4">
        <w:rPr>
          <w:rFonts w:ascii="Times New Roman" w:hAnsi="Times New Roman" w:cs="Times New Roman"/>
          <w:color w:val="000000" w:themeColor="text1"/>
        </w:rPr>
        <w:t>777-779</w:t>
      </w:r>
      <w:r w:rsidR="00B83830" w:rsidRPr="003C3FE4">
        <w:rPr>
          <w:rFonts w:ascii="Times New Roman" w:hAnsi="Times New Roman" w:cs="Times New Roman"/>
          <w:color w:val="000000" w:themeColor="text1"/>
        </w:rPr>
        <w:t>, Derrida 1995</w:t>
      </w:r>
      <w:r w:rsidR="00AC0D68" w:rsidRPr="003C3FE4">
        <w:rPr>
          <w:rFonts w:ascii="Times New Roman" w:hAnsi="Times New Roman" w:cs="Times New Roman"/>
          <w:color w:val="000000" w:themeColor="text1"/>
        </w:rPr>
        <w:t xml:space="preserve">: </w:t>
      </w:r>
      <w:r w:rsidR="00BF117C" w:rsidRPr="003C3FE4">
        <w:rPr>
          <w:rFonts w:ascii="Times New Roman" w:hAnsi="Times New Roman" w:cs="Times New Roman"/>
          <w:color w:val="000000" w:themeColor="text1"/>
        </w:rPr>
        <w:t>9-11</w:t>
      </w:r>
      <w:r w:rsidR="00B83830" w:rsidRPr="003C3FE4">
        <w:rPr>
          <w:rFonts w:ascii="Times New Roman" w:hAnsi="Times New Roman" w:cs="Times New Roman"/>
          <w:color w:val="000000" w:themeColor="text1"/>
        </w:rPr>
        <w:t>).</w:t>
      </w:r>
    </w:p>
    <w:p w14:paraId="44AD3EA2" w14:textId="5908718F" w:rsidR="00B83830" w:rsidRPr="001E34F7" w:rsidRDefault="00037117" w:rsidP="001E34F7">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ab/>
      </w:r>
      <w:r w:rsidR="00B83830" w:rsidRPr="001E34F7">
        <w:rPr>
          <w:rFonts w:ascii="Times New Roman" w:hAnsi="Times New Roman" w:cs="Times New Roman"/>
          <w:color w:val="000000" w:themeColor="text1"/>
        </w:rPr>
        <w:t xml:space="preserve">So how do we enact journeys </w:t>
      </w:r>
      <w:r w:rsidR="00623B97" w:rsidRPr="001E34F7">
        <w:rPr>
          <w:rFonts w:ascii="Times New Roman" w:hAnsi="Times New Roman" w:cs="Times New Roman"/>
          <w:color w:val="000000" w:themeColor="text1"/>
        </w:rPr>
        <w:t xml:space="preserve">into </w:t>
      </w:r>
      <w:r w:rsidR="00B83830" w:rsidRPr="001E34F7">
        <w:rPr>
          <w:rFonts w:ascii="Times New Roman" w:hAnsi="Times New Roman" w:cs="Times New Roman"/>
          <w:color w:val="000000" w:themeColor="text1"/>
        </w:rPr>
        <w:t>disturbed ecologies through art and archaeological practices (Thomas et al 2018)</w:t>
      </w:r>
      <w:r w:rsidR="00DF6010" w:rsidRPr="001E34F7">
        <w:rPr>
          <w:rFonts w:ascii="Times New Roman" w:hAnsi="Times New Roman" w:cs="Times New Roman"/>
          <w:color w:val="000000" w:themeColor="text1"/>
        </w:rPr>
        <w:t>?</w:t>
      </w:r>
      <w:r w:rsidR="00B83830" w:rsidRPr="001E34F7">
        <w:rPr>
          <w:rFonts w:ascii="Times New Roman" w:hAnsi="Times New Roman" w:cs="Times New Roman"/>
          <w:color w:val="000000" w:themeColor="text1"/>
        </w:rPr>
        <w:t xml:space="preserve"> As we learn more about our damage to the planet, can we begin to make connections between previously illuminating events, such as the radiocarbon revolution that enabled archaeologists to date past lives with increasing accuracy, to </w:t>
      </w:r>
      <w:r w:rsidR="00B83830" w:rsidRPr="001E34F7">
        <w:rPr>
          <w:rFonts w:ascii="Times New Roman" w:hAnsi="Times New Roman" w:cs="Times New Roman"/>
          <w:color w:val="000000" w:themeColor="text1"/>
        </w:rPr>
        <w:lastRenderedPageBreak/>
        <w:t xml:space="preserve">potentially catastrophic future-orientated waste materials, in order to date a piece of Prehistoric organic matter or power our laptops? As we participate in these disturbances, often with scant knowledge of their future impacts, hopefully we can begin journeys that include reflecting on the </w:t>
      </w:r>
      <w:r w:rsidR="000F132D" w:rsidRPr="001E34F7">
        <w:rPr>
          <w:rFonts w:ascii="Times New Roman" w:hAnsi="Times New Roman" w:cs="Times New Roman"/>
          <w:color w:val="000000" w:themeColor="text1"/>
        </w:rPr>
        <w:t>e</w:t>
      </w:r>
      <w:r w:rsidR="00B83830" w:rsidRPr="001E34F7">
        <w:rPr>
          <w:rFonts w:ascii="Times New Roman" w:hAnsi="Times New Roman" w:cs="Times New Roman"/>
          <w:color w:val="000000" w:themeColor="text1"/>
        </w:rPr>
        <w:t>ffects of our energised demands</w:t>
      </w:r>
      <w:r w:rsidR="00FE1C7C">
        <w:rPr>
          <w:rFonts w:ascii="Times New Roman" w:hAnsi="Times New Roman" w:cs="Times New Roman"/>
          <w:color w:val="000000" w:themeColor="text1"/>
        </w:rPr>
        <w:t xml:space="preserve"> through mirrors and windows</w:t>
      </w:r>
      <w:r w:rsidR="00B83830" w:rsidRPr="001E34F7">
        <w:rPr>
          <w:rFonts w:ascii="Times New Roman" w:hAnsi="Times New Roman" w:cs="Times New Roman"/>
          <w:color w:val="000000" w:themeColor="text1"/>
        </w:rPr>
        <w:t xml:space="preserve">. </w:t>
      </w:r>
    </w:p>
    <w:p w14:paraId="7710A81F" w14:textId="77777777" w:rsidR="000F5E4E" w:rsidRPr="001E34F7" w:rsidRDefault="000F5E4E" w:rsidP="001E34F7">
      <w:pPr>
        <w:spacing w:line="480" w:lineRule="auto"/>
        <w:rPr>
          <w:rFonts w:ascii="Times New Roman" w:hAnsi="Times New Roman" w:cs="Times New Roman"/>
          <w:b/>
        </w:rPr>
      </w:pPr>
    </w:p>
    <w:p w14:paraId="1401FCBC" w14:textId="236BBBCF" w:rsidR="00526452" w:rsidRPr="001E34F7" w:rsidRDefault="00526452" w:rsidP="001E34F7">
      <w:pPr>
        <w:spacing w:line="480" w:lineRule="auto"/>
        <w:rPr>
          <w:rFonts w:ascii="Times New Roman" w:hAnsi="Times New Roman" w:cs="Times New Roman"/>
          <w:b/>
        </w:rPr>
      </w:pPr>
      <w:r w:rsidRPr="001E34F7">
        <w:rPr>
          <w:rFonts w:ascii="Times New Roman" w:hAnsi="Times New Roman" w:cs="Times New Roman"/>
          <w:b/>
        </w:rPr>
        <w:br w:type="page"/>
      </w:r>
    </w:p>
    <w:p w14:paraId="3B6B6AB8" w14:textId="6F766E38" w:rsidR="001909DF" w:rsidRPr="001E34F7" w:rsidRDefault="007C0A5E" w:rsidP="00DC18C4">
      <w:pPr>
        <w:spacing w:line="480" w:lineRule="auto"/>
        <w:rPr>
          <w:rFonts w:ascii="Times New Roman" w:hAnsi="Times New Roman" w:cs="Times New Roman"/>
          <w:b/>
          <w:color w:val="FF0000"/>
        </w:rPr>
      </w:pPr>
      <w:r w:rsidRPr="001E34F7">
        <w:rPr>
          <w:rFonts w:ascii="Times New Roman" w:hAnsi="Times New Roman" w:cs="Times New Roman"/>
          <w:b/>
        </w:rPr>
        <w:lastRenderedPageBreak/>
        <w:t>REFERENCES</w:t>
      </w:r>
    </w:p>
    <w:p w14:paraId="70CA1042" w14:textId="3A3691ED" w:rsidR="006F1ACB" w:rsidRPr="001E34F7" w:rsidRDefault="00AA4935" w:rsidP="003B5496">
      <w:pPr>
        <w:pStyle w:val="Heading2"/>
        <w:spacing w:before="0" w:beforeAutospacing="0" w:after="0" w:afterAutospacing="0" w:line="480" w:lineRule="auto"/>
        <w:ind w:left="284" w:hanging="284"/>
        <w:rPr>
          <w:b w:val="0"/>
          <w:color w:val="000000" w:themeColor="text1"/>
          <w:sz w:val="24"/>
          <w:szCs w:val="24"/>
        </w:rPr>
      </w:pPr>
      <w:r w:rsidRPr="001E34F7">
        <w:rPr>
          <w:b w:val="0"/>
          <w:bCs w:val="0"/>
          <w:color w:val="000000" w:themeColor="text1"/>
          <w:sz w:val="24"/>
          <w:szCs w:val="24"/>
        </w:rPr>
        <w:t xml:space="preserve">Barad, Karen </w:t>
      </w:r>
      <w:r w:rsidR="00E9302E">
        <w:rPr>
          <w:b w:val="0"/>
          <w:bCs w:val="0"/>
          <w:color w:val="000000" w:themeColor="text1"/>
          <w:sz w:val="24"/>
          <w:szCs w:val="24"/>
        </w:rPr>
        <w:t>(2018): “</w:t>
      </w:r>
      <w:r w:rsidRPr="001E34F7">
        <w:rPr>
          <w:b w:val="0"/>
          <w:bCs w:val="0"/>
          <w:color w:val="000000" w:themeColor="text1"/>
          <w:sz w:val="24"/>
          <w:szCs w:val="24"/>
        </w:rPr>
        <w:t>Troubling Time/s and Ecologies of Nothingness: Re-turning, Re-membering, and Facing the Incalculable</w:t>
      </w:r>
      <w:r w:rsidR="00E9302E">
        <w:rPr>
          <w:b w:val="0"/>
          <w:bCs w:val="0"/>
          <w:color w:val="000000" w:themeColor="text1"/>
          <w:sz w:val="24"/>
          <w:szCs w:val="24"/>
        </w:rPr>
        <w:t>”.</w:t>
      </w:r>
      <w:r w:rsidRPr="001E34F7">
        <w:rPr>
          <w:b w:val="0"/>
          <w:bCs w:val="0"/>
          <w:color w:val="000000" w:themeColor="text1"/>
          <w:sz w:val="24"/>
          <w:szCs w:val="24"/>
        </w:rPr>
        <w:t xml:space="preserve"> </w:t>
      </w:r>
      <w:r w:rsidR="00E9302E">
        <w:rPr>
          <w:b w:val="0"/>
          <w:bCs w:val="0"/>
          <w:color w:val="000000" w:themeColor="text1"/>
          <w:sz w:val="24"/>
          <w:szCs w:val="24"/>
        </w:rPr>
        <w:t>I</w:t>
      </w:r>
      <w:r w:rsidRPr="001E34F7">
        <w:rPr>
          <w:b w:val="0"/>
          <w:bCs w:val="0"/>
          <w:color w:val="000000" w:themeColor="text1"/>
          <w:sz w:val="24"/>
          <w:szCs w:val="24"/>
        </w:rPr>
        <w:t xml:space="preserve">n: </w:t>
      </w:r>
      <w:r w:rsidR="00E9302E">
        <w:rPr>
          <w:b w:val="0"/>
          <w:bCs w:val="0"/>
          <w:color w:val="000000" w:themeColor="text1"/>
          <w:sz w:val="24"/>
          <w:szCs w:val="24"/>
        </w:rPr>
        <w:t xml:space="preserve">Matthias </w:t>
      </w:r>
      <w:r w:rsidR="00655119" w:rsidRPr="001E34F7">
        <w:rPr>
          <w:b w:val="0"/>
          <w:bCs w:val="0"/>
          <w:color w:val="000000" w:themeColor="text1"/>
          <w:sz w:val="24"/>
          <w:szCs w:val="24"/>
        </w:rPr>
        <w:t>Fritsch</w:t>
      </w:r>
      <w:r w:rsidR="00E9302E">
        <w:rPr>
          <w:b w:val="0"/>
          <w:bCs w:val="0"/>
          <w:color w:val="000000" w:themeColor="text1"/>
          <w:sz w:val="24"/>
          <w:szCs w:val="24"/>
        </w:rPr>
        <w:t>/</w:t>
      </w:r>
      <w:r w:rsidR="00655119" w:rsidRPr="001E34F7">
        <w:rPr>
          <w:b w:val="0"/>
          <w:bCs w:val="0"/>
          <w:color w:val="000000" w:themeColor="text1"/>
          <w:sz w:val="24"/>
          <w:szCs w:val="24"/>
        </w:rPr>
        <w:t>Philippe Lynes</w:t>
      </w:r>
      <w:r w:rsidR="00E9302E">
        <w:rPr>
          <w:b w:val="0"/>
          <w:bCs w:val="0"/>
          <w:color w:val="000000" w:themeColor="text1"/>
          <w:sz w:val="24"/>
          <w:szCs w:val="24"/>
        </w:rPr>
        <w:t>/</w:t>
      </w:r>
      <w:r w:rsidR="00655119" w:rsidRPr="001E34F7">
        <w:rPr>
          <w:b w:val="0"/>
          <w:bCs w:val="0"/>
          <w:color w:val="000000" w:themeColor="text1"/>
          <w:sz w:val="24"/>
          <w:szCs w:val="24"/>
        </w:rPr>
        <w:t>David Wood</w:t>
      </w:r>
      <w:r w:rsidRPr="001E34F7">
        <w:rPr>
          <w:b w:val="0"/>
          <w:bCs w:val="0"/>
          <w:color w:val="000000" w:themeColor="text1"/>
          <w:sz w:val="24"/>
          <w:szCs w:val="24"/>
        </w:rPr>
        <w:t xml:space="preserve"> (eds</w:t>
      </w:r>
      <w:r w:rsidR="00E9302E">
        <w:rPr>
          <w:b w:val="0"/>
          <w:bCs w:val="0"/>
          <w:color w:val="000000" w:themeColor="text1"/>
          <w:sz w:val="24"/>
          <w:szCs w:val="24"/>
        </w:rPr>
        <w:t>.</w:t>
      </w:r>
      <w:r w:rsidRPr="001E34F7">
        <w:rPr>
          <w:b w:val="0"/>
          <w:bCs w:val="0"/>
          <w:color w:val="000000" w:themeColor="text1"/>
          <w:sz w:val="24"/>
          <w:szCs w:val="24"/>
        </w:rPr>
        <w:t>)</w:t>
      </w:r>
      <w:r w:rsidR="00E9302E">
        <w:rPr>
          <w:b w:val="0"/>
          <w:bCs w:val="0"/>
          <w:color w:val="000000" w:themeColor="text1"/>
          <w:sz w:val="24"/>
          <w:szCs w:val="24"/>
        </w:rPr>
        <w:t>,</w:t>
      </w:r>
      <w:r w:rsidR="003D2701" w:rsidRPr="001E34F7">
        <w:rPr>
          <w:b w:val="0"/>
          <w:bCs w:val="0"/>
          <w:color w:val="000000" w:themeColor="text1"/>
          <w:sz w:val="24"/>
          <w:szCs w:val="24"/>
        </w:rPr>
        <w:t xml:space="preserve"> </w:t>
      </w:r>
      <w:r w:rsidR="00355906" w:rsidRPr="00DC18C4">
        <w:rPr>
          <w:b w:val="0"/>
          <w:iCs/>
          <w:color w:val="000000" w:themeColor="text1"/>
          <w:sz w:val="24"/>
          <w:szCs w:val="24"/>
        </w:rPr>
        <w:t>Eco-Deconstruction: Derrida and Environmental Philosophy (Groundworks: Ecological Issues in Philosophy and Theology)</w:t>
      </w:r>
      <w:r w:rsidR="00E9302E">
        <w:rPr>
          <w:b w:val="0"/>
          <w:bCs w:val="0"/>
          <w:iCs/>
          <w:color w:val="000000" w:themeColor="text1"/>
          <w:sz w:val="24"/>
          <w:szCs w:val="24"/>
        </w:rPr>
        <w:t>,</w:t>
      </w:r>
      <w:r w:rsidR="003D2701" w:rsidRPr="001E34F7">
        <w:rPr>
          <w:b w:val="0"/>
          <w:bCs w:val="0"/>
          <w:color w:val="000000" w:themeColor="text1"/>
          <w:sz w:val="24"/>
          <w:szCs w:val="24"/>
        </w:rPr>
        <w:t xml:space="preserve"> </w:t>
      </w:r>
      <w:r w:rsidRPr="001E34F7">
        <w:rPr>
          <w:b w:val="0"/>
          <w:bCs w:val="0"/>
          <w:color w:val="000000" w:themeColor="text1"/>
          <w:sz w:val="24"/>
          <w:szCs w:val="24"/>
        </w:rPr>
        <w:t>New York</w:t>
      </w:r>
      <w:r w:rsidR="003D2701" w:rsidRPr="001E34F7">
        <w:rPr>
          <w:b w:val="0"/>
          <w:bCs w:val="0"/>
          <w:color w:val="000000" w:themeColor="text1"/>
          <w:sz w:val="24"/>
          <w:szCs w:val="24"/>
        </w:rPr>
        <w:t xml:space="preserve">: </w:t>
      </w:r>
      <w:r w:rsidR="003D2701" w:rsidRPr="001E34F7">
        <w:rPr>
          <w:b w:val="0"/>
          <w:color w:val="000000" w:themeColor="text1"/>
          <w:sz w:val="24"/>
          <w:szCs w:val="24"/>
        </w:rPr>
        <w:t>Fordham University Press.</w:t>
      </w:r>
    </w:p>
    <w:p w14:paraId="0015A8DA" w14:textId="666599CB" w:rsidR="001909DF" w:rsidRPr="001E34F7" w:rsidRDefault="001909DF" w:rsidP="003B5496">
      <w:pPr>
        <w:pStyle w:val="Heading2"/>
        <w:spacing w:before="0" w:beforeAutospacing="0" w:after="0" w:afterAutospacing="0" w:line="480" w:lineRule="auto"/>
        <w:ind w:left="284" w:hanging="284"/>
        <w:rPr>
          <w:b w:val="0"/>
          <w:color w:val="FF0000"/>
          <w:sz w:val="24"/>
          <w:szCs w:val="24"/>
        </w:rPr>
      </w:pPr>
      <w:r w:rsidRPr="001E34F7">
        <w:rPr>
          <w:b w:val="0"/>
          <w:sz w:val="24"/>
          <w:szCs w:val="24"/>
        </w:rPr>
        <w:t xml:space="preserve">Careri, Francesco </w:t>
      </w:r>
      <w:r w:rsidR="00E9302E">
        <w:rPr>
          <w:b w:val="0"/>
          <w:sz w:val="24"/>
          <w:szCs w:val="24"/>
        </w:rPr>
        <w:t>(</w:t>
      </w:r>
      <w:r w:rsidR="0016636D" w:rsidRPr="001E34F7">
        <w:rPr>
          <w:b w:val="0"/>
          <w:sz w:val="24"/>
          <w:szCs w:val="24"/>
        </w:rPr>
        <w:t>2017</w:t>
      </w:r>
      <w:r w:rsidR="00E9302E">
        <w:rPr>
          <w:b w:val="0"/>
          <w:sz w:val="24"/>
          <w:szCs w:val="24"/>
        </w:rPr>
        <w:t>):</w:t>
      </w:r>
      <w:r w:rsidR="0016636D" w:rsidRPr="001E34F7">
        <w:rPr>
          <w:b w:val="0"/>
          <w:sz w:val="24"/>
          <w:szCs w:val="24"/>
        </w:rPr>
        <w:t xml:space="preserve"> </w:t>
      </w:r>
      <w:r w:rsidRPr="00DC18C4">
        <w:rPr>
          <w:b w:val="0"/>
          <w:iCs/>
          <w:sz w:val="24"/>
          <w:szCs w:val="24"/>
        </w:rPr>
        <w:t>Walkscapes: Walking as an Aesthetic Practice</w:t>
      </w:r>
      <w:r w:rsidR="00E9302E">
        <w:rPr>
          <w:b w:val="0"/>
          <w:iCs/>
          <w:sz w:val="24"/>
          <w:szCs w:val="24"/>
        </w:rPr>
        <w:t>,</w:t>
      </w:r>
      <w:r w:rsidRPr="001E34F7">
        <w:rPr>
          <w:b w:val="0"/>
          <w:sz w:val="24"/>
          <w:szCs w:val="24"/>
        </w:rPr>
        <w:t xml:space="preserve"> Ames: Culicidae.</w:t>
      </w:r>
    </w:p>
    <w:p w14:paraId="027F4C5F" w14:textId="0B0FBC55" w:rsidR="001909DF" w:rsidRPr="001E34F7" w:rsidRDefault="001909DF" w:rsidP="003B5496">
      <w:pPr>
        <w:spacing w:line="480" w:lineRule="auto"/>
        <w:ind w:left="284" w:hanging="284"/>
        <w:rPr>
          <w:rFonts w:ascii="Times New Roman" w:hAnsi="Times New Roman" w:cs="Times New Roman"/>
        </w:rPr>
      </w:pPr>
      <w:r w:rsidRPr="001E34F7">
        <w:rPr>
          <w:rFonts w:ascii="Times New Roman" w:hAnsi="Times New Roman" w:cs="Times New Roman"/>
        </w:rPr>
        <w:t>Chtcheglov, Ivan (alias Gilles Ivain)</w:t>
      </w:r>
      <w:r w:rsidR="00E9302E">
        <w:rPr>
          <w:rFonts w:ascii="Times New Roman" w:hAnsi="Times New Roman" w:cs="Times New Roman"/>
        </w:rPr>
        <w:t xml:space="preserve"> (</w:t>
      </w:r>
      <w:r w:rsidR="0016636D" w:rsidRPr="001E34F7">
        <w:rPr>
          <w:rFonts w:ascii="Times New Roman" w:hAnsi="Times New Roman" w:cs="Times New Roman"/>
        </w:rPr>
        <w:t>195</w:t>
      </w:r>
      <w:r w:rsidR="00F84D8D" w:rsidRPr="001E34F7">
        <w:rPr>
          <w:rFonts w:ascii="Times New Roman" w:hAnsi="Times New Roman" w:cs="Times New Roman"/>
        </w:rPr>
        <w:t>8</w:t>
      </w:r>
      <w:r w:rsidR="00E9302E">
        <w:rPr>
          <w:rFonts w:ascii="Times New Roman" w:hAnsi="Times New Roman" w:cs="Times New Roman"/>
        </w:rPr>
        <w:t>)</w:t>
      </w:r>
      <w:r w:rsidR="0016636D" w:rsidRPr="001E34F7">
        <w:rPr>
          <w:rFonts w:ascii="Times New Roman" w:hAnsi="Times New Roman" w:cs="Times New Roman"/>
        </w:rPr>
        <w:t xml:space="preserve">. </w:t>
      </w:r>
      <w:r w:rsidR="00E9302E">
        <w:rPr>
          <w:rFonts w:ascii="Times New Roman" w:hAnsi="Times New Roman" w:cs="Times New Roman"/>
        </w:rPr>
        <w:t>“</w:t>
      </w:r>
      <w:r w:rsidRPr="00DC18C4">
        <w:rPr>
          <w:rFonts w:ascii="Times New Roman" w:hAnsi="Times New Roman" w:cs="Times New Roman"/>
          <w:iCs/>
        </w:rPr>
        <w:t>Formulaire pour un Urbanisme Nouveau</w:t>
      </w:r>
      <w:r w:rsidR="00E9302E">
        <w:rPr>
          <w:rFonts w:ascii="Times New Roman" w:hAnsi="Times New Roman" w:cs="Times New Roman"/>
          <w:i/>
        </w:rPr>
        <w:t>”</w:t>
      </w:r>
      <w:r w:rsidR="0091079C" w:rsidRPr="001E34F7">
        <w:rPr>
          <w:rFonts w:ascii="Times New Roman" w:hAnsi="Times New Roman" w:cs="Times New Roman"/>
          <w:i/>
        </w:rPr>
        <w:t>.</w:t>
      </w:r>
      <w:r w:rsidRPr="001E34F7">
        <w:rPr>
          <w:rFonts w:ascii="Times New Roman" w:hAnsi="Times New Roman" w:cs="Times New Roman"/>
        </w:rPr>
        <w:t xml:space="preserve"> </w:t>
      </w:r>
      <w:r w:rsidR="00E9302E">
        <w:rPr>
          <w:rFonts w:ascii="Times New Roman" w:hAnsi="Times New Roman" w:cs="Times New Roman"/>
        </w:rPr>
        <w:t xml:space="preserve">In: </w:t>
      </w:r>
      <w:r w:rsidR="005F3BDD">
        <w:rPr>
          <w:rFonts w:ascii="Times New Roman" w:hAnsi="Times New Roman" w:cs="Times New Roman"/>
        </w:rPr>
        <w:t>Knabb, Ken (ed. and trans.) (1981): Situationist International Anthology, Berkeley: Bureau of Public Secrets.</w:t>
      </w:r>
    </w:p>
    <w:p w14:paraId="19D1AB96" w14:textId="19EEDFA0" w:rsidR="001909DF" w:rsidRPr="00DC18C4" w:rsidRDefault="001909DF" w:rsidP="007050E2">
      <w:pPr>
        <w:spacing w:line="480" w:lineRule="auto"/>
        <w:ind w:left="284" w:hanging="284"/>
        <w:rPr>
          <w:rFonts w:ascii="Times New Roman" w:hAnsi="Times New Roman" w:cs="Times New Roman"/>
          <w:color w:val="000000" w:themeColor="text1"/>
        </w:rPr>
      </w:pPr>
      <w:r w:rsidRPr="001E34F7">
        <w:rPr>
          <w:rFonts w:ascii="Times New Roman" w:hAnsi="Times New Roman" w:cs="Times New Roman"/>
        </w:rPr>
        <w:t>Debord, Guy</w:t>
      </w:r>
      <w:r w:rsidR="0016636D" w:rsidRPr="001E34F7">
        <w:rPr>
          <w:rFonts w:ascii="Times New Roman" w:hAnsi="Times New Roman" w:cs="Times New Roman"/>
        </w:rPr>
        <w:t xml:space="preserve"> </w:t>
      </w:r>
      <w:r w:rsidR="00E9302E">
        <w:rPr>
          <w:rFonts w:ascii="Times New Roman" w:hAnsi="Times New Roman" w:cs="Times New Roman"/>
        </w:rPr>
        <w:t>(</w:t>
      </w:r>
      <w:r w:rsidR="0016636D" w:rsidRPr="001E34F7">
        <w:rPr>
          <w:rFonts w:ascii="Times New Roman" w:hAnsi="Times New Roman" w:cs="Times New Roman"/>
        </w:rPr>
        <w:t>1956</w:t>
      </w:r>
      <w:r w:rsidR="00E9302E">
        <w:rPr>
          <w:rFonts w:ascii="Times New Roman" w:hAnsi="Times New Roman" w:cs="Times New Roman"/>
        </w:rPr>
        <w:t>):</w:t>
      </w:r>
      <w:r w:rsidRPr="001E34F7">
        <w:rPr>
          <w:rFonts w:ascii="Times New Roman" w:hAnsi="Times New Roman" w:cs="Times New Roman"/>
        </w:rPr>
        <w:t xml:space="preserve"> </w:t>
      </w:r>
      <w:r w:rsidR="00E9302E">
        <w:rPr>
          <w:rFonts w:ascii="Times New Roman" w:hAnsi="Times New Roman" w:cs="Times New Roman"/>
        </w:rPr>
        <w:t>“</w:t>
      </w:r>
      <w:r w:rsidRPr="00DC18C4">
        <w:rPr>
          <w:rFonts w:ascii="Times New Roman" w:hAnsi="Times New Roman" w:cs="Times New Roman"/>
          <w:iCs/>
          <w:color w:val="000000" w:themeColor="text1"/>
        </w:rPr>
        <w:t>Th</w:t>
      </w:r>
      <w:r w:rsidR="00E9302E">
        <w:rPr>
          <w:rFonts w:ascii="Times New Roman" w:hAnsi="Times New Roman" w:cs="Times New Roman"/>
          <w:iCs/>
          <w:color w:val="000000" w:themeColor="text1"/>
        </w:rPr>
        <w:t>é</w:t>
      </w:r>
      <w:r w:rsidRPr="00DC18C4">
        <w:rPr>
          <w:rFonts w:ascii="Times New Roman" w:hAnsi="Times New Roman" w:cs="Times New Roman"/>
          <w:iCs/>
          <w:color w:val="000000" w:themeColor="text1"/>
        </w:rPr>
        <w:t>orie de la d</w:t>
      </w:r>
      <w:r w:rsidR="00E9302E">
        <w:rPr>
          <w:rFonts w:ascii="Times New Roman" w:hAnsi="Times New Roman" w:cs="Times New Roman"/>
          <w:iCs/>
          <w:color w:val="000000" w:themeColor="text1"/>
        </w:rPr>
        <w:t>é</w:t>
      </w:r>
      <w:r w:rsidRPr="00DC18C4">
        <w:rPr>
          <w:rFonts w:ascii="Times New Roman" w:hAnsi="Times New Roman" w:cs="Times New Roman"/>
          <w:iCs/>
          <w:color w:val="000000" w:themeColor="text1"/>
        </w:rPr>
        <w:t>rive</w:t>
      </w:r>
      <w:r w:rsidR="00E9302E">
        <w:rPr>
          <w:rFonts w:ascii="Times New Roman" w:hAnsi="Times New Roman" w:cs="Times New Roman"/>
          <w:iCs/>
          <w:color w:val="000000" w:themeColor="text1"/>
        </w:rPr>
        <w:t>”</w:t>
      </w:r>
      <w:r w:rsidR="0016636D" w:rsidRPr="001E34F7">
        <w:rPr>
          <w:rFonts w:ascii="Times New Roman" w:hAnsi="Times New Roman" w:cs="Times New Roman"/>
          <w:i/>
          <w:color w:val="000000" w:themeColor="text1"/>
        </w:rPr>
        <w:t>.</w:t>
      </w:r>
      <w:r w:rsidR="00E9302E">
        <w:rPr>
          <w:rFonts w:ascii="Times New Roman" w:hAnsi="Times New Roman" w:cs="Times New Roman"/>
          <w:i/>
          <w:color w:val="000000" w:themeColor="text1"/>
        </w:rPr>
        <w:t xml:space="preserve"> </w:t>
      </w:r>
      <w:r w:rsidR="00E9302E" w:rsidRPr="00DC18C4">
        <w:rPr>
          <w:rFonts w:ascii="Times New Roman" w:hAnsi="Times New Roman" w:cs="Times New Roman"/>
          <w:iCs/>
          <w:color w:val="000000" w:themeColor="text1"/>
        </w:rPr>
        <w:t>In:</w:t>
      </w:r>
      <w:r w:rsidR="00501FFC" w:rsidRPr="001E34F7">
        <w:rPr>
          <w:rFonts w:ascii="Times New Roman" w:hAnsi="Times New Roman" w:cs="Times New Roman"/>
          <w:color w:val="000000" w:themeColor="text1"/>
        </w:rPr>
        <w:t xml:space="preserve"> </w:t>
      </w:r>
      <w:r w:rsidR="009A0E3D" w:rsidRPr="001E34F7">
        <w:rPr>
          <w:rFonts w:ascii="Times New Roman" w:eastAsia="Times New Roman" w:hAnsi="Times New Roman" w:cs="Times New Roman"/>
          <w:color w:val="000000" w:themeColor="text1"/>
          <w:shd w:val="clear" w:color="auto" w:fill="FFFFFF"/>
        </w:rPr>
        <w:t>Les Lèvres Nues 9 (November 1956)</w:t>
      </w:r>
      <w:r w:rsidR="00DC18C4">
        <w:rPr>
          <w:rFonts w:ascii="Times New Roman" w:eastAsia="Times New Roman" w:hAnsi="Times New Roman" w:cs="Times New Roman"/>
          <w:color w:val="000000" w:themeColor="text1"/>
          <w:shd w:val="clear" w:color="auto" w:fill="FFFFFF"/>
        </w:rPr>
        <w:t xml:space="preserve">. In: </w:t>
      </w:r>
      <w:r w:rsidR="009A0E3D" w:rsidRPr="001E34F7">
        <w:rPr>
          <w:rFonts w:ascii="Times New Roman" w:eastAsia="Times New Roman" w:hAnsi="Times New Roman" w:cs="Times New Roman"/>
          <w:color w:val="000000" w:themeColor="text1"/>
          <w:shd w:val="clear" w:color="auto" w:fill="FFFFFF"/>
        </w:rPr>
        <w:t xml:space="preserve">Internationale Situationniste 2 (December 1958). </w:t>
      </w:r>
      <w:r w:rsidR="00501FFC" w:rsidRPr="001E34F7">
        <w:rPr>
          <w:rFonts w:ascii="Times New Roman" w:hAnsi="Times New Roman" w:cs="Times New Roman"/>
        </w:rPr>
        <w:t xml:space="preserve">English translation and pdf: </w:t>
      </w:r>
      <w:r w:rsidR="00D47082">
        <w:rPr>
          <w:rFonts w:ascii="Times New Roman" w:hAnsi="Times New Roman" w:cs="Times New Roman"/>
        </w:rPr>
        <w:t>(</w:t>
      </w:r>
      <w:r w:rsidR="00501FFC" w:rsidRPr="001E34F7">
        <w:rPr>
          <w:rFonts w:ascii="Times New Roman" w:hAnsi="Times New Roman" w:cs="Times New Roman"/>
          <w:color w:val="000000" w:themeColor="text1"/>
        </w:rPr>
        <w:t>h</w:t>
      </w:r>
      <w:hyperlink r:id="rId15" w:history="1">
        <w:r w:rsidR="00501FFC" w:rsidRPr="001E34F7">
          <w:rPr>
            <w:rStyle w:val="Hyperlink"/>
            <w:rFonts w:ascii="Times New Roman" w:hAnsi="Times New Roman" w:cs="Times New Roman"/>
            <w:color w:val="000000" w:themeColor="text1"/>
            <w:u w:val="none"/>
          </w:rPr>
          <w:t>ttps://www.cddc.vt.edu/sionline/si/theory.html</w:t>
        </w:r>
      </w:hyperlink>
      <w:r w:rsidR="00D47082">
        <w:rPr>
          <w:rStyle w:val="Hyperlink"/>
          <w:rFonts w:ascii="Times New Roman" w:hAnsi="Times New Roman" w:cs="Times New Roman"/>
          <w:color w:val="000000" w:themeColor="text1"/>
          <w:u w:val="none"/>
        </w:rPr>
        <w:t>)</w:t>
      </w:r>
      <w:r w:rsidR="00501FFC" w:rsidRPr="001E34F7">
        <w:rPr>
          <w:rFonts w:ascii="Times New Roman" w:hAnsi="Times New Roman" w:cs="Times New Roman"/>
          <w:color w:val="000000" w:themeColor="text1"/>
        </w:rPr>
        <w:t xml:space="preserve"> </w:t>
      </w:r>
      <w:r w:rsidR="00D47082">
        <w:rPr>
          <w:rFonts w:ascii="Times New Roman" w:hAnsi="Times New Roman" w:cs="Times New Roman"/>
          <w:color w:val="000000" w:themeColor="text1"/>
        </w:rPr>
        <w:t>[</w:t>
      </w:r>
      <w:r w:rsidR="00DC18C4">
        <w:rPr>
          <w:rFonts w:ascii="Times New Roman" w:hAnsi="Times New Roman" w:cs="Times New Roman"/>
        </w:rPr>
        <w:t>A</w:t>
      </w:r>
      <w:r w:rsidR="00501FFC" w:rsidRPr="001E34F7">
        <w:rPr>
          <w:rFonts w:ascii="Times New Roman" w:hAnsi="Times New Roman" w:cs="Times New Roman"/>
        </w:rPr>
        <w:t xml:space="preserve">ccessed November </w:t>
      </w:r>
      <w:r w:rsidR="00D47082">
        <w:rPr>
          <w:rFonts w:ascii="Times New Roman" w:hAnsi="Times New Roman" w:cs="Times New Roman"/>
        </w:rPr>
        <w:t xml:space="preserve">18, </w:t>
      </w:r>
      <w:r w:rsidR="00501FFC" w:rsidRPr="001E34F7">
        <w:rPr>
          <w:rFonts w:ascii="Times New Roman" w:hAnsi="Times New Roman" w:cs="Times New Roman"/>
        </w:rPr>
        <w:t>2020</w:t>
      </w:r>
      <w:r w:rsidR="00D47082">
        <w:rPr>
          <w:rFonts w:ascii="Times New Roman" w:hAnsi="Times New Roman" w:cs="Times New Roman"/>
        </w:rPr>
        <w:t>]</w:t>
      </w:r>
      <w:r w:rsidR="00DC18C4">
        <w:rPr>
          <w:rFonts w:ascii="Times New Roman" w:hAnsi="Times New Roman" w:cs="Times New Roman"/>
        </w:rPr>
        <w:t>.</w:t>
      </w:r>
    </w:p>
    <w:p w14:paraId="76B02923" w14:textId="6BADD32C" w:rsidR="00E04D49" w:rsidRDefault="00E04D49">
      <w:pPr>
        <w:pStyle w:val="default0"/>
        <w:spacing w:before="0" w:beforeAutospacing="0" w:after="0" w:afterAutospacing="0" w:line="480" w:lineRule="auto"/>
        <w:ind w:left="284" w:hanging="284"/>
        <w:rPr>
          <w:color w:val="000000"/>
          <w:lang w:val="en-US"/>
        </w:rPr>
      </w:pPr>
      <w:r w:rsidRPr="001E34F7">
        <w:rPr>
          <w:color w:val="000000"/>
          <w:lang w:val="en-US"/>
        </w:rPr>
        <w:t>Derrida, J</w:t>
      </w:r>
      <w:r w:rsidR="00E9302E">
        <w:rPr>
          <w:color w:val="000000"/>
          <w:lang w:val="en-US"/>
        </w:rPr>
        <w:t>acques</w:t>
      </w:r>
      <w:r w:rsidRPr="001E34F7">
        <w:rPr>
          <w:color w:val="000000"/>
          <w:lang w:val="en-US"/>
        </w:rPr>
        <w:t xml:space="preserve"> </w:t>
      </w:r>
      <w:r w:rsidR="00E9302E">
        <w:rPr>
          <w:color w:val="000000"/>
          <w:lang w:val="en-US"/>
        </w:rPr>
        <w:t>(</w:t>
      </w:r>
      <w:r w:rsidRPr="001E34F7">
        <w:rPr>
          <w:color w:val="000000"/>
          <w:lang w:val="en-US"/>
        </w:rPr>
        <w:t>1995</w:t>
      </w:r>
      <w:r w:rsidR="00E9302E">
        <w:rPr>
          <w:color w:val="000000"/>
          <w:lang w:val="en-US"/>
        </w:rPr>
        <w:t>):</w:t>
      </w:r>
      <w:r w:rsidRPr="001E34F7">
        <w:rPr>
          <w:rStyle w:val="apple-converted-space"/>
          <w:color w:val="000000"/>
          <w:lang w:val="en-US"/>
        </w:rPr>
        <w:t xml:space="preserve"> </w:t>
      </w:r>
      <w:r w:rsidR="00E9302E">
        <w:rPr>
          <w:rStyle w:val="apple-converted-space"/>
          <w:color w:val="000000"/>
          <w:lang w:val="en-US"/>
        </w:rPr>
        <w:t>“</w:t>
      </w:r>
      <w:r w:rsidRPr="00DC18C4">
        <w:rPr>
          <w:color w:val="000000"/>
          <w:lang w:val="en-US"/>
        </w:rPr>
        <w:t>Archive Fever: A Freudian Impression</w:t>
      </w:r>
      <w:r w:rsidR="00E9302E">
        <w:rPr>
          <w:color w:val="000000"/>
          <w:lang w:val="en-US"/>
        </w:rPr>
        <w:t>”</w:t>
      </w:r>
      <w:r w:rsidRPr="001E34F7">
        <w:rPr>
          <w:color w:val="000000"/>
          <w:lang w:val="en-US"/>
        </w:rPr>
        <w:t>, Diacritics</w:t>
      </w:r>
      <w:r w:rsidR="00E9302E">
        <w:rPr>
          <w:color w:val="000000"/>
          <w:lang w:val="en-US"/>
        </w:rPr>
        <w:t xml:space="preserve"> </w:t>
      </w:r>
      <w:r w:rsidRPr="001E34F7">
        <w:rPr>
          <w:color w:val="000000"/>
          <w:lang w:val="en-US"/>
        </w:rPr>
        <w:t>25</w:t>
      </w:r>
      <w:r w:rsidR="00E9302E">
        <w:rPr>
          <w:color w:val="000000"/>
          <w:lang w:val="en-US"/>
        </w:rPr>
        <w:t>/</w:t>
      </w:r>
      <w:r w:rsidRPr="001E34F7">
        <w:rPr>
          <w:color w:val="000000"/>
          <w:lang w:val="en-US"/>
        </w:rPr>
        <w:t xml:space="preserve"> 2 (Summer, 1995)</w:t>
      </w:r>
      <w:r w:rsidR="00E9302E">
        <w:rPr>
          <w:color w:val="000000"/>
          <w:lang w:val="en-US"/>
        </w:rPr>
        <w:t>,</w:t>
      </w:r>
      <w:r w:rsidR="00B3504E" w:rsidRPr="001E34F7">
        <w:rPr>
          <w:color w:val="000000"/>
          <w:lang w:val="en-US"/>
        </w:rPr>
        <w:t xml:space="preserve"> pp</w:t>
      </w:r>
      <w:r w:rsidR="00E9302E">
        <w:rPr>
          <w:color w:val="000000"/>
          <w:lang w:val="en-US"/>
        </w:rPr>
        <w:t>.</w:t>
      </w:r>
      <w:r w:rsidR="00B3504E" w:rsidRPr="001E34F7">
        <w:rPr>
          <w:color w:val="000000"/>
          <w:lang w:val="en-US"/>
        </w:rPr>
        <w:t xml:space="preserve"> 9-63</w:t>
      </w:r>
      <w:r w:rsidRPr="001E34F7">
        <w:rPr>
          <w:color w:val="000000"/>
          <w:lang w:val="en-US"/>
        </w:rPr>
        <w:t>.</w:t>
      </w:r>
    </w:p>
    <w:p w14:paraId="6CD17B7A" w14:textId="3906D7E5" w:rsidR="00E80B8B" w:rsidRPr="00DC18C4" w:rsidRDefault="00E80B8B" w:rsidP="00DC18C4">
      <w:pPr>
        <w:spacing w:line="480" w:lineRule="auto"/>
        <w:ind w:left="284" w:hanging="284"/>
      </w:pPr>
      <w:r w:rsidRPr="001E34F7">
        <w:rPr>
          <w:rFonts w:ascii="Times New Roman" w:hAnsi="Times New Roman" w:cs="Times New Roman"/>
        </w:rPr>
        <w:t>Farley, Paul</w:t>
      </w:r>
      <w:r>
        <w:rPr>
          <w:rFonts w:ascii="Times New Roman" w:hAnsi="Times New Roman" w:cs="Times New Roman"/>
        </w:rPr>
        <w:t xml:space="preserve">/Roberts, </w:t>
      </w:r>
      <w:r w:rsidRPr="001E34F7">
        <w:rPr>
          <w:rFonts w:ascii="Times New Roman" w:hAnsi="Times New Roman" w:cs="Times New Roman"/>
        </w:rPr>
        <w:t>Michael Symmons</w:t>
      </w:r>
      <w:r>
        <w:rPr>
          <w:rFonts w:ascii="Times New Roman" w:hAnsi="Times New Roman" w:cs="Times New Roman"/>
        </w:rPr>
        <w:t xml:space="preserve"> (</w:t>
      </w:r>
      <w:r w:rsidRPr="001E34F7">
        <w:rPr>
          <w:rFonts w:ascii="Times New Roman" w:hAnsi="Times New Roman" w:cs="Times New Roman"/>
        </w:rPr>
        <w:t>2011</w:t>
      </w:r>
      <w:r>
        <w:rPr>
          <w:rFonts w:ascii="Times New Roman" w:hAnsi="Times New Roman" w:cs="Times New Roman"/>
        </w:rPr>
        <w:t>):</w:t>
      </w:r>
      <w:r w:rsidRPr="001E34F7">
        <w:rPr>
          <w:rFonts w:ascii="Times New Roman" w:hAnsi="Times New Roman" w:cs="Times New Roman"/>
        </w:rPr>
        <w:t xml:space="preserve"> </w:t>
      </w:r>
      <w:r w:rsidRPr="002543CD">
        <w:rPr>
          <w:rFonts w:ascii="Times New Roman" w:hAnsi="Times New Roman" w:cs="Times New Roman"/>
          <w:iCs/>
        </w:rPr>
        <w:t>Edgelands: Journeying into England’s True Wilderness</w:t>
      </w:r>
      <w:r>
        <w:rPr>
          <w:rFonts w:ascii="Times New Roman" w:hAnsi="Times New Roman" w:cs="Times New Roman"/>
          <w:iCs/>
        </w:rPr>
        <w:t>,</w:t>
      </w:r>
      <w:r w:rsidRPr="00E15E27">
        <w:rPr>
          <w:rFonts w:ascii="Times New Roman" w:hAnsi="Times New Roman" w:cs="Times New Roman"/>
          <w:iCs/>
        </w:rPr>
        <w:t xml:space="preserve"> </w:t>
      </w:r>
      <w:r w:rsidRPr="001E34F7">
        <w:rPr>
          <w:rFonts w:ascii="Times New Roman" w:hAnsi="Times New Roman" w:cs="Times New Roman"/>
        </w:rPr>
        <w:t>London: Vintage Books.</w:t>
      </w:r>
    </w:p>
    <w:p w14:paraId="0D81EC3D" w14:textId="78FAB929" w:rsidR="001D05E6" w:rsidRPr="001E34F7" w:rsidRDefault="001D05E6" w:rsidP="003B5496">
      <w:pPr>
        <w:spacing w:line="480" w:lineRule="auto"/>
        <w:ind w:left="284" w:hanging="284"/>
        <w:rPr>
          <w:rFonts w:ascii="Times New Roman" w:hAnsi="Times New Roman" w:cs="Times New Roman"/>
        </w:rPr>
      </w:pPr>
      <w:r w:rsidRPr="001E34F7">
        <w:rPr>
          <w:rFonts w:ascii="Times New Roman" w:hAnsi="Times New Roman" w:cs="Times New Roman"/>
        </w:rPr>
        <w:t xml:space="preserve">Farrier, David </w:t>
      </w:r>
      <w:r w:rsidR="00BD5D0E">
        <w:rPr>
          <w:rFonts w:ascii="Times New Roman" w:hAnsi="Times New Roman" w:cs="Times New Roman"/>
        </w:rPr>
        <w:t>(</w:t>
      </w:r>
      <w:r w:rsidRPr="001E34F7">
        <w:rPr>
          <w:rFonts w:ascii="Times New Roman" w:hAnsi="Times New Roman" w:cs="Times New Roman"/>
        </w:rPr>
        <w:t>2020</w:t>
      </w:r>
      <w:r w:rsidR="00BD5D0E">
        <w:rPr>
          <w:rFonts w:ascii="Times New Roman" w:hAnsi="Times New Roman" w:cs="Times New Roman"/>
        </w:rPr>
        <w:t>):</w:t>
      </w:r>
      <w:r w:rsidRPr="001E34F7">
        <w:rPr>
          <w:rFonts w:ascii="Times New Roman" w:hAnsi="Times New Roman" w:cs="Times New Roman"/>
        </w:rPr>
        <w:t xml:space="preserve"> </w:t>
      </w:r>
      <w:r w:rsidRPr="00DC18C4">
        <w:rPr>
          <w:rFonts w:ascii="Times New Roman" w:hAnsi="Times New Roman" w:cs="Times New Roman"/>
          <w:iCs/>
        </w:rPr>
        <w:t>Footprints: In Search of Future Fossils</w:t>
      </w:r>
      <w:r w:rsidR="00BD5D0E">
        <w:rPr>
          <w:rFonts w:ascii="Times New Roman" w:hAnsi="Times New Roman" w:cs="Times New Roman"/>
        </w:rPr>
        <w:t>,</w:t>
      </w:r>
      <w:r w:rsidRPr="001E34F7">
        <w:rPr>
          <w:rFonts w:ascii="Times New Roman" w:hAnsi="Times New Roman" w:cs="Times New Roman"/>
        </w:rPr>
        <w:t xml:space="preserve"> London: </w:t>
      </w:r>
      <w:r w:rsidR="00BD5D0E" w:rsidRPr="001E34F7">
        <w:rPr>
          <w:rFonts w:ascii="Times New Roman" w:hAnsi="Times New Roman" w:cs="Times New Roman"/>
        </w:rPr>
        <w:t>4</w:t>
      </w:r>
      <w:r w:rsidR="00BD5D0E" w:rsidRPr="00DC18C4">
        <w:rPr>
          <w:rFonts w:ascii="Times New Roman" w:hAnsi="Times New Roman" w:cs="Times New Roman"/>
          <w:vertAlign w:val="superscript"/>
        </w:rPr>
        <w:t>th</w:t>
      </w:r>
      <w:r w:rsidR="00BD5D0E">
        <w:rPr>
          <w:rFonts w:ascii="Times New Roman" w:hAnsi="Times New Roman" w:cs="Times New Roman"/>
        </w:rPr>
        <w:t xml:space="preserve"> Estate</w:t>
      </w:r>
      <w:r w:rsidRPr="001E34F7">
        <w:rPr>
          <w:rFonts w:ascii="Times New Roman" w:hAnsi="Times New Roman" w:cs="Times New Roman"/>
        </w:rPr>
        <w:t>.</w:t>
      </w:r>
    </w:p>
    <w:p w14:paraId="7E5A2D8D" w14:textId="66AA298D" w:rsidR="00E04D49" w:rsidRPr="001E34F7" w:rsidRDefault="00E04D49" w:rsidP="00DC18C4">
      <w:pPr>
        <w:pStyle w:val="default0"/>
        <w:spacing w:before="0" w:beforeAutospacing="0" w:after="0" w:afterAutospacing="0" w:line="480" w:lineRule="auto"/>
        <w:ind w:left="284" w:hanging="284"/>
        <w:rPr>
          <w:color w:val="000000"/>
        </w:rPr>
      </w:pPr>
      <w:r w:rsidRPr="001E34F7">
        <w:rPr>
          <w:color w:val="000000"/>
          <w:lang w:val="en-US"/>
        </w:rPr>
        <w:t>Frederick, U</w:t>
      </w:r>
      <w:r w:rsidR="00BD5D0E">
        <w:rPr>
          <w:color w:val="000000"/>
          <w:lang w:val="en-US"/>
        </w:rPr>
        <w:t>rsula (</w:t>
      </w:r>
      <w:r w:rsidRPr="001E34F7">
        <w:rPr>
          <w:color w:val="000000"/>
          <w:lang w:val="en-US"/>
        </w:rPr>
        <w:t>2009</w:t>
      </w:r>
      <w:r w:rsidR="00BD5D0E">
        <w:rPr>
          <w:color w:val="000000"/>
          <w:lang w:val="en-US"/>
        </w:rPr>
        <w:t>):</w:t>
      </w:r>
      <w:r w:rsidRPr="001E34F7">
        <w:rPr>
          <w:rStyle w:val="apple-converted-space"/>
          <w:color w:val="000000"/>
          <w:lang w:val="en-US"/>
        </w:rPr>
        <w:t xml:space="preserve"> </w:t>
      </w:r>
      <w:r w:rsidR="00BD5D0E">
        <w:rPr>
          <w:rStyle w:val="apple-converted-space"/>
          <w:color w:val="000000"/>
          <w:lang w:val="en-US"/>
        </w:rPr>
        <w:t>“</w:t>
      </w:r>
      <w:r w:rsidRPr="00DC18C4">
        <w:rPr>
          <w:color w:val="000000"/>
          <w:lang w:val="en-US"/>
        </w:rPr>
        <w:t>Revolution is the New Black: Graffiti/Art and Mark-making Practices</w:t>
      </w:r>
      <w:r w:rsidR="00BD5D0E">
        <w:rPr>
          <w:i/>
          <w:iCs/>
          <w:color w:val="000000"/>
          <w:lang w:val="en-US"/>
        </w:rPr>
        <w:t>”</w:t>
      </w:r>
      <w:r w:rsidRPr="001E34F7">
        <w:rPr>
          <w:color w:val="000000"/>
          <w:lang w:val="en-US"/>
        </w:rPr>
        <w:t>.</w:t>
      </w:r>
      <w:r w:rsidR="00BD5D0E">
        <w:rPr>
          <w:color w:val="000000"/>
          <w:lang w:val="en-US"/>
        </w:rPr>
        <w:t xml:space="preserve"> In: </w:t>
      </w:r>
      <w:r w:rsidRPr="001E34F7">
        <w:rPr>
          <w:color w:val="000000"/>
          <w:lang w:val="en-US"/>
        </w:rPr>
        <w:t>Archaeologies: Journal of the World Archaeological Congress 5</w:t>
      </w:r>
      <w:r w:rsidR="00BD5D0E">
        <w:rPr>
          <w:color w:val="000000"/>
          <w:lang w:val="en-US"/>
        </w:rPr>
        <w:t>/</w:t>
      </w:r>
      <w:r w:rsidRPr="001E34F7">
        <w:rPr>
          <w:color w:val="000000"/>
          <w:lang w:val="en-US"/>
        </w:rPr>
        <w:t>2</w:t>
      </w:r>
      <w:r w:rsidR="00BD5D0E">
        <w:rPr>
          <w:color w:val="000000"/>
          <w:lang w:val="en-US"/>
        </w:rPr>
        <w:t xml:space="preserve">, pp. </w:t>
      </w:r>
      <w:r w:rsidRPr="001E34F7">
        <w:rPr>
          <w:color w:val="000000"/>
          <w:lang w:val="en-US"/>
        </w:rPr>
        <w:t>210-237.</w:t>
      </w:r>
    </w:p>
    <w:p w14:paraId="61019DA6" w14:textId="0825D15A" w:rsidR="00DF02AC" w:rsidRPr="001E34F7" w:rsidRDefault="00DF02AC" w:rsidP="003B5496">
      <w:pPr>
        <w:spacing w:line="480" w:lineRule="auto"/>
        <w:ind w:left="284" w:hanging="284"/>
        <w:rPr>
          <w:rFonts w:ascii="Times New Roman" w:hAnsi="Times New Roman" w:cs="Times New Roman"/>
        </w:rPr>
      </w:pPr>
      <w:r w:rsidRPr="001E34F7">
        <w:rPr>
          <w:rFonts w:ascii="Times New Roman" w:hAnsi="Times New Roman" w:cs="Times New Roman"/>
        </w:rPr>
        <w:t xml:space="preserve">Gibbon, Sarah Jane </w:t>
      </w:r>
      <w:r w:rsidR="00BD5D0E">
        <w:rPr>
          <w:rFonts w:ascii="Times New Roman" w:hAnsi="Times New Roman" w:cs="Times New Roman"/>
        </w:rPr>
        <w:t>(</w:t>
      </w:r>
      <w:r w:rsidRPr="001E34F7">
        <w:rPr>
          <w:rFonts w:ascii="Times New Roman" w:hAnsi="Times New Roman" w:cs="Times New Roman"/>
        </w:rPr>
        <w:t>2012</w:t>
      </w:r>
      <w:r w:rsidR="00BD5D0E">
        <w:rPr>
          <w:rFonts w:ascii="Times New Roman" w:hAnsi="Times New Roman" w:cs="Times New Roman"/>
        </w:rPr>
        <w:t>):</w:t>
      </w:r>
      <w:r w:rsidRPr="001E34F7">
        <w:rPr>
          <w:rFonts w:ascii="Times New Roman" w:hAnsi="Times New Roman" w:cs="Times New Roman"/>
        </w:rPr>
        <w:t xml:space="preserve"> </w:t>
      </w:r>
      <w:r w:rsidRPr="00DC18C4">
        <w:rPr>
          <w:rFonts w:ascii="Times New Roman" w:hAnsi="Times New Roman" w:cs="Times New Roman"/>
          <w:iCs/>
        </w:rPr>
        <w:t>Happy Valley Archive Project</w:t>
      </w:r>
      <w:r w:rsidR="00DC18C4">
        <w:rPr>
          <w:rFonts w:ascii="Times New Roman" w:hAnsi="Times New Roman" w:cs="Times New Roman"/>
        </w:rPr>
        <w:t>,</w:t>
      </w:r>
      <w:r w:rsidRPr="001E34F7">
        <w:rPr>
          <w:rFonts w:ascii="Times New Roman" w:hAnsi="Times New Roman" w:cs="Times New Roman"/>
        </w:rPr>
        <w:t xml:space="preserve"> Orphir: Research Orkney.</w:t>
      </w:r>
    </w:p>
    <w:p w14:paraId="11A06899" w14:textId="0130A575" w:rsidR="00CB445A" w:rsidRPr="001E34F7" w:rsidRDefault="00CB445A" w:rsidP="003B5496">
      <w:pPr>
        <w:spacing w:line="480" w:lineRule="auto"/>
        <w:ind w:left="284" w:hanging="284"/>
        <w:rPr>
          <w:rFonts w:ascii="Times New Roman" w:hAnsi="Times New Roman" w:cs="Times New Roman"/>
          <w:color w:val="FF0000"/>
        </w:rPr>
      </w:pPr>
      <w:r w:rsidRPr="001E34F7">
        <w:rPr>
          <w:rFonts w:ascii="Times New Roman" w:hAnsi="Times New Roman" w:cs="Times New Roman"/>
          <w:color w:val="000000" w:themeColor="text1"/>
        </w:rPr>
        <w:t xml:space="preserve">Hinton, </w:t>
      </w:r>
      <w:r w:rsidR="008C2403" w:rsidRPr="001E34F7">
        <w:rPr>
          <w:rFonts w:ascii="Times New Roman" w:hAnsi="Times New Roman" w:cs="Times New Roman"/>
          <w:color w:val="000000" w:themeColor="text1"/>
        </w:rPr>
        <w:t xml:space="preserve">David </w:t>
      </w:r>
      <w:r w:rsidR="00BD5D0E">
        <w:rPr>
          <w:rFonts w:ascii="Times New Roman" w:hAnsi="Times New Roman" w:cs="Times New Roman"/>
          <w:color w:val="000000" w:themeColor="text1"/>
        </w:rPr>
        <w:t>(</w:t>
      </w:r>
      <w:r w:rsidR="008C2403" w:rsidRPr="001E34F7">
        <w:rPr>
          <w:rFonts w:ascii="Times New Roman" w:hAnsi="Times New Roman" w:cs="Times New Roman"/>
          <w:color w:val="000000" w:themeColor="text1"/>
        </w:rPr>
        <w:t>2017</w:t>
      </w:r>
      <w:r w:rsidR="00BD5D0E">
        <w:rPr>
          <w:rFonts w:ascii="Times New Roman" w:hAnsi="Times New Roman" w:cs="Times New Roman"/>
          <w:color w:val="000000" w:themeColor="text1"/>
        </w:rPr>
        <w:t>):</w:t>
      </w:r>
      <w:r w:rsidR="008C2403" w:rsidRPr="001E34F7">
        <w:rPr>
          <w:rFonts w:ascii="Times New Roman" w:hAnsi="Times New Roman" w:cs="Times New Roman"/>
          <w:color w:val="000000" w:themeColor="text1"/>
        </w:rPr>
        <w:t xml:space="preserve"> </w:t>
      </w:r>
      <w:r w:rsidR="008C2403" w:rsidRPr="00DC18C4">
        <w:rPr>
          <w:rFonts w:ascii="Times New Roman" w:hAnsi="Times New Roman" w:cs="Times New Roman"/>
          <w:iCs/>
          <w:color w:val="000000" w:themeColor="text1"/>
        </w:rPr>
        <w:t>The Wilds of Poetry: Adventures in Mind and Landscape</w:t>
      </w:r>
      <w:r w:rsidR="00BD5D0E">
        <w:rPr>
          <w:rFonts w:ascii="Times New Roman" w:hAnsi="Times New Roman" w:cs="Times New Roman"/>
          <w:iCs/>
          <w:color w:val="000000" w:themeColor="text1"/>
        </w:rPr>
        <w:t>,</w:t>
      </w:r>
      <w:r w:rsidR="008C2403" w:rsidRPr="001E34F7">
        <w:rPr>
          <w:rFonts w:ascii="Times New Roman" w:hAnsi="Times New Roman" w:cs="Times New Roman"/>
          <w:color w:val="000000" w:themeColor="text1"/>
        </w:rPr>
        <w:t xml:space="preserve"> Boulder: Shambala.</w:t>
      </w:r>
    </w:p>
    <w:p w14:paraId="63F2862E" w14:textId="578AB268" w:rsidR="005B6D03" w:rsidRPr="001E34F7" w:rsidRDefault="005B6D03" w:rsidP="003B5496">
      <w:pPr>
        <w:spacing w:line="480" w:lineRule="auto"/>
        <w:ind w:left="284" w:hanging="284"/>
        <w:rPr>
          <w:rFonts w:ascii="Times New Roman" w:hAnsi="Times New Roman" w:cs="Times New Roman"/>
        </w:rPr>
      </w:pPr>
      <w:r w:rsidRPr="001E34F7">
        <w:rPr>
          <w:rFonts w:ascii="Times New Roman" w:hAnsi="Times New Roman" w:cs="Times New Roman"/>
        </w:rPr>
        <w:t xml:space="preserve">Jamie, Kathleen </w:t>
      </w:r>
      <w:r w:rsidR="00BD5D0E">
        <w:rPr>
          <w:rFonts w:ascii="Times New Roman" w:hAnsi="Times New Roman" w:cs="Times New Roman"/>
        </w:rPr>
        <w:t>(</w:t>
      </w:r>
      <w:r w:rsidRPr="001E34F7">
        <w:rPr>
          <w:rFonts w:ascii="Times New Roman" w:hAnsi="Times New Roman" w:cs="Times New Roman"/>
        </w:rPr>
        <w:t>2019</w:t>
      </w:r>
      <w:r w:rsidR="00BD5D0E">
        <w:rPr>
          <w:rFonts w:ascii="Times New Roman" w:hAnsi="Times New Roman" w:cs="Times New Roman"/>
        </w:rPr>
        <w:t>):</w:t>
      </w:r>
      <w:r w:rsidRPr="001E34F7">
        <w:rPr>
          <w:rFonts w:ascii="Times New Roman" w:hAnsi="Times New Roman" w:cs="Times New Roman"/>
        </w:rPr>
        <w:t xml:space="preserve"> </w:t>
      </w:r>
      <w:r w:rsidRPr="00DC18C4">
        <w:rPr>
          <w:rFonts w:ascii="Times New Roman" w:hAnsi="Times New Roman" w:cs="Times New Roman"/>
          <w:iCs/>
        </w:rPr>
        <w:t>Surfacing</w:t>
      </w:r>
      <w:r w:rsidR="00BD5D0E">
        <w:rPr>
          <w:rFonts w:ascii="Times New Roman" w:hAnsi="Times New Roman" w:cs="Times New Roman"/>
        </w:rPr>
        <w:t>,</w:t>
      </w:r>
      <w:r w:rsidRPr="001E34F7">
        <w:rPr>
          <w:rFonts w:ascii="Times New Roman" w:hAnsi="Times New Roman" w:cs="Times New Roman"/>
        </w:rPr>
        <w:t xml:space="preserve"> London: Sort Of Books.</w:t>
      </w:r>
    </w:p>
    <w:p w14:paraId="07BB5BF3" w14:textId="71F9B4A6" w:rsidR="004431BA" w:rsidRPr="001E34F7" w:rsidRDefault="004431BA" w:rsidP="003B5496">
      <w:pPr>
        <w:spacing w:line="480" w:lineRule="auto"/>
        <w:ind w:left="284" w:hanging="284"/>
        <w:rPr>
          <w:rFonts w:ascii="Times New Roman" w:hAnsi="Times New Roman" w:cs="Times New Roman"/>
        </w:rPr>
      </w:pPr>
      <w:r w:rsidRPr="001E34F7">
        <w:rPr>
          <w:rFonts w:ascii="Times New Roman" w:hAnsi="Times New Roman" w:cs="Times New Roman"/>
        </w:rPr>
        <w:lastRenderedPageBreak/>
        <w:t>Kaufman</w:t>
      </w:r>
      <w:r w:rsidR="002D6742" w:rsidRPr="001E34F7">
        <w:rPr>
          <w:rFonts w:ascii="Times New Roman" w:hAnsi="Times New Roman" w:cs="Times New Roman"/>
        </w:rPr>
        <w:t>n</w:t>
      </w:r>
      <w:r w:rsidRPr="001E34F7">
        <w:rPr>
          <w:rFonts w:ascii="Times New Roman" w:hAnsi="Times New Roman" w:cs="Times New Roman"/>
        </w:rPr>
        <w:t xml:space="preserve">, Vincent </w:t>
      </w:r>
      <w:r w:rsidR="00BD5D0E">
        <w:rPr>
          <w:rFonts w:ascii="Times New Roman" w:hAnsi="Times New Roman" w:cs="Times New Roman"/>
        </w:rPr>
        <w:t>(</w:t>
      </w:r>
      <w:r w:rsidRPr="001E34F7">
        <w:rPr>
          <w:rFonts w:ascii="Times New Roman" w:hAnsi="Times New Roman" w:cs="Times New Roman"/>
        </w:rPr>
        <w:t>2006</w:t>
      </w:r>
      <w:r w:rsidR="00BD5D0E">
        <w:rPr>
          <w:rFonts w:ascii="Times New Roman" w:hAnsi="Times New Roman" w:cs="Times New Roman"/>
        </w:rPr>
        <w:t>):</w:t>
      </w:r>
      <w:r w:rsidRPr="001E34F7">
        <w:rPr>
          <w:rFonts w:ascii="Times New Roman" w:hAnsi="Times New Roman" w:cs="Times New Roman"/>
        </w:rPr>
        <w:t xml:space="preserve"> </w:t>
      </w:r>
      <w:r w:rsidRPr="00DC18C4">
        <w:rPr>
          <w:rFonts w:ascii="Times New Roman" w:hAnsi="Times New Roman" w:cs="Times New Roman"/>
          <w:iCs/>
        </w:rPr>
        <w:t>Guy Debord: Revolution in the Service of Poetry</w:t>
      </w:r>
      <w:r w:rsidRPr="001E34F7">
        <w:rPr>
          <w:rFonts w:ascii="Times New Roman" w:hAnsi="Times New Roman" w:cs="Times New Roman"/>
        </w:rPr>
        <w:t>, (trans. Robert Bononno)</w:t>
      </w:r>
      <w:r w:rsidR="00BD5D0E">
        <w:rPr>
          <w:rFonts w:ascii="Times New Roman" w:hAnsi="Times New Roman" w:cs="Times New Roman"/>
        </w:rPr>
        <w:t>,</w:t>
      </w:r>
      <w:r w:rsidR="002D6742" w:rsidRPr="001E34F7">
        <w:rPr>
          <w:rFonts w:ascii="Times New Roman" w:hAnsi="Times New Roman" w:cs="Times New Roman"/>
        </w:rPr>
        <w:t xml:space="preserve"> </w:t>
      </w:r>
      <w:r w:rsidRPr="001E34F7">
        <w:rPr>
          <w:rFonts w:ascii="Times New Roman" w:hAnsi="Times New Roman" w:cs="Times New Roman"/>
        </w:rPr>
        <w:t>Minneapolis: University of Minnesota Press.</w:t>
      </w:r>
    </w:p>
    <w:p w14:paraId="6A681176" w14:textId="0DFA7FBD" w:rsidR="00E80B8B" w:rsidRPr="001E34F7" w:rsidRDefault="00E80B8B" w:rsidP="00E80B8B">
      <w:pPr>
        <w:spacing w:line="480" w:lineRule="auto"/>
        <w:ind w:left="284" w:hanging="284"/>
        <w:rPr>
          <w:rFonts w:ascii="Times New Roman" w:hAnsi="Times New Roman" w:cs="Times New Roman"/>
        </w:rPr>
      </w:pPr>
      <w:r w:rsidRPr="001E34F7">
        <w:rPr>
          <w:rFonts w:ascii="Times New Roman" w:hAnsi="Times New Roman" w:cs="Times New Roman"/>
        </w:rPr>
        <w:t>Kyger</w:t>
      </w:r>
      <w:r>
        <w:rPr>
          <w:rFonts w:ascii="Times New Roman" w:hAnsi="Times New Roman" w:cs="Times New Roman"/>
        </w:rPr>
        <w:t>, Joanne</w:t>
      </w:r>
      <w:r w:rsidRPr="001E34F7">
        <w:rPr>
          <w:rFonts w:ascii="Times New Roman" w:hAnsi="Times New Roman" w:cs="Times New Roman"/>
        </w:rPr>
        <w:t xml:space="preserve"> </w:t>
      </w:r>
      <w:r>
        <w:rPr>
          <w:rFonts w:ascii="Times New Roman" w:hAnsi="Times New Roman" w:cs="Times New Roman"/>
        </w:rPr>
        <w:t>(</w:t>
      </w:r>
      <w:r w:rsidRPr="001E34F7">
        <w:rPr>
          <w:rFonts w:ascii="Times New Roman" w:hAnsi="Times New Roman" w:cs="Times New Roman"/>
        </w:rPr>
        <w:t>2016</w:t>
      </w:r>
      <w:r>
        <w:rPr>
          <w:rFonts w:ascii="Times New Roman" w:hAnsi="Times New Roman" w:cs="Times New Roman"/>
        </w:rPr>
        <w:t>):</w:t>
      </w:r>
      <w:r w:rsidRPr="001E34F7">
        <w:rPr>
          <w:rFonts w:ascii="Times New Roman" w:hAnsi="Times New Roman" w:cs="Times New Roman"/>
        </w:rPr>
        <w:t xml:space="preserve"> </w:t>
      </w:r>
      <w:r w:rsidRPr="00D47082">
        <w:rPr>
          <w:rFonts w:ascii="Times New Roman" w:hAnsi="Times New Roman" w:cs="Times New Roman"/>
        </w:rPr>
        <w:t>The Japan and India Journals, 1960-1964</w:t>
      </w:r>
      <w:r w:rsidR="00DC18C4">
        <w:rPr>
          <w:rFonts w:ascii="Times New Roman" w:hAnsi="Times New Roman" w:cs="Times New Roman"/>
        </w:rPr>
        <w:t>,</w:t>
      </w:r>
      <w:r w:rsidRPr="001E34F7">
        <w:rPr>
          <w:rFonts w:ascii="Times New Roman" w:hAnsi="Times New Roman" w:cs="Times New Roman"/>
        </w:rPr>
        <w:t xml:space="preserve"> New York: Nightboat.</w:t>
      </w:r>
    </w:p>
    <w:p w14:paraId="20A023AC" w14:textId="3652CB2A" w:rsidR="00233421" w:rsidRPr="001E34F7" w:rsidRDefault="00233421" w:rsidP="003B5496">
      <w:pPr>
        <w:spacing w:line="480" w:lineRule="auto"/>
        <w:ind w:left="284" w:hanging="284"/>
        <w:rPr>
          <w:rFonts w:ascii="Times New Roman" w:hAnsi="Times New Roman" w:cs="Times New Roman"/>
        </w:rPr>
      </w:pPr>
      <w:r w:rsidRPr="001E34F7">
        <w:rPr>
          <w:rFonts w:ascii="Times New Roman" w:hAnsi="Times New Roman" w:cs="Times New Roman"/>
        </w:rPr>
        <w:t>Lee</w:t>
      </w:r>
      <w:r w:rsidR="009F4812" w:rsidRPr="001E34F7">
        <w:rPr>
          <w:rFonts w:ascii="Times New Roman" w:hAnsi="Times New Roman" w:cs="Times New Roman"/>
        </w:rPr>
        <w:t>, D</w:t>
      </w:r>
      <w:r w:rsidR="004D75B6">
        <w:rPr>
          <w:rFonts w:ascii="Times New Roman" w:hAnsi="Times New Roman" w:cs="Times New Roman"/>
        </w:rPr>
        <w:t>aniel (</w:t>
      </w:r>
      <w:r w:rsidR="009F4812" w:rsidRPr="001E34F7">
        <w:rPr>
          <w:rFonts w:ascii="Times New Roman" w:hAnsi="Times New Roman" w:cs="Times New Roman"/>
        </w:rPr>
        <w:t>2016</w:t>
      </w:r>
      <w:r w:rsidR="004D75B6">
        <w:rPr>
          <w:rFonts w:ascii="Times New Roman" w:hAnsi="Times New Roman" w:cs="Times New Roman"/>
        </w:rPr>
        <w:t>):</w:t>
      </w:r>
      <w:r w:rsidR="009F4812" w:rsidRPr="001E34F7">
        <w:rPr>
          <w:rFonts w:ascii="Times New Roman" w:hAnsi="Times New Roman" w:cs="Times New Roman"/>
        </w:rPr>
        <w:t xml:space="preserve"> Hoy and Walls </w:t>
      </w:r>
      <w:r w:rsidR="004D75B6">
        <w:rPr>
          <w:rFonts w:ascii="Times New Roman" w:hAnsi="Times New Roman" w:cs="Times New Roman"/>
        </w:rPr>
        <w:t>L</w:t>
      </w:r>
      <w:r w:rsidR="009F4812" w:rsidRPr="001E34F7">
        <w:rPr>
          <w:rFonts w:ascii="Times New Roman" w:hAnsi="Times New Roman" w:cs="Times New Roman"/>
        </w:rPr>
        <w:t>andscape Project: Rackwick Survey 2014-2015</w:t>
      </w:r>
      <w:r w:rsidR="00DC18C4">
        <w:rPr>
          <w:rFonts w:ascii="Times New Roman" w:hAnsi="Times New Roman" w:cs="Times New Roman"/>
        </w:rPr>
        <w:t>,</w:t>
      </w:r>
      <w:r w:rsidR="009F4812" w:rsidRPr="001E34F7">
        <w:rPr>
          <w:rFonts w:ascii="Times New Roman" w:hAnsi="Times New Roman" w:cs="Times New Roman"/>
        </w:rPr>
        <w:t xml:space="preserve"> Hoy, Orkney. </w:t>
      </w:r>
      <w:r w:rsidR="005B57AD" w:rsidRPr="001E34F7">
        <w:rPr>
          <w:rFonts w:ascii="Times New Roman" w:hAnsi="Times New Roman" w:cs="Times New Roman"/>
        </w:rPr>
        <w:t xml:space="preserve">Enhanced Archaeological </w:t>
      </w:r>
      <w:r w:rsidR="004D75B6">
        <w:rPr>
          <w:rFonts w:ascii="Times New Roman" w:hAnsi="Times New Roman" w:cs="Times New Roman"/>
        </w:rPr>
        <w:t>W</w:t>
      </w:r>
      <w:r w:rsidR="005B57AD" w:rsidRPr="001E34F7">
        <w:rPr>
          <w:rFonts w:ascii="Times New Roman" w:hAnsi="Times New Roman" w:cs="Times New Roman"/>
        </w:rPr>
        <w:t xml:space="preserve">alkover Survey. </w:t>
      </w:r>
      <w:r w:rsidR="00E516D5" w:rsidRPr="001E34F7">
        <w:rPr>
          <w:rFonts w:ascii="Times New Roman" w:hAnsi="Times New Roman" w:cs="Times New Roman"/>
        </w:rPr>
        <w:t xml:space="preserve">Data Structure Report. </w:t>
      </w:r>
      <w:r w:rsidR="005B57AD" w:rsidRPr="001E34F7">
        <w:rPr>
          <w:rFonts w:ascii="Times New Roman" w:hAnsi="Times New Roman" w:cs="Times New Roman"/>
        </w:rPr>
        <w:t xml:space="preserve">ORCA Project Nos 495 &amp; 586. </w:t>
      </w:r>
    </w:p>
    <w:p w14:paraId="7F4CB0D3" w14:textId="447851A2" w:rsidR="00347C1F" w:rsidRPr="001E34F7" w:rsidRDefault="00347C1F" w:rsidP="003B5496">
      <w:pPr>
        <w:spacing w:line="480" w:lineRule="auto"/>
        <w:ind w:left="284" w:hanging="284"/>
        <w:rPr>
          <w:rFonts w:ascii="Times New Roman" w:hAnsi="Times New Roman" w:cs="Times New Roman"/>
        </w:rPr>
      </w:pPr>
      <w:r w:rsidRPr="001E34F7">
        <w:rPr>
          <w:rFonts w:ascii="Times New Roman" w:hAnsi="Times New Roman" w:cs="Times New Roman"/>
        </w:rPr>
        <w:t>Lee, D</w:t>
      </w:r>
      <w:r w:rsidR="004D75B6">
        <w:rPr>
          <w:rFonts w:ascii="Times New Roman" w:hAnsi="Times New Roman" w:cs="Times New Roman"/>
        </w:rPr>
        <w:t>aniel/</w:t>
      </w:r>
      <w:r w:rsidRPr="001E34F7">
        <w:rPr>
          <w:rFonts w:ascii="Times New Roman" w:hAnsi="Times New Roman" w:cs="Times New Roman"/>
        </w:rPr>
        <w:t>Hollinrake, A</w:t>
      </w:r>
      <w:r w:rsidR="004D75B6">
        <w:rPr>
          <w:rFonts w:ascii="Times New Roman" w:hAnsi="Times New Roman" w:cs="Times New Roman"/>
        </w:rPr>
        <w:t>ndrew</w:t>
      </w:r>
      <w:r w:rsidRPr="001E34F7">
        <w:rPr>
          <w:rFonts w:ascii="Times New Roman" w:hAnsi="Times New Roman" w:cs="Times New Roman"/>
        </w:rPr>
        <w:t xml:space="preserve"> </w:t>
      </w:r>
      <w:r w:rsidR="004D75B6">
        <w:rPr>
          <w:rFonts w:ascii="Times New Roman" w:hAnsi="Times New Roman" w:cs="Times New Roman"/>
        </w:rPr>
        <w:t>(</w:t>
      </w:r>
      <w:r w:rsidRPr="001E34F7">
        <w:rPr>
          <w:rFonts w:ascii="Times New Roman" w:hAnsi="Times New Roman" w:cs="Times New Roman"/>
        </w:rPr>
        <w:t>2011</w:t>
      </w:r>
      <w:r w:rsidR="004D75B6">
        <w:rPr>
          <w:rFonts w:ascii="Times New Roman" w:hAnsi="Times New Roman" w:cs="Times New Roman"/>
        </w:rPr>
        <w:t>):</w:t>
      </w:r>
      <w:r w:rsidRPr="001E34F7">
        <w:rPr>
          <w:rFonts w:ascii="Times New Roman" w:hAnsi="Times New Roman" w:cs="Times New Roman"/>
        </w:rPr>
        <w:t xml:space="preserve"> Happy Valley, Stenness, Orkney. Archaeological Building Survey. Orkney Research Centre for Archaeology report. Project No 300. </w:t>
      </w:r>
    </w:p>
    <w:p w14:paraId="28E59BAD" w14:textId="77777777" w:rsidR="00E80B8B" w:rsidRPr="001E34F7" w:rsidRDefault="00E80B8B" w:rsidP="00E80B8B">
      <w:pPr>
        <w:spacing w:line="480" w:lineRule="auto"/>
        <w:ind w:left="284" w:hanging="284"/>
        <w:rPr>
          <w:rFonts w:ascii="Times New Roman" w:hAnsi="Times New Roman" w:cs="Times New Roman"/>
        </w:rPr>
      </w:pPr>
      <w:r w:rsidRPr="001E34F7">
        <w:rPr>
          <w:rFonts w:ascii="Times New Roman" w:hAnsi="Times New Roman" w:cs="Times New Roman"/>
        </w:rPr>
        <w:t>McFadyen, L</w:t>
      </w:r>
      <w:r>
        <w:rPr>
          <w:rFonts w:ascii="Times New Roman" w:hAnsi="Times New Roman" w:cs="Times New Roman"/>
        </w:rPr>
        <w:t>esley/Hicks,</w:t>
      </w:r>
      <w:r w:rsidRPr="001E34F7">
        <w:rPr>
          <w:rFonts w:ascii="Times New Roman" w:hAnsi="Times New Roman" w:cs="Times New Roman"/>
        </w:rPr>
        <w:t xml:space="preserve"> Dan </w:t>
      </w:r>
      <w:r>
        <w:rPr>
          <w:rFonts w:ascii="Times New Roman" w:hAnsi="Times New Roman" w:cs="Times New Roman"/>
        </w:rPr>
        <w:t>(</w:t>
      </w:r>
      <w:r w:rsidRPr="001E34F7">
        <w:rPr>
          <w:rFonts w:ascii="Times New Roman" w:hAnsi="Times New Roman" w:cs="Times New Roman"/>
        </w:rPr>
        <w:t>2019</w:t>
      </w:r>
      <w:r>
        <w:rPr>
          <w:rFonts w:ascii="Times New Roman" w:hAnsi="Times New Roman" w:cs="Times New Roman"/>
        </w:rPr>
        <w:t>):</w:t>
      </w:r>
      <w:r w:rsidRPr="001E34F7">
        <w:rPr>
          <w:rFonts w:ascii="Times New Roman" w:hAnsi="Times New Roman" w:cs="Times New Roman"/>
        </w:rPr>
        <w:t xml:space="preserve"> </w:t>
      </w:r>
      <w:r w:rsidRPr="002543CD">
        <w:rPr>
          <w:rFonts w:ascii="Times New Roman" w:hAnsi="Times New Roman" w:cs="Times New Roman"/>
          <w:iCs/>
        </w:rPr>
        <w:t>Archaeology and Photography: Time, Objectivity and Archive</w:t>
      </w:r>
      <w:r>
        <w:rPr>
          <w:rFonts w:ascii="Times New Roman" w:hAnsi="Times New Roman" w:cs="Times New Roman"/>
        </w:rPr>
        <w:t>,</w:t>
      </w:r>
      <w:r w:rsidRPr="001E34F7">
        <w:rPr>
          <w:rFonts w:ascii="Times New Roman" w:hAnsi="Times New Roman" w:cs="Times New Roman"/>
        </w:rPr>
        <w:t xml:space="preserve"> London: Bloomsbury.</w:t>
      </w:r>
    </w:p>
    <w:p w14:paraId="56406F5C" w14:textId="42914461" w:rsidR="001909DF" w:rsidRPr="001E34F7" w:rsidRDefault="0016636D" w:rsidP="003B5496">
      <w:pPr>
        <w:spacing w:line="480" w:lineRule="auto"/>
        <w:ind w:left="284" w:hanging="284"/>
        <w:rPr>
          <w:rFonts w:ascii="Times New Roman" w:hAnsi="Times New Roman" w:cs="Times New Roman"/>
          <w:color w:val="000000" w:themeColor="text1"/>
        </w:rPr>
      </w:pPr>
      <w:r w:rsidRPr="001E34F7">
        <w:rPr>
          <w:rFonts w:ascii="Times New Roman" w:hAnsi="Times New Roman" w:cs="Times New Roman"/>
        </w:rPr>
        <w:t>Mac</w:t>
      </w:r>
      <w:r w:rsidR="005A5EFC" w:rsidRPr="001E34F7">
        <w:rPr>
          <w:rFonts w:ascii="Times New Roman" w:hAnsi="Times New Roman" w:cs="Times New Roman"/>
        </w:rPr>
        <w:t>k</w:t>
      </w:r>
      <w:r w:rsidRPr="001E34F7">
        <w:rPr>
          <w:rFonts w:ascii="Times New Roman" w:hAnsi="Times New Roman" w:cs="Times New Roman"/>
        </w:rPr>
        <w:t>ay</w:t>
      </w:r>
      <w:r w:rsidR="005B6D03" w:rsidRPr="001E34F7">
        <w:rPr>
          <w:rFonts w:ascii="Times New Roman" w:hAnsi="Times New Roman" w:cs="Times New Roman"/>
        </w:rPr>
        <w:t xml:space="preserve"> </w:t>
      </w:r>
      <w:r w:rsidRPr="001E34F7">
        <w:rPr>
          <w:rFonts w:ascii="Times New Roman" w:hAnsi="Times New Roman" w:cs="Times New Roman"/>
        </w:rPr>
        <w:t xml:space="preserve">Brown, George </w:t>
      </w:r>
      <w:r w:rsidR="004D75B6">
        <w:rPr>
          <w:rFonts w:ascii="Times New Roman" w:hAnsi="Times New Roman" w:cs="Times New Roman"/>
        </w:rPr>
        <w:t>(</w:t>
      </w:r>
      <w:r w:rsidR="006A71C5">
        <w:rPr>
          <w:rFonts w:ascii="Times New Roman" w:hAnsi="Times New Roman" w:cs="Times New Roman"/>
        </w:rPr>
        <w:t>2019)</w:t>
      </w:r>
      <w:r w:rsidR="006A71C5" w:rsidRPr="001E34F7">
        <w:rPr>
          <w:rFonts w:ascii="Times New Roman" w:hAnsi="Times New Roman" w:cs="Times New Roman"/>
        </w:rPr>
        <w:t xml:space="preserve"> </w:t>
      </w:r>
      <w:r w:rsidR="00C81CD6" w:rsidRPr="001E34F7">
        <w:rPr>
          <w:rFonts w:ascii="Times New Roman" w:hAnsi="Times New Roman" w:cs="Times New Roman"/>
        </w:rPr>
        <w:t>[</w:t>
      </w:r>
      <w:r w:rsidR="006A71C5">
        <w:rPr>
          <w:rFonts w:ascii="Times New Roman" w:hAnsi="Times New Roman" w:cs="Times New Roman"/>
        </w:rPr>
        <w:t>1997</w:t>
      </w:r>
      <w:r w:rsidR="00C81CD6" w:rsidRPr="001E34F7">
        <w:rPr>
          <w:rFonts w:ascii="Times New Roman" w:hAnsi="Times New Roman" w:cs="Times New Roman"/>
        </w:rPr>
        <w:t>]</w:t>
      </w:r>
      <w:r w:rsidR="006A71C5">
        <w:rPr>
          <w:rFonts w:ascii="Times New Roman" w:hAnsi="Times New Roman" w:cs="Times New Roman"/>
        </w:rPr>
        <w:t>:</w:t>
      </w:r>
      <w:r w:rsidRPr="001E34F7">
        <w:rPr>
          <w:rFonts w:ascii="Times New Roman" w:hAnsi="Times New Roman" w:cs="Times New Roman"/>
        </w:rPr>
        <w:t xml:space="preserve"> </w:t>
      </w:r>
      <w:r w:rsidRPr="00DC18C4">
        <w:rPr>
          <w:rFonts w:ascii="Times New Roman" w:hAnsi="Times New Roman" w:cs="Times New Roman"/>
          <w:iCs/>
        </w:rPr>
        <w:t>For the Islands I Sing</w:t>
      </w:r>
      <w:r w:rsidR="0091079C" w:rsidRPr="001E34F7">
        <w:rPr>
          <w:rFonts w:ascii="Times New Roman" w:hAnsi="Times New Roman" w:cs="Times New Roman"/>
        </w:rPr>
        <w:t xml:space="preserve">. </w:t>
      </w:r>
      <w:r w:rsidR="007F354A" w:rsidRPr="001E34F7">
        <w:rPr>
          <w:rFonts w:ascii="Times New Roman" w:hAnsi="Times New Roman" w:cs="Times New Roman"/>
          <w:color w:val="000000" w:themeColor="text1"/>
        </w:rPr>
        <w:t>Edinburgh: Polygon.</w:t>
      </w:r>
    </w:p>
    <w:p w14:paraId="53DC33BC" w14:textId="59F923F7" w:rsidR="00B01508" w:rsidRDefault="00906481" w:rsidP="003B5496">
      <w:pPr>
        <w:spacing w:line="480" w:lineRule="auto"/>
        <w:ind w:left="284" w:hanging="284"/>
        <w:rPr>
          <w:rFonts w:ascii="Times New Roman" w:hAnsi="Times New Roman" w:cs="Times New Roman"/>
          <w:color w:val="000000" w:themeColor="text1"/>
        </w:rPr>
      </w:pPr>
      <w:r w:rsidRPr="001E34F7">
        <w:rPr>
          <w:rFonts w:ascii="Times New Roman" w:hAnsi="Times New Roman" w:cs="Times New Roman"/>
        </w:rPr>
        <w:t xml:space="preserve">Mackay Brown, George </w:t>
      </w:r>
      <w:r w:rsidR="006A71C5">
        <w:rPr>
          <w:rFonts w:ascii="Times New Roman" w:hAnsi="Times New Roman" w:cs="Times New Roman"/>
        </w:rPr>
        <w:t>(2019) [</w:t>
      </w:r>
      <w:r w:rsidR="00B01508" w:rsidRPr="001E34F7">
        <w:rPr>
          <w:rFonts w:ascii="Times New Roman" w:hAnsi="Times New Roman" w:cs="Times New Roman"/>
          <w:color w:val="000000" w:themeColor="text1"/>
        </w:rPr>
        <w:t>1973</w:t>
      </w:r>
      <w:r w:rsidR="006A71C5">
        <w:rPr>
          <w:rFonts w:ascii="Times New Roman" w:hAnsi="Times New Roman" w:cs="Times New Roman"/>
          <w:color w:val="000000" w:themeColor="text1"/>
        </w:rPr>
        <w:t>]:</w:t>
      </w:r>
      <w:r w:rsidR="00B01508" w:rsidRPr="001E34F7">
        <w:rPr>
          <w:rFonts w:ascii="Times New Roman" w:hAnsi="Times New Roman" w:cs="Times New Roman"/>
          <w:color w:val="000000" w:themeColor="text1"/>
        </w:rPr>
        <w:t xml:space="preserve"> </w:t>
      </w:r>
      <w:r w:rsidR="00B01508" w:rsidRPr="00DC18C4">
        <w:rPr>
          <w:rFonts w:ascii="Times New Roman" w:hAnsi="Times New Roman" w:cs="Times New Roman"/>
          <w:iCs/>
          <w:color w:val="000000" w:themeColor="text1"/>
        </w:rPr>
        <w:t>Magnus</w:t>
      </w:r>
      <w:r w:rsidR="00B01508" w:rsidRPr="001E34F7">
        <w:rPr>
          <w:rFonts w:ascii="Times New Roman" w:hAnsi="Times New Roman" w:cs="Times New Roman"/>
          <w:color w:val="000000" w:themeColor="text1"/>
        </w:rPr>
        <w:t xml:space="preserve">. Edinburgh: Polygon. </w:t>
      </w:r>
    </w:p>
    <w:p w14:paraId="4D382D8A" w14:textId="4C2658F7" w:rsidR="0081397F" w:rsidRPr="003E7139" w:rsidRDefault="0081397F" w:rsidP="003B5496">
      <w:pPr>
        <w:spacing w:line="480" w:lineRule="auto"/>
        <w:ind w:left="284" w:hanging="284"/>
        <w:rPr>
          <w:rFonts w:ascii="Times New Roman" w:hAnsi="Times New Roman" w:cs="Times New Roman"/>
          <w:color w:val="000000" w:themeColor="text1"/>
        </w:rPr>
      </w:pPr>
      <w:r w:rsidRPr="003E7139">
        <w:rPr>
          <w:rFonts w:ascii="Times New Roman" w:hAnsi="Times New Roman" w:cs="Times New Roman"/>
          <w:color w:val="000000" w:themeColor="text1"/>
        </w:rPr>
        <w:t>Malraux</w:t>
      </w:r>
      <w:r w:rsidR="003E7139" w:rsidRPr="003E7139">
        <w:rPr>
          <w:rFonts w:ascii="Times New Roman" w:hAnsi="Times New Roman" w:cs="Times New Roman"/>
          <w:color w:val="000000" w:themeColor="text1"/>
        </w:rPr>
        <w:t>, André (1967): Museum Without Walls. London: Secker &amp; Warburg</w:t>
      </w:r>
      <w:r w:rsidR="00DC18C4">
        <w:rPr>
          <w:rFonts w:ascii="Times New Roman" w:hAnsi="Times New Roman" w:cs="Times New Roman"/>
          <w:color w:val="000000" w:themeColor="text1"/>
        </w:rPr>
        <w:t>.</w:t>
      </w:r>
    </w:p>
    <w:p w14:paraId="62773518" w14:textId="77777777" w:rsidR="00DC751B" w:rsidRPr="00D47082" w:rsidRDefault="00DC751B" w:rsidP="00DC751B">
      <w:pPr>
        <w:spacing w:line="480" w:lineRule="auto"/>
        <w:rPr>
          <w:rFonts w:ascii="Times New Roman" w:hAnsi="Times New Roman" w:cs="Times New Roman"/>
          <w:color w:val="000000" w:themeColor="text1"/>
        </w:rPr>
      </w:pPr>
      <w:r w:rsidRPr="00D47082">
        <w:rPr>
          <w:rFonts w:ascii="Times New Roman" w:hAnsi="Times New Roman" w:cs="Times New Roman"/>
          <w:color w:val="000000" w:themeColor="text1"/>
        </w:rPr>
        <w:t xml:space="preserve">Mayer, So (2019): “Margaret Tait’s Disappearing Trick”. In The Poetry Review, 109, 3. </w:t>
      </w:r>
    </w:p>
    <w:p w14:paraId="123CBC67" w14:textId="6FAD39A1" w:rsidR="00DC751B" w:rsidRPr="00D47082" w:rsidRDefault="00DC751B" w:rsidP="00D47082">
      <w:pPr>
        <w:spacing w:line="480" w:lineRule="auto"/>
        <w:ind w:left="284"/>
        <w:rPr>
          <w:rFonts w:ascii="Times New Roman" w:hAnsi="Times New Roman" w:cs="Times New Roman"/>
          <w:color w:val="000000" w:themeColor="text1"/>
        </w:rPr>
      </w:pPr>
      <w:r w:rsidRPr="00D47082">
        <w:rPr>
          <w:rFonts w:ascii="Times New Roman" w:hAnsi="Times New Roman" w:cs="Times New Roman"/>
          <w:color w:val="000000" w:themeColor="text1"/>
        </w:rPr>
        <w:t>(</w:t>
      </w:r>
      <w:r w:rsidR="00D47082" w:rsidRPr="00D47082">
        <w:rPr>
          <w:rFonts w:ascii="Times New Roman" w:hAnsi="Times New Roman" w:cs="Times New Roman"/>
          <w:color w:val="000000" w:themeColor="text1"/>
        </w:rPr>
        <w:t>https://poetrysociety.org.uk/essay-on-margaret-taits-disappearing-trick/</w:t>
      </w:r>
      <w:r w:rsidRPr="00D47082">
        <w:rPr>
          <w:rFonts w:ascii="Times New Roman" w:hAnsi="Times New Roman" w:cs="Times New Roman"/>
          <w:color w:val="000000" w:themeColor="text1"/>
        </w:rPr>
        <w:t>)</w:t>
      </w:r>
      <w:r w:rsidR="00D47082" w:rsidRPr="00D47082">
        <w:rPr>
          <w:rFonts w:ascii="Times New Roman" w:hAnsi="Times New Roman" w:cs="Times New Roman"/>
          <w:color w:val="000000" w:themeColor="text1"/>
        </w:rPr>
        <w:t xml:space="preserve"> [Accessed January 10, 2021]</w:t>
      </w:r>
      <w:r w:rsidR="001650F0">
        <w:rPr>
          <w:rFonts w:ascii="Times New Roman" w:hAnsi="Times New Roman" w:cs="Times New Roman"/>
          <w:color w:val="000000" w:themeColor="text1"/>
        </w:rPr>
        <w:t>.</w:t>
      </w:r>
    </w:p>
    <w:p w14:paraId="33FA1CBE" w14:textId="5D5E49FD" w:rsidR="00E04D49" w:rsidRPr="001E34F7" w:rsidRDefault="00E04D49" w:rsidP="00D47082">
      <w:pPr>
        <w:pStyle w:val="default0"/>
        <w:spacing w:before="0" w:beforeAutospacing="0" w:after="0" w:afterAutospacing="0" w:line="480" w:lineRule="auto"/>
        <w:ind w:left="284" w:hanging="284"/>
        <w:rPr>
          <w:color w:val="000000"/>
        </w:rPr>
      </w:pPr>
      <w:r w:rsidRPr="001E34F7">
        <w:rPr>
          <w:color w:val="000000"/>
          <w:lang w:val="en-US"/>
        </w:rPr>
        <w:t>Maxwell, R</w:t>
      </w:r>
      <w:r w:rsidR="00E15E27">
        <w:rPr>
          <w:color w:val="000000"/>
          <w:lang w:val="en-US"/>
        </w:rPr>
        <w:t>ichard/</w:t>
      </w:r>
      <w:r w:rsidR="000F4B0C" w:rsidRPr="001E34F7">
        <w:rPr>
          <w:color w:val="000000"/>
          <w:lang w:val="en-US"/>
        </w:rPr>
        <w:t>Miller</w:t>
      </w:r>
      <w:r w:rsidR="008F03B5" w:rsidRPr="001E34F7">
        <w:rPr>
          <w:color w:val="000000"/>
          <w:lang w:val="en-US"/>
        </w:rPr>
        <w:t>,</w:t>
      </w:r>
      <w:r w:rsidRPr="001E34F7">
        <w:rPr>
          <w:rStyle w:val="apple-converted-space"/>
          <w:color w:val="000000"/>
          <w:lang w:val="en-US"/>
        </w:rPr>
        <w:t xml:space="preserve"> </w:t>
      </w:r>
      <w:r w:rsidRPr="001E34F7">
        <w:rPr>
          <w:color w:val="000000"/>
          <w:lang w:val="en-US"/>
        </w:rPr>
        <w:t>T</w:t>
      </w:r>
      <w:r w:rsidR="00E15E27">
        <w:rPr>
          <w:color w:val="000000"/>
          <w:lang w:val="en-US"/>
        </w:rPr>
        <w:t>oby (</w:t>
      </w:r>
      <w:r w:rsidRPr="001E34F7">
        <w:rPr>
          <w:color w:val="000000"/>
          <w:lang w:val="en-US"/>
        </w:rPr>
        <w:t>2013</w:t>
      </w:r>
      <w:r w:rsidR="00E15E27">
        <w:rPr>
          <w:color w:val="000000"/>
          <w:lang w:val="en-US"/>
        </w:rPr>
        <w:t>):</w:t>
      </w:r>
      <w:r w:rsidRPr="001E34F7">
        <w:rPr>
          <w:color w:val="000000"/>
          <w:lang w:val="en-US"/>
        </w:rPr>
        <w:t xml:space="preserve"> </w:t>
      </w:r>
      <w:r w:rsidR="00E15E27">
        <w:rPr>
          <w:color w:val="000000"/>
          <w:lang w:val="en-US"/>
        </w:rPr>
        <w:t>“</w:t>
      </w:r>
      <w:r w:rsidRPr="001E34F7">
        <w:rPr>
          <w:color w:val="000000"/>
          <w:lang w:val="en-US"/>
        </w:rPr>
        <w:t>The Material Cellphone</w:t>
      </w:r>
      <w:r w:rsidR="00E15E27">
        <w:rPr>
          <w:color w:val="000000"/>
          <w:lang w:val="en-US"/>
        </w:rPr>
        <w:t>.”</w:t>
      </w:r>
      <w:r w:rsidRPr="001E34F7">
        <w:rPr>
          <w:color w:val="000000"/>
          <w:lang w:val="en-US"/>
        </w:rPr>
        <w:t xml:space="preserve"> </w:t>
      </w:r>
      <w:r w:rsidR="00E15E27">
        <w:rPr>
          <w:color w:val="000000"/>
          <w:lang w:val="en-US"/>
        </w:rPr>
        <w:t>I</w:t>
      </w:r>
      <w:r w:rsidRPr="001E34F7">
        <w:rPr>
          <w:color w:val="000000"/>
          <w:lang w:val="en-US"/>
        </w:rPr>
        <w:t xml:space="preserve">n </w:t>
      </w:r>
      <w:r w:rsidR="00E15E27">
        <w:rPr>
          <w:color w:val="000000"/>
          <w:lang w:val="en-US"/>
        </w:rPr>
        <w:t xml:space="preserve">Paul </w:t>
      </w:r>
      <w:r w:rsidRPr="001E34F7">
        <w:rPr>
          <w:color w:val="000000"/>
          <w:lang w:val="en-US"/>
        </w:rPr>
        <w:t>Graves-Brown</w:t>
      </w:r>
      <w:r w:rsidR="00E15E27">
        <w:rPr>
          <w:color w:val="000000"/>
          <w:lang w:val="en-US"/>
        </w:rPr>
        <w:t xml:space="preserve">/Rodney </w:t>
      </w:r>
      <w:r w:rsidRPr="001E34F7">
        <w:rPr>
          <w:color w:val="000000"/>
          <w:lang w:val="en-US"/>
        </w:rPr>
        <w:t>Harrison</w:t>
      </w:r>
      <w:r w:rsidR="00E15E27">
        <w:rPr>
          <w:color w:val="000000"/>
          <w:lang w:val="en-US"/>
        </w:rPr>
        <w:t>/Angela Piccini (eds.)</w:t>
      </w:r>
      <w:r w:rsidRPr="001E34F7">
        <w:rPr>
          <w:color w:val="000000"/>
          <w:lang w:val="en-US"/>
        </w:rPr>
        <w:t>,</w:t>
      </w:r>
      <w:r w:rsidRPr="001E34F7">
        <w:rPr>
          <w:rStyle w:val="apple-converted-space"/>
          <w:color w:val="000000"/>
          <w:lang w:val="en-US"/>
        </w:rPr>
        <w:t xml:space="preserve"> </w:t>
      </w:r>
      <w:r w:rsidRPr="00D47082">
        <w:rPr>
          <w:color w:val="000000"/>
          <w:lang w:val="en-US"/>
        </w:rPr>
        <w:t>The Oxford Handbook of the Archaeology of the Contemporary World</w:t>
      </w:r>
      <w:r w:rsidR="00E15E27">
        <w:rPr>
          <w:color w:val="000000"/>
          <w:lang w:val="en-US"/>
        </w:rPr>
        <w:t>,</w:t>
      </w:r>
      <w:r w:rsidRPr="00E15E27">
        <w:rPr>
          <w:color w:val="000000"/>
          <w:lang w:val="en-US"/>
        </w:rPr>
        <w:t xml:space="preserve"> </w:t>
      </w:r>
      <w:r w:rsidRPr="001E34F7">
        <w:rPr>
          <w:color w:val="000000"/>
          <w:lang w:val="en-US"/>
        </w:rPr>
        <w:t>Oxford: O</w:t>
      </w:r>
      <w:r w:rsidR="00E15E27">
        <w:rPr>
          <w:color w:val="000000"/>
          <w:lang w:val="en-US"/>
        </w:rPr>
        <w:t xml:space="preserve">xford </w:t>
      </w:r>
      <w:r w:rsidRPr="001E34F7">
        <w:rPr>
          <w:color w:val="000000"/>
          <w:lang w:val="en-US"/>
        </w:rPr>
        <w:t>U</w:t>
      </w:r>
      <w:r w:rsidR="00E15E27">
        <w:rPr>
          <w:color w:val="000000"/>
          <w:lang w:val="en-US"/>
        </w:rPr>
        <w:t xml:space="preserve">niversity </w:t>
      </w:r>
      <w:r w:rsidRPr="001E34F7">
        <w:rPr>
          <w:color w:val="000000"/>
          <w:lang w:val="en-US"/>
        </w:rPr>
        <w:t>P</w:t>
      </w:r>
      <w:r w:rsidR="00E15E27">
        <w:rPr>
          <w:color w:val="000000"/>
          <w:lang w:val="en-US"/>
        </w:rPr>
        <w:t>ress</w:t>
      </w:r>
      <w:r w:rsidRPr="001E34F7">
        <w:rPr>
          <w:color w:val="000000"/>
          <w:lang w:val="en-US"/>
        </w:rPr>
        <w:t>.</w:t>
      </w:r>
    </w:p>
    <w:p w14:paraId="6147EA30" w14:textId="6BE4058F" w:rsidR="002A752A" w:rsidRPr="001E34F7" w:rsidRDefault="002A752A" w:rsidP="003B5496">
      <w:pPr>
        <w:spacing w:line="480" w:lineRule="auto"/>
        <w:ind w:left="284" w:hanging="284"/>
        <w:rPr>
          <w:rFonts w:ascii="Times New Roman" w:hAnsi="Times New Roman" w:cs="Times New Roman"/>
          <w:color w:val="000000" w:themeColor="text1"/>
        </w:rPr>
      </w:pPr>
      <w:r w:rsidRPr="001E34F7">
        <w:rPr>
          <w:rFonts w:ascii="Times New Roman" w:hAnsi="Times New Roman" w:cs="Times New Roman"/>
          <w:color w:val="000000" w:themeColor="text1"/>
        </w:rPr>
        <w:t xml:space="preserve">Morton, Timothy </w:t>
      </w:r>
      <w:r w:rsidR="00E15E27">
        <w:rPr>
          <w:rFonts w:ascii="Times New Roman" w:hAnsi="Times New Roman" w:cs="Times New Roman"/>
          <w:color w:val="000000" w:themeColor="text1"/>
        </w:rPr>
        <w:t>(</w:t>
      </w:r>
      <w:r w:rsidRPr="001E34F7">
        <w:rPr>
          <w:rFonts w:ascii="Times New Roman" w:hAnsi="Times New Roman" w:cs="Times New Roman"/>
          <w:color w:val="000000" w:themeColor="text1"/>
        </w:rPr>
        <w:t>2010</w:t>
      </w:r>
      <w:r w:rsidR="00E15E27">
        <w:rPr>
          <w:rFonts w:ascii="Times New Roman" w:hAnsi="Times New Roman" w:cs="Times New Roman"/>
          <w:color w:val="000000" w:themeColor="text1"/>
        </w:rPr>
        <w:t>):</w:t>
      </w:r>
      <w:r w:rsidRPr="001E34F7">
        <w:rPr>
          <w:rFonts w:ascii="Times New Roman" w:hAnsi="Times New Roman" w:cs="Times New Roman"/>
          <w:color w:val="000000" w:themeColor="text1"/>
        </w:rPr>
        <w:t xml:space="preserve"> </w:t>
      </w:r>
      <w:r w:rsidRPr="00D47082">
        <w:rPr>
          <w:rFonts w:ascii="Times New Roman" w:hAnsi="Times New Roman" w:cs="Times New Roman"/>
          <w:iCs/>
          <w:color w:val="000000" w:themeColor="text1"/>
        </w:rPr>
        <w:t>The Ecological Thought</w:t>
      </w:r>
      <w:r w:rsidRPr="001E34F7">
        <w:rPr>
          <w:rFonts w:ascii="Times New Roman" w:hAnsi="Times New Roman" w:cs="Times New Roman"/>
          <w:color w:val="000000" w:themeColor="text1"/>
        </w:rPr>
        <w:t>. Cambridge, Mass: Harvard University Press.</w:t>
      </w:r>
    </w:p>
    <w:p w14:paraId="22A05F04" w14:textId="65EA8072" w:rsidR="001909DF" w:rsidRPr="003B5496" w:rsidRDefault="00743832" w:rsidP="003B5496">
      <w:pPr>
        <w:spacing w:line="480" w:lineRule="auto"/>
        <w:ind w:left="284" w:hanging="284"/>
        <w:rPr>
          <w:rFonts w:ascii="Times New Roman" w:hAnsi="Times New Roman" w:cs="Times New Roman"/>
        </w:rPr>
      </w:pPr>
      <w:r w:rsidRPr="00E15E27">
        <w:rPr>
          <w:rFonts w:ascii="Times New Roman" w:hAnsi="Times New Roman" w:cs="Times New Roman"/>
        </w:rPr>
        <w:t xml:space="preserve">Salmon, Peter </w:t>
      </w:r>
      <w:r w:rsidR="00E15E27" w:rsidRPr="00E15E27">
        <w:rPr>
          <w:rFonts w:ascii="Times New Roman" w:hAnsi="Times New Roman" w:cs="Times New Roman"/>
        </w:rPr>
        <w:t>(</w:t>
      </w:r>
      <w:r w:rsidRPr="00E15E27">
        <w:rPr>
          <w:rFonts w:ascii="Times New Roman" w:hAnsi="Times New Roman" w:cs="Times New Roman"/>
        </w:rPr>
        <w:t>2020</w:t>
      </w:r>
      <w:r w:rsidR="00E15E27" w:rsidRPr="00E15E27">
        <w:rPr>
          <w:rFonts w:ascii="Times New Roman" w:hAnsi="Times New Roman" w:cs="Times New Roman"/>
        </w:rPr>
        <w:t>):</w:t>
      </w:r>
      <w:r w:rsidRPr="003B5496">
        <w:rPr>
          <w:rFonts w:ascii="Times New Roman" w:hAnsi="Times New Roman" w:cs="Times New Roman"/>
        </w:rPr>
        <w:t xml:space="preserve"> </w:t>
      </w:r>
      <w:r w:rsidRPr="00D47082">
        <w:rPr>
          <w:rFonts w:ascii="Times New Roman" w:hAnsi="Times New Roman" w:cs="Times New Roman"/>
          <w:iCs/>
        </w:rPr>
        <w:t>The Event</w:t>
      </w:r>
      <w:r w:rsidR="00A07918" w:rsidRPr="00D47082">
        <w:rPr>
          <w:rFonts w:ascii="Times New Roman" w:hAnsi="Times New Roman" w:cs="Times New Roman"/>
          <w:iCs/>
        </w:rPr>
        <w:t xml:space="preserve">, </w:t>
      </w:r>
      <w:r w:rsidRPr="00D47082">
        <w:rPr>
          <w:rFonts w:ascii="Times New Roman" w:hAnsi="Times New Roman" w:cs="Times New Roman"/>
          <w:iCs/>
        </w:rPr>
        <w:t>Perhaps: A Biography of Jacques Derrida</w:t>
      </w:r>
      <w:r w:rsidR="00E15E27" w:rsidRPr="00E15E27">
        <w:rPr>
          <w:rFonts w:ascii="Times New Roman" w:hAnsi="Times New Roman" w:cs="Times New Roman"/>
          <w:iCs/>
        </w:rPr>
        <w:t>,</w:t>
      </w:r>
      <w:r w:rsidRPr="003B5496">
        <w:rPr>
          <w:rFonts w:ascii="Times New Roman" w:hAnsi="Times New Roman" w:cs="Times New Roman"/>
        </w:rPr>
        <w:t xml:space="preserve"> London: Verso.</w:t>
      </w:r>
    </w:p>
    <w:p w14:paraId="62E1C3F5" w14:textId="0F9BB3E8" w:rsidR="00E66247" w:rsidRPr="00D47082" w:rsidRDefault="00E66247" w:rsidP="00D47082">
      <w:pPr>
        <w:spacing w:line="360" w:lineRule="auto"/>
        <w:ind w:left="284" w:hanging="284"/>
        <w:rPr>
          <w:rFonts w:ascii="Times New Roman" w:eastAsia="Times New Roman" w:hAnsi="Times New Roman" w:cs="Times New Roman"/>
        </w:rPr>
      </w:pPr>
      <w:r w:rsidRPr="00D47082">
        <w:rPr>
          <w:rFonts w:ascii="Times New Roman" w:eastAsia="Times New Roman" w:hAnsi="Times New Roman" w:cs="Times New Roman"/>
        </w:rPr>
        <w:t>Shanks, M</w:t>
      </w:r>
      <w:r w:rsidR="00E15E27" w:rsidRPr="00D47082">
        <w:rPr>
          <w:rFonts w:ascii="Times New Roman" w:eastAsia="Times New Roman" w:hAnsi="Times New Roman" w:cs="Times New Roman"/>
        </w:rPr>
        <w:t>ichael</w:t>
      </w:r>
      <w:r w:rsidRPr="00D47082">
        <w:rPr>
          <w:rFonts w:ascii="Times New Roman" w:eastAsia="Times New Roman" w:hAnsi="Times New Roman" w:cs="Times New Roman"/>
        </w:rPr>
        <w:t xml:space="preserve"> </w:t>
      </w:r>
      <w:r w:rsidR="00D47082">
        <w:rPr>
          <w:rFonts w:ascii="Times New Roman" w:eastAsia="Times New Roman" w:hAnsi="Times New Roman" w:cs="Times New Roman"/>
        </w:rPr>
        <w:t>(</w:t>
      </w:r>
      <w:r w:rsidRPr="00D47082">
        <w:rPr>
          <w:rFonts w:ascii="Times New Roman" w:eastAsia="Times New Roman" w:hAnsi="Times New Roman" w:cs="Times New Roman"/>
        </w:rPr>
        <w:t>1997</w:t>
      </w:r>
      <w:r w:rsidR="00D47082">
        <w:rPr>
          <w:rFonts w:ascii="Times New Roman" w:eastAsia="Times New Roman" w:hAnsi="Times New Roman" w:cs="Times New Roman"/>
        </w:rPr>
        <w:t>):</w:t>
      </w:r>
      <w:r w:rsidRPr="00D47082">
        <w:rPr>
          <w:rFonts w:ascii="Times New Roman" w:eastAsia="Times New Roman" w:hAnsi="Times New Roman" w:cs="Times New Roman"/>
        </w:rPr>
        <w:t xml:space="preserve"> </w:t>
      </w:r>
      <w:r w:rsidR="00E15E27">
        <w:rPr>
          <w:rFonts w:ascii="Times New Roman" w:eastAsia="Times New Roman" w:hAnsi="Times New Roman" w:cs="Times New Roman"/>
        </w:rPr>
        <w:t>“</w:t>
      </w:r>
      <w:r w:rsidRPr="00D47082">
        <w:rPr>
          <w:rFonts w:ascii="Times New Roman" w:eastAsia="Times New Roman" w:hAnsi="Times New Roman" w:cs="Times New Roman"/>
        </w:rPr>
        <w:t>Photography and Archaeology.</w:t>
      </w:r>
      <w:r w:rsidR="00E15E27">
        <w:rPr>
          <w:rFonts w:ascii="Times New Roman" w:eastAsia="Times New Roman" w:hAnsi="Times New Roman" w:cs="Times New Roman"/>
        </w:rPr>
        <w:t>”</w:t>
      </w:r>
      <w:r w:rsidRPr="00D47082">
        <w:rPr>
          <w:rFonts w:ascii="Times New Roman" w:eastAsia="Times New Roman" w:hAnsi="Times New Roman" w:cs="Times New Roman"/>
        </w:rPr>
        <w:t xml:space="preserve"> In</w:t>
      </w:r>
      <w:r w:rsidR="00E15E27">
        <w:rPr>
          <w:rFonts w:ascii="Times New Roman" w:eastAsia="Times New Roman" w:hAnsi="Times New Roman" w:cs="Times New Roman"/>
        </w:rPr>
        <w:t>: Brian Leigh Mol</w:t>
      </w:r>
      <w:r w:rsidRPr="00D47082">
        <w:rPr>
          <w:rFonts w:ascii="Times New Roman" w:eastAsia="Times New Roman" w:hAnsi="Times New Roman" w:cs="Times New Roman"/>
        </w:rPr>
        <w:t>yneaux (ed.)</w:t>
      </w:r>
      <w:r w:rsidR="00E15E27">
        <w:rPr>
          <w:rFonts w:ascii="Times New Roman" w:eastAsia="Times New Roman" w:hAnsi="Times New Roman" w:cs="Times New Roman"/>
        </w:rPr>
        <w:t>,</w:t>
      </w:r>
      <w:r w:rsidRPr="00D47082">
        <w:rPr>
          <w:rFonts w:ascii="Times New Roman" w:eastAsia="Times New Roman" w:hAnsi="Times New Roman" w:cs="Times New Roman"/>
        </w:rPr>
        <w:t xml:space="preserve"> The Cultural Life of Images: Visual Representation in Archaeology</w:t>
      </w:r>
      <w:r w:rsidR="00E15E27" w:rsidRPr="00D47082">
        <w:rPr>
          <w:rFonts w:ascii="Times New Roman" w:eastAsia="Times New Roman" w:hAnsi="Times New Roman" w:cs="Times New Roman"/>
        </w:rPr>
        <w:t>,</w:t>
      </w:r>
      <w:r w:rsidRPr="00D47082">
        <w:rPr>
          <w:rFonts w:ascii="Times New Roman" w:eastAsia="Times New Roman" w:hAnsi="Times New Roman" w:cs="Times New Roman"/>
          <w:i/>
          <w:iCs/>
        </w:rPr>
        <w:t xml:space="preserve"> </w:t>
      </w:r>
      <w:r w:rsidRPr="00D47082">
        <w:rPr>
          <w:rFonts w:ascii="Times New Roman" w:eastAsia="Times New Roman" w:hAnsi="Times New Roman" w:cs="Times New Roman"/>
        </w:rPr>
        <w:t>London: Routledge</w:t>
      </w:r>
      <w:r w:rsidR="0079625F" w:rsidRPr="00D47082">
        <w:rPr>
          <w:rFonts w:ascii="Times New Roman" w:eastAsia="Times New Roman" w:hAnsi="Times New Roman" w:cs="Times New Roman"/>
        </w:rPr>
        <w:t>, pp</w:t>
      </w:r>
      <w:r w:rsidRPr="00D47082">
        <w:rPr>
          <w:rFonts w:ascii="Times New Roman" w:eastAsia="Times New Roman" w:hAnsi="Times New Roman" w:cs="Times New Roman"/>
        </w:rPr>
        <w:t>.</w:t>
      </w:r>
      <w:r w:rsidR="0079625F" w:rsidRPr="00D47082">
        <w:rPr>
          <w:rFonts w:ascii="Times New Roman" w:eastAsia="Times New Roman" w:hAnsi="Times New Roman" w:cs="Times New Roman"/>
        </w:rPr>
        <w:t xml:space="preserve"> 73-107.</w:t>
      </w:r>
      <w:r w:rsidRPr="00D47082">
        <w:rPr>
          <w:rFonts w:ascii="Times New Roman" w:eastAsia="Times New Roman" w:hAnsi="Times New Roman" w:cs="Times New Roman"/>
        </w:rPr>
        <w:t xml:space="preserve"> </w:t>
      </w:r>
    </w:p>
    <w:p w14:paraId="4250022F" w14:textId="6A6760BB" w:rsidR="008A5903" w:rsidRPr="001E34F7" w:rsidRDefault="008A5903" w:rsidP="003B5496">
      <w:pPr>
        <w:spacing w:line="480" w:lineRule="auto"/>
        <w:ind w:left="284" w:hanging="284"/>
        <w:rPr>
          <w:rFonts w:ascii="Times New Roman" w:hAnsi="Times New Roman" w:cs="Times New Roman"/>
        </w:rPr>
      </w:pPr>
      <w:r w:rsidRPr="00470B84">
        <w:rPr>
          <w:rFonts w:ascii="Times New Roman" w:hAnsi="Times New Roman" w:cs="Times New Roman"/>
        </w:rPr>
        <w:lastRenderedPageBreak/>
        <w:t xml:space="preserve">Smithson, Robert </w:t>
      </w:r>
      <w:r w:rsidR="00E15E27" w:rsidRPr="008A2861">
        <w:rPr>
          <w:rFonts w:ascii="Times New Roman" w:hAnsi="Times New Roman" w:cs="Times New Roman"/>
        </w:rPr>
        <w:t>(</w:t>
      </w:r>
      <w:r w:rsidRPr="00470B84">
        <w:rPr>
          <w:rFonts w:ascii="Times New Roman" w:hAnsi="Times New Roman" w:cs="Times New Roman"/>
        </w:rPr>
        <w:t>1996</w:t>
      </w:r>
      <w:r w:rsidR="00E15E27" w:rsidRPr="00470B84">
        <w:rPr>
          <w:rFonts w:ascii="Times New Roman" w:hAnsi="Times New Roman" w:cs="Times New Roman"/>
        </w:rPr>
        <w:t>) [1967]: “</w:t>
      </w:r>
      <w:r w:rsidR="008A707A" w:rsidRPr="00470B84">
        <w:rPr>
          <w:rFonts w:ascii="Times New Roman" w:hAnsi="Times New Roman" w:cs="Times New Roman"/>
        </w:rPr>
        <w:t>A Tour of the Monuments of Passaic, New Jersey (1967).”</w:t>
      </w:r>
      <w:r w:rsidR="00E15E27" w:rsidRPr="00470B84">
        <w:rPr>
          <w:rFonts w:ascii="Times New Roman" w:hAnsi="Times New Roman" w:cs="Times New Roman"/>
        </w:rPr>
        <w:t xml:space="preserve"> </w:t>
      </w:r>
      <w:r w:rsidRPr="00470B84">
        <w:rPr>
          <w:rFonts w:ascii="Times New Roman" w:hAnsi="Times New Roman" w:cs="Times New Roman"/>
        </w:rPr>
        <w:t xml:space="preserve"> </w:t>
      </w:r>
      <w:r w:rsidR="00E15E27" w:rsidRPr="00470B84">
        <w:rPr>
          <w:rFonts w:ascii="Times New Roman" w:hAnsi="Times New Roman" w:cs="Times New Roman"/>
        </w:rPr>
        <w:t xml:space="preserve">In: Jack Flam (ed.), </w:t>
      </w:r>
      <w:r w:rsidRPr="00470B84">
        <w:rPr>
          <w:rFonts w:ascii="Times New Roman" w:hAnsi="Times New Roman" w:cs="Times New Roman"/>
          <w:iCs/>
        </w:rPr>
        <w:t>Robert Smithson: The Collected Writings</w:t>
      </w:r>
      <w:r w:rsidRPr="00470B84">
        <w:rPr>
          <w:rFonts w:ascii="Times New Roman" w:hAnsi="Times New Roman" w:cs="Times New Roman"/>
        </w:rPr>
        <w:t>, Oakland: University of California Press</w:t>
      </w:r>
      <w:r w:rsidR="00E15E27" w:rsidRPr="00470B84">
        <w:rPr>
          <w:rFonts w:ascii="Times New Roman" w:hAnsi="Times New Roman" w:cs="Times New Roman"/>
        </w:rPr>
        <w:t xml:space="preserve">, pp. </w:t>
      </w:r>
      <w:r w:rsidR="008A707A" w:rsidRPr="00470B84">
        <w:rPr>
          <w:rFonts w:ascii="Times New Roman" w:hAnsi="Times New Roman" w:cs="Times New Roman"/>
        </w:rPr>
        <w:t>68-74.</w:t>
      </w:r>
    </w:p>
    <w:p w14:paraId="1CD44245" w14:textId="02BA0DE3" w:rsidR="00791513" w:rsidRPr="001E34F7" w:rsidRDefault="00791513" w:rsidP="003B5496">
      <w:pPr>
        <w:pStyle w:val="Heading2"/>
        <w:spacing w:before="0" w:beforeAutospacing="0" w:after="0" w:afterAutospacing="0" w:line="480" w:lineRule="auto"/>
        <w:ind w:left="284" w:hanging="284"/>
        <w:rPr>
          <w:b w:val="0"/>
          <w:color w:val="000000" w:themeColor="text1"/>
          <w:sz w:val="24"/>
          <w:szCs w:val="24"/>
        </w:rPr>
      </w:pPr>
      <w:r w:rsidRPr="00F529F5">
        <w:rPr>
          <w:b w:val="0"/>
          <w:color w:val="000000" w:themeColor="text1"/>
          <w:sz w:val="24"/>
          <w:szCs w:val="24"/>
        </w:rPr>
        <w:t>STALKER Manifesto</w:t>
      </w:r>
      <w:r w:rsidR="00F529F5" w:rsidRPr="00F529F5">
        <w:rPr>
          <w:b w:val="0"/>
          <w:color w:val="000000" w:themeColor="text1"/>
          <w:sz w:val="24"/>
          <w:szCs w:val="24"/>
        </w:rPr>
        <w:t>. I</w:t>
      </w:r>
      <w:r w:rsidRPr="00F529F5">
        <w:rPr>
          <w:b w:val="0"/>
          <w:color w:val="000000" w:themeColor="text1"/>
          <w:sz w:val="24"/>
          <w:szCs w:val="24"/>
        </w:rPr>
        <w:t>n: Francesco</w:t>
      </w:r>
      <w:r w:rsidR="00F529F5" w:rsidRPr="00F529F5">
        <w:rPr>
          <w:b w:val="0"/>
          <w:color w:val="000000" w:themeColor="text1"/>
          <w:sz w:val="24"/>
          <w:szCs w:val="24"/>
        </w:rPr>
        <w:t xml:space="preserve"> Careri</w:t>
      </w:r>
      <w:r w:rsidRPr="00F529F5">
        <w:rPr>
          <w:b w:val="0"/>
          <w:color w:val="000000" w:themeColor="text1"/>
          <w:sz w:val="24"/>
          <w:szCs w:val="24"/>
        </w:rPr>
        <w:t xml:space="preserve"> </w:t>
      </w:r>
      <w:r w:rsidR="00F529F5" w:rsidRPr="00F529F5">
        <w:rPr>
          <w:b w:val="0"/>
          <w:color w:val="000000" w:themeColor="text1"/>
          <w:sz w:val="24"/>
          <w:szCs w:val="24"/>
        </w:rPr>
        <w:t>(</w:t>
      </w:r>
      <w:r w:rsidRPr="00F529F5">
        <w:rPr>
          <w:b w:val="0"/>
          <w:color w:val="000000" w:themeColor="text1"/>
          <w:sz w:val="24"/>
          <w:szCs w:val="24"/>
        </w:rPr>
        <w:t>2017</w:t>
      </w:r>
      <w:r w:rsidR="00F529F5" w:rsidRPr="00F529F5">
        <w:rPr>
          <w:b w:val="0"/>
          <w:color w:val="000000" w:themeColor="text1"/>
          <w:sz w:val="24"/>
          <w:szCs w:val="24"/>
        </w:rPr>
        <w:t>)</w:t>
      </w:r>
      <w:r w:rsidRPr="00F529F5">
        <w:rPr>
          <w:b w:val="0"/>
          <w:color w:val="000000" w:themeColor="text1"/>
          <w:sz w:val="24"/>
          <w:szCs w:val="24"/>
        </w:rPr>
        <w:t>. Walkscapes: Walking as an Aesthetic Practice</w:t>
      </w:r>
      <w:r w:rsidR="00F529F5" w:rsidRPr="00F529F5">
        <w:rPr>
          <w:b w:val="0"/>
          <w:color w:val="000000" w:themeColor="text1"/>
          <w:sz w:val="24"/>
          <w:szCs w:val="24"/>
        </w:rPr>
        <w:t>,</w:t>
      </w:r>
      <w:r w:rsidRPr="00F529F5">
        <w:rPr>
          <w:b w:val="0"/>
          <w:color w:val="000000" w:themeColor="text1"/>
          <w:sz w:val="24"/>
          <w:szCs w:val="24"/>
        </w:rPr>
        <w:t xml:space="preserve"> Ames: Culicidae.</w:t>
      </w:r>
    </w:p>
    <w:p w14:paraId="0715FA36" w14:textId="4B2D0C95" w:rsidR="0081397F" w:rsidRDefault="0081397F" w:rsidP="003B5496">
      <w:pPr>
        <w:pStyle w:val="Heading2"/>
        <w:spacing w:before="0" w:beforeAutospacing="0" w:after="0" w:afterAutospacing="0" w:line="480" w:lineRule="auto"/>
        <w:ind w:left="284" w:hanging="284"/>
        <w:rPr>
          <w:b w:val="0"/>
          <w:color w:val="000000" w:themeColor="text1"/>
          <w:sz w:val="24"/>
          <w:szCs w:val="24"/>
        </w:rPr>
      </w:pPr>
      <w:r w:rsidRPr="005860AE">
        <w:rPr>
          <w:b w:val="0"/>
          <w:color w:val="000000" w:themeColor="text1"/>
          <w:sz w:val="24"/>
          <w:szCs w:val="24"/>
        </w:rPr>
        <w:t>Szarkowski</w:t>
      </w:r>
      <w:r w:rsidR="003E7139" w:rsidRPr="00F529F5">
        <w:rPr>
          <w:b w:val="0"/>
          <w:color w:val="000000" w:themeColor="text1"/>
          <w:sz w:val="24"/>
          <w:szCs w:val="24"/>
        </w:rPr>
        <w:t>, John (</w:t>
      </w:r>
      <w:r w:rsidR="008A707A" w:rsidRPr="00F529F5">
        <w:rPr>
          <w:b w:val="0"/>
          <w:color w:val="000000" w:themeColor="text1"/>
          <w:sz w:val="24"/>
          <w:szCs w:val="24"/>
        </w:rPr>
        <w:t>1978</w:t>
      </w:r>
      <w:r w:rsidR="003E7139" w:rsidRPr="00F529F5">
        <w:rPr>
          <w:b w:val="0"/>
          <w:color w:val="000000" w:themeColor="text1"/>
          <w:sz w:val="24"/>
          <w:szCs w:val="24"/>
        </w:rPr>
        <w:t xml:space="preserve">):  </w:t>
      </w:r>
      <w:r w:rsidR="008A707A" w:rsidRPr="00F529F5">
        <w:rPr>
          <w:b w:val="0"/>
          <w:color w:val="000000" w:themeColor="text1"/>
          <w:sz w:val="24"/>
          <w:szCs w:val="24"/>
        </w:rPr>
        <w:t xml:space="preserve">Mirrors and Windows: American </w:t>
      </w:r>
      <w:r w:rsidR="00F529F5">
        <w:rPr>
          <w:b w:val="0"/>
          <w:color w:val="000000" w:themeColor="text1"/>
          <w:sz w:val="24"/>
          <w:szCs w:val="24"/>
        </w:rPr>
        <w:t>P</w:t>
      </w:r>
      <w:r w:rsidR="008A707A" w:rsidRPr="00F529F5">
        <w:rPr>
          <w:b w:val="0"/>
          <w:color w:val="000000" w:themeColor="text1"/>
          <w:sz w:val="24"/>
          <w:szCs w:val="24"/>
        </w:rPr>
        <w:t xml:space="preserve">hotography </w:t>
      </w:r>
      <w:r w:rsidR="00F529F5">
        <w:rPr>
          <w:b w:val="0"/>
          <w:color w:val="000000" w:themeColor="text1"/>
          <w:sz w:val="24"/>
          <w:szCs w:val="24"/>
        </w:rPr>
        <w:t>S</w:t>
      </w:r>
      <w:r w:rsidR="008A707A" w:rsidRPr="00F529F5">
        <w:rPr>
          <w:b w:val="0"/>
          <w:color w:val="000000" w:themeColor="text1"/>
          <w:sz w:val="24"/>
          <w:szCs w:val="24"/>
        </w:rPr>
        <w:t>ince 1960. New York: MoMA</w:t>
      </w:r>
      <w:r w:rsidR="00F529F5">
        <w:rPr>
          <w:b w:val="0"/>
          <w:color w:val="000000" w:themeColor="text1"/>
          <w:sz w:val="24"/>
          <w:szCs w:val="24"/>
        </w:rPr>
        <w:t>.</w:t>
      </w:r>
    </w:p>
    <w:p w14:paraId="23BF2E8C" w14:textId="2E90D66D" w:rsidR="00877523" w:rsidRPr="001E34F7" w:rsidRDefault="00877523" w:rsidP="002D53BC">
      <w:pPr>
        <w:pStyle w:val="default0"/>
        <w:spacing w:before="0" w:beforeAutospacing="0" w:after="0" w:afterAutospacing="0" w:line="480" w:lineRule="auto"/>
        <w:ind w:left="284" w:hanging="284"/>
        <w:rPr>
          <w:color w:val="000000" w:themeColor="text1"/>
        </w:rPr>
      </w:pPr>
      <w:r w:rsidRPr="001E34F7">
        <w:rPr>
          <w:color w:val="000000" w:themeColor="text1"/>
        </w:rPr>
        <w:t>Thomas, A</w:t>
      </w:r>
      <w:r w:rsidR="003B5496">
        <w:rPr>
          <w:color w:val="000000" w:themeColor="text1"/>
        </w:rPr>
        <w:t>ntonia</w:t>
      </w:r>
      <w:r w:rsidR="00A14D10">
        <w:rPr>
          <w:color w:val="000000" w:themeColor="text1"/>
        </w:rPr>
        <w:t xml:space="preserve"> </w:t>
      </w:r>
      <w:r w:rsidR="003B5496">
        <w:rPr>
          <w:color w:val="000000" w:themeColor="text1"/>
        </w:rPr>
        <w:t>(</w:t>
      </w:r>
      <w:r w:rsidR="00A14D10">
        <w:rPr>
          <w:color w:val="000000" w:themeColor="text1"/>
        </w:rPr>
        <w:t>n.d.</w:t>
      </w:r>
      <w:r w:rsidR="003B5496">
        <w:rPr>
          <w:color w:val="000000" w:themeColor="text1"/>
        </w:rPr>
        <w:t>)</w:t>
      </w:r>
      <w:r w:rsidRPr="001E34F7">
        <w:rPr>
          <w:color w:val="000000" w:themeColor="text1"/>
        </w:rPr>
        <w:t>: Unstan cairn, Stenness, Orkney: Survey of Internal Stonework</w:t>
      </w:r>
      <w:r w:rsidR="003B5496">
        <w:rPr>
          <w:color w:val="000000" w:themeColor="text1"/>
        </w:rPr>
        <w:t>,</w:t>
      </w:r>
      <w:r w:rsidR="00C67764">
        <w:rPr>
          <w:color w:val="000000" w:themeColor="text1"/>
        </w:rPr>
        <w:t xml:space="preserve"> Un</w:t>
      </w:r>
      <w:r w:rsidRPr="001E34F7">
        <w:rPr>
          <w:color w:val="000000" w:themeColor="text1"/>
        </w:rPr>
        <w:t>published</w:t>
      </w:r>
      <w:r w:rsidR="00906481">
        <w:rPr>
          <w:color w:val="000000" w:themeColor="text1"/>
        </w:rPr>
        <w:t xml:space="preserve"> </w:t>
      </w:r>
      <w:r w:rsidRPr="001E34F7">
        <w:rPr>
          <w:color w:val="000000" w:themeColor="text1"/>
        </w:rPr>
        <w:t>report produced for HES.</w:t>
      </w:r>
    </w:p>
    <w:p w14:paraId="2D0302FE" w14:textId="3A4FE334" w:rsidR="00E04D49" w:rsidRPr="001E34F7" w:rsidRDefault="00E04D49" w:rsidP="00F529F5">
      <w:pPr>
        <w:pStyle w:val="default0"/>
        <w:spacing w:before="0" w:beforeAutospacing="0" w:after="0" w:afterAutospacing="0" w:line="480" w:lineRule="auto"/>
        <w:ind w:left="284" w:hanging="284"/>
        <w:rPr>
          <w:color w:val="000000"/>
        </w:rPr>
      </w:pPr>
      <w:r w:rsidRPr="001E34F7">
        <w:rPr>
          <w:shd w:val="clear" w:color="auto" w:fill="FFFFFF"/>
        </w:rPr>
        <w:t>Thomas, A</w:t>
      </w:r>
      <w:r w:rsidR="003B5496">
        <w:rPr>
          <w:shd w:val="clear" w:color="auto" w:fill="FFFFFF"/>
        </w:rPr>
        <w:t>ntonia/</w:t>
      </w:r>
      <w:r w:rsidRPr="001E34F7">
        <w:rPr>
          <w:shd w:val="clear" w:color="auto" w:fill="FFFFFF"/>
        </w:rPr>
        <w:t>Lee, D</w:t>
      </w:r>
      <w:r w:rsidR="003B5496">
        <w:rPr>
          <w:shd w:val="clear" w:color="auto" w:fill="FFFFFF"/>
        </w:rPr>
        <w:t>aniel/</w:t>
      </w:r>
      <w:r w:rsidRPr="001E34F7">
        <w:rPr>
          <w:color w:val="000000"/>
          <w:shd w:val="clear" w:color="auto" w:fill="FFFFFF"/>
        </w:rPr>
        <w:t>Frederick, U</w:t>
      </w:r>
      <w:r w:rsidR="003B5496">
        <w:rPr>
          <w:color w:val="000000"/>
          <w:shd w:val="clear" w:color="auto" w:fill="FFFFFF"/>
        </w:rPr>
        <w:t>rsula/</w:t>
      </w:r>
      <w:r w:rsidRPr="001E34F7">
        <w:rPr>
          <w:color w:val="000000"/>
          <w:shd w:val="clear" w:color="auto" w:fill="FFFFFF"/>
        </w:rPr>
        <w:t>White, C</w:t>
      </w:r>
      <w:r w:rsidR="003B5496">
        <w:rPr>
          <w:color w:val="000000"/>
          <w:shd w:val="clear" w:color="auto" w:fill="FFFFFF"/>
        </w:rPr>
        <w:t>arolyn</w:t>
      </w:r>
      <w:r w:rsidR="008F03B5" w:rsidRPr="001E34F7">
        <w:rPr>
          <w:color w:val="000000"/>
          <w:shd w:val="clear" w:color="auto" w:fill="FFFFFF"/>
        </w:rPr>
        <w:t xml:space="preserve"> </w:t>
      </w:r>
      <w:r w:rsidR="003B5496">
        <w:rPr>
          <w:color w:val="000000"/>
          <w:shd w:val="clear" w:color="auto" w:fill="FFFFFF"/>
        </w:rPr>
        <w:t>(</w:t>
      </w:r>
      <w:r w:rsidR="008F03B5" w:rsidRPr="001E34F7">
        <w:rPr>
          <w:color w:val="000000"/>
          <w:shd w:val="clear" w:color="auto" w:fill="FFFFFF"/>
        </w:rPr>
        <w:t>2018</w:t>
      </w:r>
      <w:r w:rsidR="003B5496">
        <w:rPr>
          <w:color w:val="000000"/>
          <w:shd w:val="clear" w:color="auto" w:fill="FFFFFF"/>
        </w:rPr>
        <w:t>)</w:t>
      </w:r>
      <w:r w:rsidR="00F529F5">
        <w:rPr>
          <w:color w:val="000000"/>
          <w:shd w:val="clear" w:color="auto" w:fill="FFFFFF"/>
        </w:rPr>
        <w:t>:</w:t>
      </w:r>
      <w:r w:rsidRPr="001E34F7">
        <w:rPr>
          <w:rStyle w:val="apple-converted-space"/>
          <w:i/>
          <w:iCs/>
          <w:color w:val="000000"/>
          <w:shd w:val="clear" w:color="auto" w:fill="FFFFFF"/>
        </w:rPr>
        <w:t xml:space="preserve"> </w:t>
      </w:r>
      <w:r w:rsidRPr="00F529F5">
        <w:rPr>
          <w:rStyle w:val="apple-converted-space"/>
          <w:color w:val="000000"/>
          <w:shd w:val="clear" w:color="auto" w:fill="FFFFFF"/>
        </w:rPr>
        <w:t>“</w:t>
      </w:r>
      <w:r w:rsidRPr="00F529F5">
        <w:rPr>
          <w:lang w:val="en-US"/>
        </w:rPr>
        <w:t>Beyond Art/Archaeology: Research</w:t>
      </w:r>
      <w:r w:rsidR="003B5496" w:rsidRPr="00F529F5">
        <w:rPr>
          <w:lang w:val="en-US"/>
        </w:rPr>
        <w:t xml:space="preserve"> </w:t>
      </w:r>
      <w:r w:rsidRPr="00F529F5">
        <w:rPr>
          <w:lang w:val="en-US"/>
        </w:rPr>
        <w:t xml:space="preserve">and Practice after the </w:t>
      </w:r>
      <w:r w:rsidR="00A85DA9">
        <w:rPr>
          <w:lang w:val="en-US"/>
        </w:rPr>
        <w:t>‘</w:t>
      </w:r>
      <w:r w:rsidRPr="00F529F5">
        <w:rPr>
          <w:lang w:val="en-US"/>
        </w:rPr>
        <w:t>Creative Turn</w:t>
      </w:r>
      <w:r w:rsidR="00A85DA9">
        <w:rPr>
          <w:lang w:val="en-US"/>
        </w:rPr>
        <w:t>’</w:t>
      </w:r>
      <w:r w:rsidR="003B5496">
        <w:rPr>
          <w:lang w:val="en-US"/>
        </w:rPr>
        <w:t>.” In:</w:t>
      </w:r>
      <w:r w:rsidRPr="001E34F7">
        <w:rPr>
          <w:lang w:val="en-US"/>
        </w:rPr>
        <w:t xml:space="preserve"> Journal of Contemporary Archaeology</w:t>
      </w:r>
      <w:r w:rsidRPr="001E34F7">
        <w:rPr>
          <w:rStyle w:val="apple-converted-space"/>
          <w:lang w:val="en-US"/>
        </w:rPr>
        <w:t xml:space="preserve"> </w:t>
      </w:r>
      <w:r w:rsidRPr="001E34F7">
        <w:rPr>
          <w:color w:val="000000"/>
          <w:shd w:val="clear" w:color="auto" w:fill="FFFFFF"/>
          <w:lang w:val="en-US"/>
        </w:rPr>
        <w:t>4</w:t>
      </w:r>
      <w:r w:rsidR="003B5496">
        <w:rPr>
          <w:color w:val="000000"/>
          <w:shd w:val="clear" w:color="auto" w:fill="FFFFFF"/>
          <w:lang w:val="en-US"/>
        </w:rPr>
        <w:t>/</w:t>
      </w:r>
      <w:r w:rsidRPr="001E34F7">
        <w:rPr>
          <w:color w:val="000000"/>
          <w:shd w:val="clear" w:color="auto" w:fill="FFFFFF"/>
          <w:lang w:val="en-US"/>
        </w:rPr>
        <w:t>2</w:t>
      </w:r>
      <w:r w:rsidR="003B5496">
        <w:rPr>
          <w:color w:val="000000"/>
          <w:shd w:val="clear" w:color="auto" w:fill="FFFFFF"/>
          <w:lang w:val="en-US"/>
        </w:rPr>
        <w:t xml:space="preserve">, </w:t>
      </w:r>
      <w:r w:rsidRPr="001E34F7">
        <w:rPr>
          <w:color w:val="000000"/>
          <w:shd w:val="clear" w:color="auto" w:fill="FFFFFF"/>
          <w:lang w:val="en-US"/>
        </w:rPr>
        <w:t>121-129.</w:t>
      </w:r>
    </w:p>
    <w:p w14:paraId="5F424B31" w14:textId="06253540" w:rsidR="00D1041C" w:rsidRPr="001E34F7" w:rsidRDefault="00D1041C" w:rsidP="001E34F7">
      <w:pPr>
        <w:pStyle w:val="Heading2"/>
        <w:spacing w:before="0" w:beforeAutospacing="0" w:after="0" w:afterAutospacing="0" w:line="480" w:lineRule="auto"/>
        <w:ind w:left="284" w:hanging="284"/>
        <w:rPr>
          <w:b w:val="0"/>
          <w:sz w:val="24"/>
          <w:szCs w:val="24"/>
        </w:rPr>
      </w:pPr>
      <w:r w:rsidRPr="001E34F7">
        <w:rPr>
          <w:b w:val="0"/>
          <w:sz w:val="24"/>
          <w:szCs w:val="24"/>
        </w:rPr>
        <w:t xml:space="preserve">Virilio, Paul </w:t>
      </w:r>
      <w:r w:rsidR="003B5496">
        <w:rPr>
          <w:b w:val="0"/>
          <w:sz w:val="24"/>
          <w:szCs w:val="24"/>
        </w:rPr>
        <w:t>(</w:t>
      </w:r>
      <w:r w:rsidR="00A77EBC" w:rsidRPr="001E34F7">
        <w:rPr>
          <w:b w:val="0"/>
          <w:sz w:val="24"/>
          <w:szCs w:val="24"/>
        </w:rPr>
        <w:t>19</w:t>
      </w:r>
      <w:r w:rsidR="00A77EBC">
        <w:rPr>
          <w:b w:val="0"/>
          <w:sz w:val="24"/>
          <w:szCs w:val="24"/>
        </w:rPr>
        <w:t>91</w:t>
      </w:r>
      <w:r w:rsidR="003B5496">
        <w:rPr>
          <w:b w:val="0"/>
          <w:sz w:val="24"/>
          <w:szCs w:val="24"/>
        </w:rPr>
        <w:t>)</w:t>
      </w:r>
      <w:r w:rsidRPr="001E34F7">
        <w:rPr>
          <w:b w:val="0"/>
          <w:sz w:val="24"/>
          <w:szCs w:val="24"/>
        </w:rPr>
        <w:t xml:space="preserve"> [</w:t>
      </w:r>
      <w:r w:rsidR="003B5496">
        <w:rPr>
          <w:b w:val="0"/>
          <w:sz w:val="24"/>
          <w:szCs w:val="24"/>
        </w:rPr>
        <w:t>1980</w:t>
      </w:r>
      <w:r w:rsidRPr="001E34F7">
        <w:rPr>
          <w:b w:val="0"/>
          <w:sz w:val="24"/>
          <w:szCs w:val="24"/>
        </w:rPr>
        <w:t>]</w:t>
      </w:r>
      <w:r w:rsidR="003B5496">
        <w:rPr>
          <w:b w:val="0"/>
          <w:sz w:val="24"/>
          <w:szCs w:val="24"/>
        </w:rPr>
        <w:t>:</w:t>
      </w:r>
      <w:r w:rsidR="00F529F5">
        <w:rPr>
          <w:b w:val="0"/>
          <w:sz w:val="24"/>
          <w:szCs w:val="24"/>
        </w:rPr>
        <w:t xml:space="preserve"> </w:t>
      </w:r>
      <w:r w:rsidRPr="00F529F5">
        <w:rPr>
          <w:b w:val="0"/>
          <w:iCs/>
          <w:sz w:val="24"/>
          <w:szCs w:val="24"/>
        </w:rPr>
        <w:t>The Aesthetics of Disappearance</w:t>
      </w:r>
      <w:r w:rsidR="003B5496" w:rsidRPr="00F529F5">
        <w:rPr>
          <w:b w:val="0"/>
          <w:sz w:val="24"/>
          <w:szCs w:val="24"/>
        </w:rPr>
        <w:t>,</w:t>
      </w:r>
      <w:r w:rsidRPr="00F529F5">
        <w:rPr>
          <w:b w:val="0"/>
          <w:sz w:val="24"/>
          <w:szCs w:val="24"/>
        </w:rPr>
        <w:t xml:space="preserve"> Philip</w:t>
      </w:r>
      <w:r w:rsidRPr="001E34F7">
        <w:rPr>
          <w:b w:val="0"/>
          <w:sz w:val="24"/>
          <w:szCs w:val="24"/>
        </w:rPr>
        <w:t xml:space="preserve"> Beithman (trans</w:t>
      </w:r>
      <w:r w:rsidR="003B5496">
        <w:rPr>
          <w:b w:val="0"/>
          <w:sz w:val="24"/>
          <w:szCs w:val="24"/>
        </w:rPr>
        <w:t>.</w:t>
      </w:r>
      <w:r w:rsidRPr="001E34F7">
        <w:rPr>
          <w:b w:val="0"/>
          <w:sz w:val="24"/>
          <w:szCs w:val="24"/>
        </w:rPr>
        <w:t>). New York: Semiotext(e).</w:t>
      </w:r>
    </w:p>
    <w:p w14:paraId="44BD1BEA" w14:textId="149E5F1F" w:rsidR="00E04D49" w:rsidRPr="001E34F7" w:rsidRDefault="00E04D49" w:rsidP="00F529F5">
      <w:pPr>
        <w:pStyle w:val="default0"/>
        <w:spacing w:before="0" w:beforeAutospacing="0" w:after="0" w:afterAutospacing="0" w:line="480" w:lineRule="auto"/>
        <w:ind w:left="284" w:hanging="284"/>
        <w:rPr>
          <w:color w:val="000000"/>
        </w:rPr>
      </w:pPr>
      <w:r w:rsidRPr="001E34F7">
        <w:rPr>
          <w:color w:val="000000"/>
          <w:lang w:val="en-US"/>
        </w:rPr>
        <w:t>Wall, G</w:t>
      </w:r>
      <w:r w:rsidR="003B5496">
        <w:rPr>
          <w:color w:val="000000"/>
          <w:lang w:val="en-US"/>
        </w:rPr>
        <w:t>ina/</w:t>
      </w:r>
      <w:r w:rsidRPr="001E34F7">
        <w:rPr>
          <w:color w:val="000000"/>
          <w:lang w:val="en-US"/>
        </w:rPr>
        <w:t>Hale, A</w:t>
      </w:r>
      <w:r w:rsidR="003B5496">
        <w:rPr>
          <w:color w:val="000000"/>
          <w:lang w:val="en-US"/>
        </w:rPr>
        <w:t>lex</w:t>
      </w:r>
      <w:r w:rsidRPr="001E34F7">
        <w:rPr>
          <w:color w:val="000000"/>
          <w:lang w:val="en-US"/>
        </w:rPr>
        <w:t xml:space="preserve"> </w:t>
      </w:r>
      <w:r w:rsidR="003B5496">
        <w:rPr>
          <w:color w:val="000000"/>
          <w:lang w:val="en-US"/>
        </w:rPr>
        <w:t>(</w:t>
      </w:r>
      <w:r w:rsidRPr="001E34F7">
        <w:rPr>
          <w:color w:val="000000"/>
          <w:lang w:val="en-US"/>
        </w:rPr>
        <w:t>2020</w:t>
      </w:r>
      <w:r w:rsidR="003B5496">
        <w:rPr>
          <w:color w:val="000000"/>
          <w:lang w:val="en-US"/>
        </w:rPr>
        <w:t>):</w:t>
      </w:r>
      <w:r w:rsidRPr="001E34F7">
        <w:rPr>
          <w:color w:val="000000"/>
          <w:lang w:val="en-US"/>
        </w:rPr>
        <w:t xml:space="preserve"> </w:t>
      </w:r>
      <w:r w:rsidR="003B5496">
        <w:rPr>
          <w:color w:val="000000"/>
          <w:lang w:val="en-US"/>
        </w:rPr>
        <w:t>“</w:t>
      </w:r>
      <w:r w:rsidRPr="001E34F7">
        <w:rPr>
          <w:color w:val="000000"/>
          <w:lang w:val="en-US"/>
        </w:rPr>
        <w:t>Art &amp; Archaeology: Uncomfortable Archival Landscapes</w:t>
      </w:r>
      <w:r w:rsidR="003B5496">
        <w:rPr>
          <w:color w:val="000000"/>
          <w:lang w:val="en-US"/>
        </w:rPr>
        <w:t>.”</w:t>
      </w:r>
      <w:r w:rsidRPr="001E34F7">
        <w:rPr>
          <w:color w:val="000000"/>
          <w:lang w:val="en-US"/>
        </w:rPr>
        <w:t xml:space="preserve"> </w:t>
      </w:r>
      <w:r w:rsidR="00A85DA9">
        <w:rPr>
          <w:color w:val="000000"/>
          <w:lang w:val="en-US"/>
        </w:rPr>
        <w:t>I</w:t>
      </w:r>
      <w:r w:rsidRPr="001E34F7">
        <w:rPr>
          <w:color w:val="000000"/>
          <w:lang w:val="en-US"/>
        </w:rPr>
        <w:t>n</w:t>
      </w:r>
      <w:r w:rsidR="00A85DA9">
        <w:rPr>
          <w:color w:val="000000"/>
          <w:lang w:val="en-US"/>
        </w:rPr>
        <w:t>:</w:t>
      </w:r>
      <w:r w:rsidRPr="001E34F7">
        <w:rPr>
          <w:color w:val="000000"/>
          <w:lang w:val="en-US"/>
        </w:rPr>
        <w:t xml:space="preserve"> </w:t>
      </w:r>
      <w:r w:rsidRPr="003B5496">
        <w:rPr>
          <w:color w:val="000000"/>
          <w:lang w:val="en-US"/>
        </w:rPr>
        <w:t>The International Journal of Art and Design Education</w:t>
      </w:r>
      <w:r w:rsidRPr="001E34F7">
        <w:rPr>
          <w:color w:val="000000"/>
          <w:lang w:val="en-US"/>
        </w:rPr>
        <w:t xml:space="preserve"> 39</w:t>
      </w:r>
      <w:r w:rsidR="003B5496">
        <w:rPr>
          <w:color w:val="000000"/>
          <w:lang w:val="en-US"/>
        </w:rPr>
        <w:t>/</w:t>
      </w:r>
      <w:r w:rsidRPr="001E34F7">
        <w:rPr>
          <w:color w:val="000000"/>
          <w:lang w:val="en-US"/>
        </w:rPr>
        <w:t>4</w:t>
      </w:r>
      <w:r w:rsidR="003B5496">
        <w:rPr>
          <w:color w:val="000000"/>
          <w:lang w:val="en-US"/>
        </w:rPr>
        <w:t>, pp.</w:t>
      </w:r>
      <w:r w:rsidRPr="001E34F7">
        <w:rPr>
          <w:color w:val="000000"/>
          <w:lang w:val="en-US"/>
        </w:rPr>
        <w:t xml:space="preserve"> 770-787</w:t>
      </w:r>
      <w:r w:rsidR="00C457F1">
        <w:rPr>
          <w:color w:val="000000"/>
          <w:lang w:val="en-US"/>
        </w:rPr>
        <w:t>. (</w:t>
      </w:r>
      <w:r w:rsidR="00F529F5" w:rsidRPr="00F529F5">
        <w:rPr>
          <w:shd w:val="clear" w:color="auto" w:fill="FFFFFF"/>
        </w:rPr>
        <w:t>https://doi.org/10.1111/jade.12316</w:t>
      </w:r>
      <w:r w:rsidR="00C457F1">
        <w:rPr>
          <w:shd w:val="clear" w:color="auto" w:fill="FFFFFF"/>
        </w:rPr>
        <w:t>)</w:t>
      </w:r>
      <w:r w:rsidR="00F529F5">
        <w:rPr>
          <w:shd w:val="clear" w:color="auto" w:fill="FFFFFF"/>
        </w:rPr>
        <w:t xml:space="preserve"> [Accessed February 18, 2021]</w:t>
      </w:r>
      <w:r w:rsidR="001650F0">
        <w:rPr>
          <w:shd w:val="clear" w:color="auto" w:fill="FFFFFF"/>
        </w:rPr>
        <w:t>.</w:t>
      </w:r>
      <w:r w:rsidRPr="001E34F7">
        <w:rPr>
          <w:rStyle w:val="apple-converted-space"/>
          <w:color w:val="000000"/>
          <w:lang w:val="en-US"/>
        </w:rPr>
        <w:t xml:space="preserve"> </w:t>
      </w:r>
    </w:p>
    <w:p w14:paraId="0E102C85" w14:textId="31BF493F" w:rsidR="007C6B98" w:rsidRPr="001E34F7" w:rsidRDefault="007C6B98" w:rsidP="001E34F7">
      <w:pPr>
        <w:spacing w:line="480" w:lineRule="auto"/>
        <w:ind w:left="284" w:hanging="284"/>
        <w:rPr>
          <w:rFonts w:ascii="Times New Roman" w:hAnsi="Times New Roman" w:cs="Times New Roman"/>
        </w:rPr>
      </w:pPr>
      <w:r w:rsidRPr="001E34F7">
        <w:rPr>
          <w:rFonts w:ascii="Times New Roman" w:hAnsi="Times New Roman" w:cs="Times New Roman"/>
        </w:rPr>
        <w:t>Watts, Laura</w:t>
      </w:r>
      <w:r w:rsidR="003B5496">
        <w:rPr>
          <w:rFonts w:ascii="Times New Roman" w:hAnsi="Times New Roman" w:cs="Times New Roman"/>
        </w:rPr>
        <w:t xml:space="preserve"> (</w:t>
      </w:r>
      <w:r w:rsidR="00061940" w:rsidRPr="001E34F7">
        <w:rPr>
          <w:rFonts w:ascii="Times New Roman" w:hAnsi="Times New Roman" w:cs="Times New Roman"/>
        </w:rPr>
        <w:t>201</w:t>
      </w:r>
      <w:r w:rsidR="00791513" w:rsidRPr="001E34F7">
        <w:rPr>
          <w:rFonts w:ascii="Times New Roman" w:hAnsi="Times New Roman" w:cs="Times New Roman"/>
        </w:rPr>
        <w:t>8</w:t>
      </w:r>
      <w:r w:rsidR="003B5496">
        <w:rPr>
          <w:rFonts w:ascii="Times New Roman" w:hAnsi="Times New Roman" w:cs="Times New Roman"/>
        </w:rPr>
        <w:t>):</w:t>
      </w:r>
      <w:r w:rsidR="00061940" w:rsidRPr="001E34F7">
        <w:rPr>
          <w:rFonts w:ascii="Times New Roman" w:hAnsi="Times New Roman" w:cs="Times New Roman"/>
        </w:rPr>
        <w:t xml:space="preserve"> </w:t>
      </w:r>
      <w:r w:rsidR="00061940" w:rsidRPr="00F529F5">
        <w:rPr>
          <w:rFonts w:ascii="Times New Roman" w:hAnsi="Times New Roman" w:cs="Times New Roman"/>
          <w:iCs/>
        </w:rPr>
        <w:t>Energy at the End of the World: An Orkney Islands Saga</w:t>
      </w:r>
      <w:r w:rsidR="003B5496" w:rsidRPr="003B5496">
        <w:rPr>
          <w:rFonts w:ascii="Times New Roman" w:hAnsi="Times New Roman" w:cs="Times New Roman"/>
          <w:iCs/>
        </w:rPr>
        <w:t>,</w:t>
      </w:r>
      <w:r w:rsidR="00061940" w:rsidRPr="003B5496">
        <w:rPr>
          <w:rFonts w:ascii="Times New Roman" w:hAnsi="Times New Roman" w:cs="Times New Roman"/>
          <w:iCs/>
        </w:rPr>
        <w:t xml:space="preserve"> Cambridge</w:t>
      </w:r>
      <w:r w:rsidR="00061940" w:rsidRPr="001E34F7">
        <w:rPr>
          <w:rFonts w:ascii="Times New Roman" w:hAnsi="Times New Roman" w:cs="Times New Roman"/>
        </w:rPr>
        <w:t>, Mass: MIT.</w:t>
      </w:r>
    </w:p>
    <w:p w14:paraId="535E6E47" w14:textId="58BB032B" w:rsidR="0068074F" w:rsidRPr="001E34F7" w:rsidRDefault="0068074F" w:rsidP="001E34F7">
      <w:pPr>
        <w:spacing w:line="480" w:lineRule="auto"/>
        <w:rPr>
          <w:rFonts w:ascii="Times New Roman" w:hAnsi="Times New Roman" w:cs="Times New Roman"/>
          <w:i/>
        </w:rPr>
      </w:pPr>
    </w:p>
    <w:p w14:paraId="64B0B7B2" w14:textId="77777777" w:rsidR="0057222E" w:rsidRPr="001E34F7" w:rsidRDefault="0057222E" w:rsidP="001E34F7">
      <w:pPr>
        <w:spacing w:line="480" w:lineRule="auto"/>
        <w:rPr>
          <w:rFonts w:ascii="Times New Roman" w:hAnsi="Times New Roman" w:cs="Times New Roman"/>
          <w:color w:val="FF0000"/>
        </w:rPr>
      </w:pPr>
    </w:p>
    <w:p w14:paraId="2C5029F3" w14:textId="279A1AA7" w:rsidR="00002461" w:rsidRPr="001B5A36" w:rsidRDefault="00E76F7F" w:rsidP="001E34F7">
      <w:pPr>
        <w:spacing w:line="480" w:lineRule="auto"/>
        <w:rPr>
          <w:rFonts w:ascii="Times New Roman" w:hAnsi="Times New Roman" w:cs="Times New Roman"/>
          <w:b/>
          <w:color w:val="FF0000"/>
        </w:rPr>
      </w:pPr>
      <w:r w:rsidRPr="001B5A36">
        <w:rPr>
          <w:rFonts w:ascii="Times New Roman" w:hAnsi="Times New Roman" w:cs="Times New Roman"/>
          <w:b/>
          <w:color w:val="FF0000"/>
        </w:rPr>
        <w:t>79</w:t>
      </w:r>
      <w:r w:rsidR="001650F0" w:rsidRPr="001B5A36">
        <w:rPr>
          <w:rFonts w:ascii="Times New Roman" w:hAnsi="Times New Roman" w:cs="Times New Roman"/>
          <w:b/>
          <w:color w:val="FF0000"/>
        </w:rPr>
        <w:t>8</w:t>
      </w:r>
      <w:r w:rsidR="001B5A36" w:rsidRPr="001B5A36">
        <w:rPr>
          <w:rFonts w:ascii="Times New Roman" w:hAnsi="Times New Roman" w:cs="Times New Roman"/>
          <w:b/>
          <w:color w:val="FF0000"/>
        </w:rPr>
        <w:t xml:space="preserve">4 </w:t>
      </w:r>
      <w:r w:rsidR="00926B88" w:rsidRPr="001B5A36">
        <w:rPr>
          <w:rFonts w:ascii="Times New Roman" w:hAnsi="Times New Roman" w:cs="Times New Roman"/>
          <w:b/>
          <w:color w:val="FF0000"/>
        </w:rPr>
        <w:t>words</w:t>
      </w:r>
    </w:p>
    <w:p w14:paraId="7903DDD1" w14:textId="1E65B08A" w:rsidR="00C9118C" w:rsidRDefault="00C9118C">
      <w:pPr>
        <w:rPr>
          <w:rFonts w:ascii="Times New Roman" w:hAnsi="Times New Roman" w:cs="Times New Roman"/>
          <w:color w:val="FF0000"/>
        </w:rPr>
      </w:pPr>
      <w:r>
        <w:rPr>
          <w:rFonts w:ascii="Times New Roman" w:hAnsi="Times New Roman" w:cs="Times New Roman"/>
          <w:color w:val="FF0000"/>
        </w:rPr>
        <w:br w:type="page"/>
      </w:r>
    </w:p>
    <w:p w14:paraId="2C35168D" w14:textId="77777777" w:rsidR="00C9118C" w:rsidRPr="00C9118C" w:rsidRDefault="00C9118C" w:rsidP="00C9118C">
      <w:pPr>
        <w:spacing w:line="480" w:lineRule="auto"/>
        <w:rPr>
          <w:rFonts w:ascii="Times New Roman" w:hAnsi="Times New Roman" w:cs="Times New Roman"/>
          <w:b/>
        </w:rPr>
      </w:pPr>
      <w:r w:rsidRPr="00C9118C">
        <w:rPr>
          <w:rFonts w:ascii="Times New Roman" w:hAnsi="Times New Roman" w:cs="Times New Roman"/>
          <w:b/>
        </w:rPr>
        <w:lastRenderedPageBreak/>
        <w:t>Brief CVs</w:t>
      </w:r>
    </w:p>
    <w:p w14:paraId="0BAEECED" w14:textId="74B6A91E" w:rsidR="00C9118C" w:rsidRPr="00C9118C" w:rsidRDefault="00C9118C" w:rsidP="00C9118C">
      <w:pPr>
        <w:spacing w:line="480" w:lineRule="auto"/>
        <w:rPr>
          <w:rFonts w:ascii="Times New Roman" w:hAnsi="Times New Roman" w:cs="Times New Roman"/>
        </w:rPr>
      </w:pPr>
      <w:r w:rsidRPr="00C9118C">
        <w:rPr>
          <w:rFonts w:ascii="Times New Roman" w:hAnsi="Times New Roman" w:cs="Times New Roman"/>
          <w:b/>
        </w:rPr>
        <w:t>Susan Brind</w:t>
      </w:r>
      <w:r w:rsidRPr="00C9118C">
        <w:rPr>
          <w:rFonts w:ascii="Times New Roman" w:hAnsi="Times New Roman" w:cs="Times New Roman"/>
        </w:rPr>
        <w:t xml:space="preserve"> is a Reader in Contemporary Art based in the Department of Sculpture &amp; Environmental Art at Glasgow School of Art </w:t>
      </w:r>
      <w:r w:rsidR="001B5A36">
        <w:rPr>
          <w:rFonts w:ascii="Times New Roman" w:hAnsi="Times New Roman" w:cs="Times New Roman"/>
        </w:rPr>
        <w:t xml:space="preserve">where she also </w:t>
      </w:r>
      <w:r w:rsidR="001B5A36" w:rsidRPr="00C9118C">
        <w:rPr>
          <w:rFonts w:ascii="Times New Roman" w:hAnsi="Times New Roman" w:cs="Times New Roman"/>
        </w:rPr>
        <w:t>co-leads GSA’s Reading Landscape Research Group with Dr Nicky Bird.</w:t>
      </w:r>
      <w:r w:rsidRPr="00C9118C">
        <w:rPr>
          <w:rFonts w:ascii="Times New Roman" w:hAnsi="Times New Roman" w:cs="Times New Roman"/>
        </w:rPr>
        <w:t xml:space="preserve"> Her independent and collaborative works have been widely exhibited in Europe and the UK, and her praxis embraces curatorial and publishing projects. Published works include </w:t>
      </w:r>
      <w:r w:rsidRPr="00FC1252">
        <w:rPr>
          <w:rFonts w:ascii="Times New Roman" w:hAnsi="Times New Roman" w:cs="Times New Roman"/>
        </w:rPr>
        <w:t>The State of the Real: Aesthetics in the Digital Age</w:t>
      </w:r>
      <w:r w:rsidRPr="00C9118C">
        <w:rPr>
          <w:rFonts w:ascii="Times New Roman" w:hAnsi="Times New Roman" w:cs="Times New Roman"/>
        </w:rPr>
        <w:t xml:space="preserve"> (co-edited with Sutton</w:t>
      </w:r>
      <w:r w:rsidR="00FC1252">
        <w:rPr>
          <w:rFonts w:ascii="Times New Roman" w:hAnsi="Times New Roman" w:cs="Times New Roman"/>
        </w:rPr>
        <w:t xml:space="preserve">, D / </w:t>
      </w:r>
      <w:r w:rsidRPr="00C9118C">
        <w:rPr>
          <w:rFonts w:ascii="Times New Roman" w:hAnsi="Times New Roman" w:cs="Times New Roman"/>
        </w:rPr>
        <w:t>McKenzie</w:t>
      </w:r>
      <w:r w:rsidR="00FC1252">
        <w:rPr>
          <w:rFonts w:ascii="Times New Roman" w:hAnsi="Times New Roman" w:cs="Times New Roman"/>
        </w:rPr>
        <w:t>, R)</w:t>
      </w:r>
      <w:r w:rsidRPr="00C9118C">
        <w:rPr>
          <w:rFonts w:ascii="Times New Roman" w:hAnsi="Times New Roman" w:cs="Times New Roman"/>
        </w:rPr>
        <w:t xml:space="preserve">, </w:t>
      </w:r>
      <w:r w:rsidR="00FC1252">
        <w:rPr>
          <w:rFonts w:ascii="Times New Roman" w:hAnsi="Times New Roman" w:cs="Times New Roman"/>
        </w:rPr>
        <w:t xml:space="preserve">London: </w:t>
      </w:r>
      <w:r w:rsidRPr="00C9118C">
        <w:rPr>
          <w:rFonts w:ascii="Times New Roman" w:hAnsi="Times New Roman" w:cs="Times New Roman"/>
        </w:rPr>
        <w:t>IB Tauris, 2007</w:t>
      </w:r>
      <w:r w:rsidR="00FC1252">
        <w:rPr>
          <w:rFonts w:ascii="Times New Roman" w:hAnsi="Times New Roman" w:cs="Times New Roman"/>
        </w:rPr>
        <w:t>;</w:t>
      </w:r>
      <w:r w:rsidR="001B5A36">
        <w:rPr>
          <w:rFonts w:ascii="Times New Roman" w:hAnsi="Times New Roman" w:cs="Times New Roman"/>
        </w:rPr>
        <w:t xml:space="preserve"> and Curious: Artists’ research in expert culture (ed.), </w:t>
      </w:r>
      <w:r w:rsidR="00FC1252">
        <w:rPr>
          <w:rFonts w:ascii="Times New Roman" w:hAnsi="Times New Roman" w:cs="Times New Roman"/>
        </w:rPr>
        <w:t xml:space="preserve">Glasgow: </w:t>
      </w:r>
      <w:r w:rsidR="001B5A36">
        <w:rPr>
          <w:rFonts w:ascii="Times New Roman" w:hAnsi="Times New Roman" w:cs="Times New Roman"/>
        </w:rPr>
        <w:t>Visual Art Projects, 1999.</w:t>
      </w:r>
      <w:r w:rsidRPr="00C9118C">
        <w:rPr>
          <w:rFonts w:ascii="Times New Roman" w:hAnsi="Times New Roman" w:cs="Times New Roman"/>
        </w:rPr>
        <w:t xml:space="preserve"> </w:t>
      </w:r>
    </w:p>
    <w:p w14:paraId="50C4016F" w14:textId="77777777" w:rsidR="00C9118C" w:rsidRPr="00C9118C" w:rsidRDefault="00C9118C" w:rsidP="00C9118C">
      <w:pPr>
        <w:spacing w:line="480" w:lineRule="auto"/>
        <w:rPr>
          <w:rFonts w:ascii="Times New Roman" w:hAnsi="Times New Roman" w:cs="Times New Roman"/>
        </w:rPr>
      </w:pPr>
    </w:p>
    <w:p w14:paraId="0A77E827" w14:textId="0EF5CF69" w:rsidR="00C9118C" w:rsidRPr="00C9118C" w:rsidRDefault="00C9118C" w:rsidP="00C9118C">
      <w:pPr>
        <w:spacing w:line="480" w:lineRule="auto"/>
        <w:rPr>
          <w:rFonts w:ascii="Times New Roman" w:hAnsi="Times New Roman" w:cs="Times New Roman"/>
          <w:color w:val="000000"/>
        </w:rPr>
      </w:pPr>
      <w:r w:rsidRPr="00C9118C">
        <w:rPr>
          <w:rFonts w:ascii="Times New Roman" w:hAnsi="Times New Roman" w:cs="Times New Roman"/>
          <w:b/>
          <w:color w:val="000000"/>
        </w:rPr>
        <w:t>Dr. Jim Harold</w:t>
      </w:r>
      <w:r w:rsidRPr="00C9118C">
        <w:rPr>
          <w:rFonts w:ascii="Times New Roman" w:hAnsi="Times New Roman" w:cs="Times New Roman"/>
          <w:color w:val="000000"/>
        </w:rPr>
        <w:t xml:space="preserve"> is an artist based in Glasgow. He has exhibited nationally and internationally and has work in public collections, including the V&amp;A and the Arts Council of England. Published works include: </w:t>
      </w:r>
      <w:r w:rsidR="00FC1252">
        <w:rPr>
          <w:rFonts w:ascii="Times New Roman" w:hAnsi="Times New Roman" w:cs="Times New Roman"/>
          <w:color w:val="000000"/>
        </w:rPr>
        <w:t>“</w:t>
      </w:r>
      <w:r w:rsidRPr="00C9118C">
        <w:rPr>
          <w:rFonts w:ascii="Times New Roman" w:hAnsi="Times New Roman" w:cs="Times New Roman"/>
          <w:color w:val="000000"/>
        </w:rPr>
        <w:t>Caesura: Cyprus–Kibris–Kypros</w:t>
      </w:r>
      <w:r w:rsidR="00FC1252">
        <w:rPr>
          <w:rFonts w:ascii="Times New Roman" w:hAnsi="Times New Roman" w:cs="Times New Roman"/>
          <w:color w:val="000000"/>
        </w:rPr>
        <w:t>”</w:t>
      </w:r>
      <w:r w:rsidRPr="00C9118C">
        <w:rPr>
          <w:rFonts w:ascii="Times New Roman" w:hAnsi="Times New Roman" w:cs="Times New Roman"/>
          <w:color w:val="000000"/>
        </w:rPr>
        <w:t xml:space="preserve">, </w:t>
      </w:r>
      <w:r w:rsidRPr="00FC1252">
        <w:rPr>
          <w:rFonts w:ascii="Times New Roman" w:hAnsi="Times New Roman" w:cs="Times New Roman"/>
          <w:color w:val="000000"/>
        </w:rPr>
        <w:t>Interstices</w:t>
      </w:r>
      <w:r w:rsidRPr="00C9118C">
        <w:rPr>
          <w:rFonts w:ascii="Times New Roman" w:hAnsi="Times New Roman" w:cs="Times New Roman"/>
          <w:color w:val="000000"/>
        </w:rPr>
        <w:t xml:space="preserve">, The Drouth, Issue 54, Winter/Spring 2016; </w:t>
      </w:r>
      <w:r w:rsidR="00FC1252">
        <w:rPr>
          <w:rFonts w:ascii="Times New Roman" w:hAnsi="Times New Roman" w:cs="Times New Roman"/>
          <w:color w:val="000000"/>
        </w:rPr>
        <w:t>“</w:t>
      </w:r>
      <w:r w:rsidRPr="00C9118C">
        <w:rPr>
          <w:rFonts w:ascii="Times New Roman" w:hAnsi="Times New Roman" w:cs="Times New Roman"/>
          <w:color w:val="000000"/>
        </w:rPr>
        <w:t>Witnessing the Momentous: Crowds, Stones and Images, Silent Witnesses</w:t>
      </w:r>
      <w:r w:rsidR="00FC1252">
        <w:rPr>
          <w:rFonts w:ascii="Times New Roman" w:hAnsi="Times New Roman" w:cs="Times New Roman"/>
          <w:color w:val="000000"/>
        </w:rPr>
        <w:t xml:space="preserve">” in </w:t>
      </w:r>
      <w:r w:rsidRPr="00C9118C">
        <w:rPr>
          <w:rFonts w:ascii="Times New Roman" w:hAnsi="Times New Roman" w:cs="Times New Roman"/>
          <w:color w:val="000000"/>
        </w:rPr>
        <w:t>Leighton</w:t>
      </w:r>
      <w:r w:rsidR="00FC1252">
        <w:rPr>
          <w:rFonts w:ascii="Times New Roman" w:hAnsi="Times New Roman" w:cs="Times New Roman"/>
          <w:color w:val="000000"/>
        </w:rPr>
        <w:t>, T</w:t>
      </w:r>
      <w:r w:rsidRPr="00C9118C">
        <w:rPr>
          <w:rFonts w:ascii="Times New Roman" w:hAnsi="Times New Roman" w:cs="Times New Roman"/>
          <w:color w:val="000000"/>
        </w:rPr>
        <w:t xml:space="preserve"> </w:t>
      </w:r>
      <w:r w:rsidR="00FC1252">
        <w:rPr>
          <w:rFonts w:ascii="Times New Roman" w:hAnsi="Times New Roman" w:cs="Times New Roman"/>
          <w:color w:val="000000"/>
        </w:rPr>
        <w:t xml:space="preserve">/ </w:t>
      </w:r>
      <w:r w:rsidRPr="00C9118C">
        <w:rPr>
          <w:rFonts w:ascii="Times New Roman" w:hAnsi="Times New Roman" w:cs="Times New Roman"/>
          <w:color w:val="000000"/>
        </w:rPr>
        <w:t>Büchler</w:t>
      </w:r>
      <w:r w:rsidR="00FC1252">
        <w:rPr>
          <w:rFonts w:ascii="Times New Roman" w:hAnsi="Times New Roman" w:cs="Times New Roman"/>
          <w:color w:val="000000"/>
        </w:rPr>
        <w:t>, P</w:t>
      </w:r>
      <w:r w:rsidRPr="00C9118C">
        <w:rPr>
          <w:rFonts w:ascii="Times New Roman" w:hAnsi="Times New Roman" w:cs="Times New Roman"/>
          <w:color w:val="000000"/>
        </w:rPr>
        <w:t xml:space="preserve"> (eds</w:t>
      </w:r>
      <w:r w:rsidR="00FC1252">
        <w:rPr>
          <w:rFonts w:ascii="Times New Roman" w:hAnsi="Times New Roman" w:cs="Times New Roman"/>
          <w:color w:val="000000"/>
        </w:rPr>
        <w:t>.</w:t>
      </w:r>
      <w:r w:rsidRPr="00C9118C">
        <w:rPr>
          <w:rFonts w:ascii="Times New Roman" w:hAnsi="Times New Roman" w:cs="Times New Roman"/>
          <w:color w:val="000000"/>
        </w:rPr>
        <w:t>),</w:t>
      </w:r>
      <w:r w:rsidRPr="00C9118C">
        <w:rPr>
          <w:rFonts w:ascii="Times New Roman" w:hAnsi="Times New Roman" w:cs="Times New Roman"/>
          <w:b/>
          <w:i/>
          <w:color w:val="000000"/>
        </w:rPr>
        <w:t xml:space="preserve"> </w:t>
      </w:r>
      <w:r w:rsidRPr="00FC1252">
        <w:rPr>
          <w:rFonts w:ascii="Times New Roman" w:hAnsi="Times New Roman" w:cs="Times New Roman"/>
          <w:color w:val="000000"/>
        </w:rPr>
        <w:t xml:space="preserve">Saving the Image: Art after film, </w:t>
      </w:r>
      <w:r w:rsidR="00FC1252">
        <w:rPr>
          <w:rFonts w:ascii="Times New Roman" w:hAnsi="Times New Roman" w:cs="Times New Roman"/>
          <w:color w:val="000000"/>
        </w:rPr>
        <w:t xml:space="preserve">Glasgow &amp; Manchester: </w:t>
      </w:r>
      <w:r w:rsidRPr="00C9118C">
        <w:rPr>
          <w:rFonts w:ascii="Times New Roman" w:hAnsi="Times New Roman" w:cs="Times New Roman"/>
          <w:color w:val="000000"/>
        </w:rPr>
        <w:t xml:space="preserve">CCA/MMU, 2003; </w:t>
      </w:r>
      <w:r w:rsidR="00FC1252">
        <w:rPr>
          <w:rFonts w:ascii="Times New Roman" w:hAnsi="Times New Roman" w:cs="Times New Roman"/>
          <w:color w:val="000000"/>
        </w:rPr>
        <w:t>“</w:t>
      </w:r>
      <w:r w:rsidRPr="00C9118C">
        <w:rPr>
          <w:rFonts w:ascii="Times New Roman" w:hAnsi="Times New Roman" w:cs="Times New Roman"/>
          <w:color w:val="000000"/>
        </w:rPr>
        <w:t>Andres Serrano: The Sea of Possibility</w:t>
      </w:r>
      <w:r w:rsidR="00FC1252">
        <w:rPr>
          <w:rFonts w:ascii="Times New Roman" w:hAnsi="Times New Roman" w:cs="Times New Roman"/>
          <w:color w:val="000000"/>
        </w:rPr>
        <w:t xml:space="preserve">” </w:t>
      </w:r>
      <w:r w:rsidRPr="00C9118C">
        <w:rPr>
          <w:rFonts w:ascii="Times New Roman" w:hAnsi="Times New Roman" w:cs="Times New Roman"/>
          <w:color w:val="000000"/>
        </w:rPr>
        <w:t xml:space="preserve">in </w:t>
      </w:r>
      <w:r w:rsidRPr="00FC1252">
        <w:rPr>
          <w:rFonts w:ascii="Times New Roman" w:hAnsi="Times New Roman" w:cs="Times New Roman"/>
          <w:color w:val="000000"/>
        </w:rPr>
        <w:t>Sci-Fi Aesthetics,</w:t>
      </w:r>
      <w:r w:rsidRPr="00C9118C">
        <w:rPr>
          <w:rFonts w:ascii="Times New Roman" w:hAnsi="Times New Roman" w:cs="Times New Roman"/>
          <w:color w:val="000000"/>
        </w:rPr>
        <w:t xml:space="preserve"> Art &amp; Design Magazine No. 56, London, 1997; and </w:t>
      </w:r>
      <w:r w:rsidRPr="00FC1252">
        <w:rPr>
          <w:rFonts w:ascii="Times New Roman" w:hAnsi="Times New Roman" w:cs="Times New Roman"/>
          <w:color w:val="000000"/>
        </w:rPr>
        <w:t>Desert</w:t>
      </w:r>
      <w:r w:rsidRPr="00C9118C">
        <w:rPr>
          <w:rFonts w:ascii="Times New Roman" w:hAnsi="Times New Roman" w:cs="Times New Roman"/>
          <w:color w:val="000000"/>
        </w:rPr>
        <w:t xml:space="preserve">, </w:t>
      </w:r>
      <w:r w:rsidR="00FC1252">
        <w:rPr>
          <w:rFonts w:ascii="Times New Roman" w:hAnsi="Times New Roman" w:cs="Times New Roman"/>
          <w:color w:val="000000"/>
        </w:rPr>
        <w:t xml:space="preserve">Southampton: </w:t>
      </w:r>
      <w:r w:rsidRPr="00C9118C">
        <w:rPr>
          <w:rFonts w:ascii="Times New Roman" w:hAnsi="Times New Roman" w:cs="Times New Roman"/>
          <w:color w:val="000000"/>
        </w:rPr>
        <w:t>John Hansard Gallery, 1996.</w:t>
      </w:r>
    </w:p>
    <w:p w14:paraId="3511D811" w14:textId="77777777" w:rsidR="00C9118C" w:rsidRPr="00C9118C" w:rsidRDefault="00C9118C" w:rsidP="00C9118C">
      <w:pPr>
        <w:spacing w:line="480" w:lineRule="auto"/>
        <w:rPr>
          <w:rFonts w:ascii="Times New Roman" w:hAnsi="Times New Roman" w:cs="Times New Roman"/>
          <w:b/>
        </w:rPr>
      </w:pPr>
    </w:p>
    <w:p w14:paraId="089ACAFD" w14:textId="7D41DC81" w:rsidR="00C9118C" w:rsidRPr="00022B2F" w:rsidRDefault="00C9118C" w:rsidP="00C9118C">
      <w:pPr>
        <w:spacing w:line="480" w:lineRule="auto"/>
        <w:rPr>
          <w:rFonts w:ascii="Times New Roman" w:hAnsi="Times New Roman" w:cs="Times New Roman"/>
        </w:rPr>
      </w:pPr>
      <w:r w:rsidRPr="00C9118C">
        <w:rPr>
          <w:rFonts w:ascii="Times New Roman" w:hAnsi="Times New Roman" w:cs="Times New Roman"/>
          <w:b/>
        </w:rPr>
        <w:t xml:space="preserve">Susan Brind &amp; Jim Harold </w:t>
      </w:r>
      <w:r w:rsidRPr="00C9118C">
        <w:rPr>
          <w:rFonts w:ascii="Times New Roman" w:hAnsi="Times New Roman" w:cs="Times New Roman"/>
        </w:rPr>
        <w:t xml:space="preserve">work collaboratively. They are members of </w:t>
      </w:r>
      <w:r w:rsidRPr="00C9118C">
        <w:rPr>
          <w:rFonts w:ascii="Times New Roman" w:hAnsi="Times New Roman" w:cs="Times New Roman"/>
          <w:i/>
        </w:rPr>
        <w:t>the Creative Centre for Fluid Territories: People, Places, Processes</w:t>
      </w:r>
      <w:r w:rsidRPr="00C9118C">
        <w:rPr>
          <w:rFonts w:ascii="Times New Roman" w:hAnsi="Times New Roman" w:cs="Times New Roman"/>
        </w:rPr>
        <w:t xml:space="preserve"> (formed in 2016) </w:t>
      </w:r>
      <w:r w:rsidR="00022B2F" w:rsidRPr="00C9118C">
        <w:rPr>
          <w:rFonts w:ascii="Times New Roman" w:hAnsi="Times New Roman" w:cs="Times New Roman"/>
        </w:rPr>
        <w:t xml:space="preserve">comprising inter-disciplinary practitioners and theorists from England, Scotland, Norway and South Cyprus, whose research, individually and collectively, </w:t>
      </w:r>
      <w:r w:rsidR="00022B2F">
        <w:rPr>
          <w:rFonts w:ascii="Times New Roman" w:hAnsi="Times New Roman" w:cs="Times New Roman"/>
        </w:rPr>
        <w:t xml:space="preserve">considers the nature of peripheral and contested spaces within Europe and Scandinavia. </w:t>
      </w:r>
      <w:r w:rsidR="00022B2F">
        <w:rPr>
          <w:rFonts w:ascii="Times New Roman" w:hAnsi="Times New Roman" w:cs="Times New Roman"/>
          <w:color w:val="000000" w:themeColor="text1"/>
        </w:rPr>
        <w:t>Their r</w:t>
      </w:r>
      <w:r w:rsidRPr="00C9118C">
        <w:rPr>
          <w:rFonts w:ascii="Times New Roman" w:hAnsi="Times New Roman" w:cs="Times New Roman"/>
          <w:color w:val="000000" w:themeColor="text1"/>
        </w:rPr>
        <w:t>ecent collaborative writings are published in</w:t>
      </w:r>
      <w:r w:rsidR="008556C8">
        <w:rPr>
          <w:rFonts w:ascii="Times New Roman" w:hAnsi="Times New Roman" w:cs="Times New Roman"/>
          <w:color w:val="000000" w:themeColor="text1"/>
        </w:rPr>
        <w:t xml:space="preserve">: Fluid Territories, </w:t>
      </w:r>
      <w:r w:rsidR="00F9314A">
        <w:rPr>
          <w:rFonts w:ascii="Times New Roman" w:hAnsi="Times New Roman" w:cs="Times New Roman"/>
          <w:color w:val="000000" w:themeColor="text1"/>
        </w:rPr>
        <w:t xml:space="preserve">Norway: </w:t>
      </w:r>
      <w:r w:rsidR="008556C8">
        <w:rPr>
          <w:rFonts w:ascii="Times New Roman" w:hAnsi="Times New Roman" w:cs="Times New Roman"/>
          <w:color w:val="000000" w:themeColor="text1"/>
        </w:rPr>
        <w:t xml:space="preserve">University of Bergen, 2020; </w:t>
      </w:r>
      <w:r w:rsidR="00EA6174">
        <w:rPr>
          <w:rFonts w:ascii="Times New Roman" w:hAnsi="Times New Roman" w:cs="Times New Roman"/>
          <w:color w:val="000000" w:themeColor="text1"/>
        </w:rPr>
        <w:t>“Coffee Letters” in Armarólla, Issue V, Summer 2020;</w:t>
      </w:r>
      <w:r w:rsidRPr="00C9118C">
        <w:rPr>
          <w:rFonts w:ascii="Times New Roman" w:hAnsi="Times New Roman" w:cs="Times New Roman"/>
          <w:color w:val="000000" w:themeColor="text1"/>
        </w:rPr>
        <w:t xml:space="preserve"> “At the limits of reliable information”: Finland’s Arctic </w:t>
      </w:r>
      <w:r w:rsidRPr="00C9118C">
        <w:rPr>
          <w:rFonts w:ascii="Times New Roman" w:hAnsi="Times New Roman" w:cs="Times New Roman"/>
          <w:color w:val="000000" w:themeColor="text1"/>
        </w:rPr>
        <w:lastRenderedPageBreak/>
        <w:t xml:space="preserve">borders with Sweden, Norway and Russia in Goldie, Chris and Darcy White (eds.) </w:t>
      </w:r>
      <w:r w:rsidRPr="0083442A">
        <w:rPr>
          <w:rFonts w:ascii="Times New Roman" w:hAnsi="Times New Roman" w:cs="Times New Roman"/>
          <w:color w:val="000000" w:themeColor="text1"/>
        </w:rPr>
        <w:t>Northern Light: Landscape Photography and Evocations of the North,</w:t>
      </w:r>
      <w:r w:rsidRPr="00C9118C">
        <w:rPr>
          <w:rFonts w:ascii="Times New Roman" w:hAnsi="Times New Roman" w:cs="Times New Roman"/>
          <w:color w:val="000000" w:themeColor="text1"/>
        </w:rPr>
        <w:t xml:space="preserve"> Germany</w:t>
      </w:r>
      <w:r w:rsidR="00FC1252">
        <w:rPr>
          <w:rFonts w:ascii="Times New Roman" w:hAnsi="Times New Roman" w:cs="Times New Roman"/>
          <w:color w:val="000000" w:themeColor="text1"/>
        </w:rPr>
        <w:t>:</w:t>
      </w:r>
      <w:r w:rsidRPr="00C9118C">
        <w:rPr>
          <w:rFonts w:ascii="Times New Roman" w:hAnsi="Times New Roman" w:cs="Times New Roman"/>
          <w:color w:val="000000" w:themeColor="text1"/>
        </w:rPr>
        <w:t xml:space="preserve"> Transcript, </w:t>
      </w:r>
      <w:r w:rsidR="00FC1252">
        <w:rPr>
          <w:rFonts w:ascii="Times New Roman" w:eastAsia="Times New Roman" w:hAnsi="Times New Roman" w:cs="Times New Roman"/>
          <w:color w:val="000000" w:themeColor="text1"/>
          <w:shd w:val="clear" w:color="auto" w:fill="FFFFFF"/>
          <w:lang w:val="en-US"/>
        </w:rPr>
        <w:t>2018.</w:t>
      </w:r>
    </w:p>
    <w:p w14:paraId="4D916896" w14:textId="77777777" w:rsidR="00022B2F" w:rsidRPr="00C9118C" w:rsidRDefault="00022B2F" w:rsidP="00C9118C">
      <w:pPr>
        <w:spacing w:line="480" w:lineRule="auto"/>
        <w:rPr>
          <w:rFonts w:ascii="Times New Roman" w:hAnsi="Times New Roman" w:cs="Times New Roman"/>
        </w:rPr>
      </w:pPr>
    </w:p>
    <w:p w14:paraId="663B1E2C" w14:textId="2C6F123F" w:rsidR="00C9118C" w:rsidRPr="00C9118C" w:rsidRDefault="00C9118C" w:rsidP="00C9118C">
      <w:pPr>
        <w:spacing w:line="480" w:lineRule="auto"/>
        <w:rPr>
          <w:rFonts w:ascii="Times New Roman" w:eastAsia="Times New Roman" w:hAnsi="Times New Roman" w:cs="Times New Roman"/>
          <w:color w:val="000000"/>
        </w:rPr>
      </w:pPr>
      <w:r w:rsidRPr="00C9118C">
        <w:rPr>
          <w:rFonts w:ascii="Times New Roman" w:hAnsi="Times New Roman" w:cs="Times New Roman"/>
          <w:b/>
        </w:rPr>
        <w:t xml:space="preserve">Dr. </w:t>
      </w:r>
      <w:r w:rsidRPr="00C9118C">
        <w:rPr>
          <w:rFonts w:ascii="Times New Roman" w:eastAsia="Times New Roman" w:hAnsi="Times New Roman" w:cs="Times New Roman"/>
          <w:b/>
          <w:color w:val="000000"/>
        </w:rPr>
        <w:t>Alex Hale</w:t>
      </w:r>
      <w:r>
        <w:rPr>
          <w:rFonts w:ascii="Times New Roman" w:eastAsia="Times New Roman" w:hAnsi="Times New Roman" w:cs="Times New Roman"/>
          <w:color w:val="000000"/>
        </w:rPr>
        <w:t xml:space="preserve"> </w:t>
      </w:r>
      <w:r w:rsidRPr="00C9118C">
        <w:rPr>
          <w:rFonts w:ascii="Times New Roman" w:eastAsia="Times New Roman" w:hAnsi="Times New Roman" w:cs="Times New Roman"/>
          <w:color w:val="000000"/>
        </w:rPr>
        <w:t>is a Senior Archaeology Researcher at Historic Environment Scotland. He undertakes research into Scottish heritage landscapes, ranging in scale from historic and contemporary graffiti, to climbing heritage landscapes. His work attempts to be collaborative, practice-based, creative and research focused. He was recently awarded a Royal Society of Edinburgh research workshop grant with the aim to explore archaeological perspectives to the political, economic and environmental challenges facing Scotland in the present day. Alex</w:t>
      </w:r>
      <w:r>
        <w:rPr>
          <w:rFonts w:ascii="Times New Roman" w:eastAsia="Times New Roman" w:hAnsi="Times New Roman" w:cs="Times New Roman"/>
          <w:color w:val="000000"/>
        </w:rPr>
        <w:t xml:space="preserve"> </w:t>
      </w:r>
      <w:r w:rsidRPr="00C9118C">
        <w:rPr>
          <w:rFonts w:ascii="Times New Roman" w:eastAsia="Times New Roman" w:hAnsi="Times New Roman" w:cs="Times New Roman"/>
          <w:color w:val="000000"/>
        </w:rPr>
        <w:t xml:space="preserve">is a Member of the Chartered Institute of Archaeologists. </w:t>
      </w:r>
    </w:p>
    <w:p w14:paraId="05017C3E" w14:textId="77777777" w:rsidR="00C9118C" w:rsidRPr="00C9118C" w:rsidRDefault="00C9118C" w:rsidP="00C9118C">
      <w:pPr>
        <w:spacing w:line="480" w:lineRule="auto"/>
        <w:rPr>
          <w:rFonts w:ascii="Times New Roman" w:eastAsia="Times New Roman" w:hAnsi="Times New Roman" w:cs="Times New Roman"/>
        </w:rPr>
      </w:pPr>
    </w:p>
    <w:p w14:paraId="25080C79" w14:textId="3B443B70" w:rsidR="00C9118C" w:rsidRPr="00C9118C" w:rsidRDefault="00C9118C" w:rsidP="00C9118C">
      <w:pPr>
        <w:spacing w:line="480" w:lineRule="auto"/>
        <w:rPr>
          <w:rFonts w:ascii="Times New Roman" w:eastAsia="Times New Roman" w:hAnsi="Times New Roman" w:cs="Times New Roman"/>
          <w:color w:val="000000"/>
        </w:rPr>
      </w:pPr>
      <w:r w:rsidRPr="00C9118C">
        <w:rPr>
          <w:rFonts w:ascii="Times New Roman" w:eastAsia="Times New Roman" w:hAnsi="Times New Roman" w:cs="Times New Roman"/>
          <w:b/>
          <w:color w:val="000000"/>
        </w:rPr>
        <w:t>Dan</w:t>
      </w:r>
      <w:r>
        <w:rPr>
          <w:rFonts w:ascii="Times New Roman" w:eastAsia="Times New Roman" w:hAnsi="Times New Roman" w:cs="Times New Roman"/>
          <w:b/>
          <w:color w:val="000000"/>
        </w:rPr>
        <w:t>iel</w:t>
      </w:r>
      <w:r w:rsidRPr="00C9118C">
        <w:rPr>
          <w:rFonts w:ascii="Times New Roman" w:eastAsia="Times New Roman" w:hAnsi="Times New Roman" w:cs="Times New Roman"/>
          <w:b/>
          <w:color w:val="000000"/>
        </w:rPr>
        <w:t xml:space="preserve"> Lee</w:t>
      </w:r>
      <w:r w:rsidRPr="00C9118C">
        <w:rPr>
          <w:rFonts w:ascii="Times New Roman" w:eastAsia="Times New Roman" w:hAnsi="Times New Roman" w:cs="Times New Roman"/>
          <w:color w:val="000000"/>
        </w:rPr>
        <w:t xml:space="preserve"> is an archaeologist living in Orkney, Scotland. His research explores archaeological cartography and experimental field practice, which he has applied in a number of collaborative projects. </w:t>
      </w:r>
      <w:r w:rsidRPr="00C9118C">
        <w:rPr>
          <w:rFonts w:ascii="Times New Roman" w:eastAsia="Times New Roman" w:hAnsi="Times New Roman" w:cs="Times New Roman"/>
          <w:color w:val="000000"/>
          <w:shd w:val="clear" w:color="auto" w:fill="FFFFFF"/>
        </w:rPr>
        <w:t>His Art/Archaeology portfolio includes a number of residencies, films, collaborative/independent projects and workshops, and also conference attendance, conference speaking and publication output.</w:t>
      </w:r>
      <w:r w:rsidRPr="00C9118C">
        <w:rPr>
          <w:rFonts w:ascii="Times New Roman" w:eastAsia="Times New Roman" w:hAnsi="Times New Roman" w:cs="Times New Roman"/>
          <w:color w:val="000000"/>
        </w:rPr>
        <w:t> He is employed at the UHI Archaeology Institute (ORCA) as Lifelong learning and Outreach Archaeologist, where he designs, manages and delivers a range of community archaeology projects and short courses across the region. He teaches on several undergraduate and postgraduate modules, including the </w:t>
      </w:r>
      <w:r w:rsidRPr="00C9118C">
        <w:rPr>
          <w:rFonts w:ascii="Times New Roman" w:eastAsia="Times New Roman" w:hAnsi="Times New Roman" w:cs="Times New Roman"/>
          <w:color w:val="111111"/>
          <w:shd w:val="clear" w:color="auto" w:fill="FFFFFF"/>
        </w:rPr>
        <w:t>MA programme in Contemporary Art and Archaeology. Dan is a member of the CHAT (Contemporary &amp; Historical Archaeology in theory) standing committee.</w:t>
      </w:r>
    </w:p>
    <w:p w14:paraId="40D34F68" w14:textId="77777777" w:rsidR="00C9118C" w:rsidRPr="00C9118C" w:rsidRDefault="00C9118C" w:rsidP="00C9118C">
      <w:pPr>
        <w:spacing w:line="480" w:lineRule="auto"/>
        <w:rPr>
          <w:rFonts w:ascii="Times New Roman" w:eastAsia="Times New Roman" w:hAnsi="Times New Roman" w:cs="Times New Roman"/>
          <w:color w:val="000000"/>
        </w:rPr>
      </w:pPr>
      <w:r w:rsidRPr="00C9118C">
        <w:rPr>
          <w:rFonts w:ascii="Times New Roman" w:eastAsia="Times New Roman" w:hAnsi="Times New Roman" w:cs="Times New Roman"/>
          <w:color w:val="111111"/>
          <w:shd w:val="clear" w:color="auto" w:fill="FFFFFF"/>
        </w:rPr>
        <w:t> </w:t>
      </w:r>
    </w:p>
    <w:p w14:paraId="059A0D45" w14:textId="77777777" w:rsidR="00C9118C" w:rsidRPr="00C9118C" w:rsidRDefault="00C9118C" w:rsidP="00C9118C">
      <w:pPr>
        <w:spacing w:line="480" w:lineRule="auto"/>
        <w:rPr>
          <w:rFonts w:ascii="Times New Roman" w:eastAsia="Times New Roman" w:hAnsi="Times New Roman" w:cs="Times New Roman"/>
        </w:rPr>
      </w:pPr>
      <w:r w:rsidRPr="00C9118C">
        <w:rPr>
          <w:rFonts w:ascii="Times New Roman" w:eastAsia="Times New Roman" w:hAnsi="Times New Roman" w:cs="Times New Roman"/>
          <w:b/>
          <w:color w:val="000000"/>
        </w:rPr>
        <w:t>Dr. Antonia Thomas</w:t>
      </w:r>
      <w:r w:rsidRPr="00C9118C">
        <w:rPr>
          <w:rFonts w:ascii="Times New Roman" w:eastAsia="Times New Roman" w:hAnsi="Times New Roman" w:cs="Times New Roman"/>
          <w:color w:val="000000"/>
        </w:rPr>
        <w:t xml:space="preserve"> is an archaeologist based in Orkney, Scotland. Her work explores the intersection </w:t>
      </w:r>
      <w:r w:rsidRPr="00C9118C">
        <w:rPr>
          <w:rFonts w:ascii="Times New Roman" w:eastAsia="Times New Roman" w:hAnsi="Times New Roman" w:cs="Times New Roman"/>
          <w:color w:val="111111"/>
          <w:shd w:val="clear" w:color="auto" w:fill="FFFFFF"/>
        </w:rPr>
        <w:t>of art, archaeology, and heritage at a range of scales. Recent projects have explored a number of aspects of material and visual culture, including graffiti and mark-</w:t>
      </w:r>
      <w:r w:rsidRPr="00C9118C">
        <w:rPr>
          <w:rFonts w:ascii="Times New Roman" w:eastAsia="Times New Roman" w:hAnsi="Times New Roman" w:cs="Times New Roman"/>
          <w:color w:val="111111"/>
          <w:shd w:val="clear" w:color="auto" w:fill="FFFFFF"/>
        </w:rPr>
        <w:lastRenderedPageBreak/>
        <w:t>making, prehistoric art, artefacts and architecture, the relationship between contemporary art and archaeology, and the politics of heritage. She has been involved in and directed a number of </w:t>
      </w:r>
      <w:r w:rsidRPr="00C9118C">
        <w:rPr>
          <w:rFonts w:ascii="Times New Roman" w:eastAsia="Times New Roman" w:hAnsi="Times New Roman" w:cs="Times New Roman"/>
          <w:color w:val="000000"/>
        </w:rPr>
        <w:t>interdisciplinary art/archaeology projects and collaborative residencies. </w:t>
      </w:r>
      <w:r w:rsidRPr="00C9118C">
        <w:rPr>
          <w:rFonts w:ascii="Times New Roman" w:eastAsia="Times New Roman" w:hAnsi="Times New Roman" w:cs="Times New Roman"/>
          <w:color w:val="111111"/>
          <w:shd w:val="clear" w:color="auto" w:fill="FFFFFF"/>
        </w:rPr>
        <w:t>She is also a lecturer and researcher at the University of the Highlands and Islands, where she developed and leads the innovative online MA programme in Contemporary Art and Archaeology.</w:t>
      </w:r>
    </w:p>
    <w:p w14:paraId="01FBC44C" w14:textId="77777777" w:rsidR="00C9118C" w:rsidRPr="00CC1B7C" w:rsidRDefault="00C9118C" w:rsidP="00C9118C">
      <w:pPr>
        <w:spacing w:line="360" w:lineRule="auto"/>
        <w:rPr>
          <w:rFonts w:ascii="Baskerville" w:hAnsi="Baskerville"/>
          <w:sz w:val="20"/>
          <w:szCs w:val="20"/>
        </w:rPr>
      </w:pPr>
    </w:p>
    <w:p w14:paraId="32A63BE0" w14:textId="77777777" w:rsidR="00C9118C" w:rsidRPr="00CC1B7C" w:rsidRDefault="00C9118C" w:rsidP="00C9118C">
      <w:pPr>
        <w:spacing w:line="360" w:lineRule="auto"/>
        <w:rPr>
          <w:rFonts w:ascii="Baskerville" w:hAnsi="Baskerville"/>
          <w:sz w:val="20"/>
          <w:szCs w:val="20"/>
        </w:rPr>
      </w:pPr>
    </w:p>
    <w:p w14:paraId="3E3256B4" w14:textId="77777777" w:rsidR="00D86DF5" w:rsidRPr="001E34F7" w:rsidRDefault="00D86DF5" w:rsidP="001E34F7">
      <w:pPr>
        <w:spacing w:line="480" w:lineRule="auto"/>
        <w:rPr>
          <w:rFonts w:ascii="Times New Roman" w:hAnsi="Times New Roman" w:cs="Times New Roman"/>
          <w:color w:val="FF0000"/>
        </w:rPr>
      </w:pPr>
    </w:p>
    <w:sectPr w:rsidR="00D86DF5" w:rsidRPr="001E34F7" w:rsidSect="0044231C">
      <w:footerReference w:type="even" r:id="rId16"/>
      <w:footerReference w:type="default" r:id="rId17"/>
      <w:pgSz w:w="11900" w:h="16820"/>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7B886" w16cex:dateUtc="2021-02-17T15:45:00Z"/>
  <w16cex:commentExtensible w16cex:durableId="23D501B0" w16cex:dateUtc="2021-02-15T14:20:00Z"/>
  <w16cex:commentExtensible w16cex:durableId="23D7BC33" w16cex:dateUtc="2021-02-17T16:00:00Z"/>
  <w16cex:commentExtensible w16cex:durableId="23D4FE1F" w16cex:dateUtc="2021-02-15T14:05:00Z"/>
  <w16cex:commentExtensible w16cex:durableId="23D4FE7C" w16cex:dateUtc="2021-02-15T14:06:00Z"/>
  <w16cex:commentExtensible w16cex:durableId="23D4FF2B" w16cex:dateUtc="2021-02-15T14:09:00Z"/>
  <w16cex:commentExtensible w16cex:durableId="23D4FF87" w16cex:dateUtc="2021-02-15T14:11:00Z"/>
  <w16cex:commentExtensible w16cex:durableId="23D50C65" w16cex:dateUtc="2021-02-15T15:06:00Z"/>
  <w16cex:commentExtensible w16cex:durableId="23D51E41" w16cex:dateUtc="2021-02-15T16:22:00Z"/>
</w16cex:commentsExtensible>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F2BBC8" w14:textId="77777777" w:rsidR="00E23A01" w:rsidRDefault="00E23A01" w:rsidP="000E2BF1">
      <w:r>
        <w:separator/>
      </w:r>
    </w:p>
  </w:endnote>
  <w:endnote w:type="continuationSeparator" w:id="0">
    <w:p w14:paraId="786F6BF1" w14:textId="77777777" w:rsidR="00E23A01" w:rsidRDefault="00E23A01" w:rsidP="000E2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askerville">
    <w:altName w:val="Cambria Math"/>
    <w:charset w:val="00"/>
    <w:family w:val="roman"/>
    <w:pitch w:val="variable"/>
    <w:sig w:usb0="80000067" w:usb1="02000000"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25975407"/>
      <w:docPartObj>
        <w:docPartGallery w:val="Page Numbers (Bottom of Page)"/>
        <w:docPartUnique/>
      </w:docPartObj>
    </w:sdtPr>
    <w:sdtEndPr>
      <w:rPr>
        <w:rStyle w:val="PageNumber"/>
      </w:rPr>
    </w:sdtEndPr>
    <w:sdtContent>
      <w:p w14:paraId="54CE3371" w14:textId="3DF31E5F" w:rsidR="00DC18C4" w:rsidRDefault="00DC18C4" w:rsidP="00E5249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C30CC9" w14:textId="77777777" w:rsidR="00DC18C4" w:rsidRDefault="00DC18C4" w:rsidP="000C0F17">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76992998"/>
      <w:docPartObj>
        <w:docPartGallery w:val="Page Numbers (Bottom of Page)"/>
        <w:docPartUnique/>
      </w:docPartObj>
    </w:sdtPr>
    <w:sdtEndPr>
      <w:rPr>
        <w:rStyle w:val="PageNumber"/>
      </w:rPr>
    </w:sdtEndPr>
    <w:sdtContent>
      <w:p w14:paraId="02CFDFBA" w14:textId="384B961C" w:rsidR="00DC18C4" w:rsidRDefault="00DC18C4" w:rsidP="00E5249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E05C2">
          <w:rPr>
            <w:rStyle w:val="PageNumber"/>
            <w:noProof/>
          </w:rPr>
          <w:t>1</w:t>
        </w:r>
        <w:r>
          <w:rPr>
            <w:rStyle w:val="PageNumber"/>
          </w:rPr>
          <w:fldChar w:fldCharType="end"/>
        </w:r>
      </w:p>
    </w:sdtContent>
  </w:sdt>
  <w:p w14:paraId="3748E6ED" w14:textId="77777777" w:rsidR="00DC18C4" w:rsidRDefault="00DC18C4" w:rsidP="000C0F17">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C100BF" w14:textId="77777777" w:rsidR="00E23A01" w:rsidRDefault="00E23A01" w:rsidP="000E2BF1">
      <w:r>
        <w:separator/>
      </w:r>
    </w:p>
  </w:footnote>
  <w:footnote w:type="continuationSeparator" w:id="0">
    <w:p w14:paraId="714BADB5" w14:textId="77777777" w:rsidR="00E23A01" w:rsidRDefault="00E23A01" w:rsidP="000E2BF1">
      <w:r>
        <w:continuationSeparator/>
      </w:r>
    </w:p>
  </w:footnote>
  <w:footnote w:id="1">
    <w:p w14:paraId="40EB5701" w14:textId="2A9C8049" w:rsidR="00DC18C4" w:rsidRDefault="00DC18C4" w:rsidP="000A5696">
      <w:pPr>
        <w:pStyle w:val="FootnoteText"/>
      </w:pPr>
      <w:r>
        <w:rPr>
          <w:rStyle w:val="FootnoteReference"/>
        </w:rPr>
        <w:footnoteRef/>
      </w:r>
      <w:r>
        <w:t xml:space="preserve"> </w:t>
      </w:r>
      <w:r w:rsidRPr="00051F1A">
        <w:rPr>
          <w:rFonts w:ascii="Baskerville" w:hAnsi="Baskerville"/>
        </w:rPr>
        <w:t>Orkney’s energy generation is currently the focus of the Orkney Energy Landscapes Project, led by Dan</w:t>
      </w:r>
      <w:r w:rsidR="00A90960">
        <w:rPr>
          <w:rFonts w:ascii="Baskerville" w:hAnsi="Baskerville"/>
        </w:rPr>
        <w:t>iel</w:t>
      </w:r>
      <w:r w:rsidRPr="00051F1A">
        <w:rPr>
          <w:rFonts w:ascii="Baskerville" w:hAnsi="Baskerville"/>
        </w:rPr>
        <w:t xml:space="preserve"> Lee and the Orkney Research Centre for Archaeology</w:t>
      </w:r>
      <w:r>
        <w:rPr>
          <w:rFonts w:ascii="Baskerville" w:hAnsi="Baskerville"/>
        </w:rPr>
        <w:t xml:space="preserve"> (ORCA), UHI Archaeology Institute,</w:t>
      </w:r>
      <w:r w:rsidRPr="00051F1A">
        <w:rPr>
          <w:rFonts w:ascii="Baskerville" w:hAnsi="Baskerville"/>
        </w:rPr>
        <w:t xml:space="preserve"> and </w:t>
      </w:r>
      <w:r>
        <w:rPr>
          <w:rFonts w:ascii="Baskerville" w:hAnsi="Baskerville"/>
        </w:rPr>
        <w:t xml:space="preserve">Dr Richard Irvine of </w:t>
      </w:r>
      <w:r w:rsidRPr="00051F1A">
        <w:rPr>
          <w:rFonts w:ascii="Baskerville" w:hAnsi="Baskerville"/>
        </w:rPr>
        <w:t>the Department of Social Anthropology</w:t>
      </w:r>
      <w:r>
        <w:rPr>
          <w:rFonts w:ascii="Baskerville" w:hAnsi="Baskerville"/>
        </w:rPr>
        <w:t xml:space="preserve">, University of </w:t>
      </w:r>
      <w:r w:rsidRPr="00051F1A">
        <w:rPr>
          <w:rFonts w:ascii="Baskerville" w:hAnsi="Baskerville"/>
        </w:rPr>
        <w:t xml:space="preserve">St Andrews. </w:t>
      </w:r>
      <w:r w:rsidRPr="000A5696">
        <w:rPr>
          <w:rFonts w:ascii="Baskerville" w:hAnsi="Baskerville"/>
        </w:rPr>
        <w:t>See: https://archaeologyorkney.com/2020/02/17/orkney-research-centre-for-archaeology-receives-10000-national-lottery-support-for-orkney-energy-landscapes-project/ [accessed 15</w:t>
      </w:r>
      <w:r w:rsidRPr="000A5696">
        <w:rPr>
          <w:rFonts w:ascii="Baskerville" w:hAnsi="Baskerville"/>
          <w:vertAlign w:val="superscript"/>
        </w:rPr>
        <w:t>th</w:t>
      </w:r>
      <w:r w:rsidRPr="000A5696">
        <w:rPr>
          <w:rFonts w:ascii="Baskerville" w:hAnsi="Baskerville"/>
        </w:rPr>
        <w:t xml:space="preserve"> January 2021]</w:t>
      </w:r>
    </w:p>
    <w:p w14:paraId="3AAFA7C0" w14:textId="5593C463" w:rsidR="00DC18C4" w:rsidRDefault="00DC18C4" w:rsidP="007C32EF">
      <w:pPr>
        <w:pStyle w:val="FootnoteText"/>
      </w:pPr>
    </w:p>
  </w:footnote>
  <w:footnote w:id="2">
    <w:p w14:paraId="4DCA8030" w14:textId="19F4E651" w:rsidR="00DC18C4" w:rsidRPr="00257F87" w:rsidRDefault="00DC18C4" w:rsidP="00580259">
      <w:pPr>
        <w:pStyle w:val="FootnoteText"/>
        <w:rPr>
          <w:rFonts w:ascii="Baskerville" w:hAnsi="Baskerville"/>
        </w:rPr>
      </w:pPr>
      <w:r w:rsidRPr="00257F87">
        <w:rPr>
          <w:rStyle w:val="FootnoteReference"/>
          <w:rFonts w:ascii="Baskerville" w:hAnsi="Baskerville"/>
        </w:rPr>
        <w:footnoteRef/>
      </w:r>
      <w:r>
        <w:rPr>
          <w:rFonts w:ascii="Baskerville" w:hAnsi="Baskerville"/>
        </w:rPr>
        <w:t xml:space="preserve"> </w:t>
      </w:r>
      <w:r w:rsidRPr="003E7139">
        <w:rPr>
          <w:rFonts w:ascii="Baskerville" w:hAnsi="Baskerville"/>
          <w:color w:val="000000" w:themeColor="text1"/>
        </w:rPr>
        <w:t>https://orkneydictionary.scot/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DA0490"/>
    <w:multiLevelType w:val="hybridMultilevel"/>
    <w:tmpl w:val="7DD4D1F0"/>
    <w:lvl w:ilvl="0" w:tplc="BDB8BF24">
      <w:numFmt w:val="bullet"/>
      <w:lvlText w:val="–"/>
      <w:lvlJc w:val="left"/>
      <w:pPr>
        <w:ind w:left="720" w:hanging="360"/>
      </w:pPr>
      <w:rPr>
        <w:rFonts w:ascii="Baskerville" w:eastAsiaTheme="minorHAnsi" w:hAnsi="Baskervil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D67"/>
    <w:rsid w:val="000012FC"/>
    <w:rsid w:val="00002461"/>
    <w:rsid w:val="00002C4E"/>
    <w:rsid w:val="00005BBB"/>
    <w:rsid w:val="0001048D"/>
    <w:rsid w:val="0001197C"/>
    <w:rsid w:val="00014A4E"/>
    <w:rsid w:val="000158C5"/>
    <w:rsid w:val="00016059"/>
    <w:rsid w:val="0002199B"/>
    <w:rsid w:val="00022B2F"/>
    <w:rsid w:val="00023387"/>
    <w:rsid w:val="000244B5"/>
    <w:rsid w:val="00024BA7"/>
    <w:rsid w:val="0002661C"/>
    <w:rsid w:val="00031585"/>
    <w:rsid w:val="0003306B"/>
    <w:rsid w:val="000352E5"/>
    <w:rsid w:val="00037117"/>
    <w:rsid w:val="0004175A"/>
    <w:rsid w:val="00042533"/>
    <w:rsid w:val="0004772E"/>
    <w:rsid w:val="00050088"/>
    <w:rsid w:val="00050B4E"/>
    <w:rsid w:val="000516D8"/>
    <w:rsid w:val="00052143"/>
    <w:rsid w:val="00053778"/>
    <w:rsid w:val="00053B4D"/>
    <w:rsid w:val="00055603"/>
    <w:rsid w:val="00056E75"/>
    <w:rsid w:val="000576A6"/>
    <w:rsid w:val="0006159F"/>
    <w:rsid w:val="00061940"/>
    <w:rsid w:val="00062381"/>
    <w:rsid w:val="00063136"/>
    <w:rsid w:val="000661FF"/>
    <w:rsid w:val="000764E2"/>
    <w:rsid w:val="00076E03"/>
    <w:rsid w:val="00077736"/>
    <w:rsid w:val="00080D65"/>
    <w:rsid w:val="00082E74"/>
    <w:rsid w:val="000906C8"/>
    <w:rsid w:val="0009184D"/>
    <w:rsid w:val="00091B05"/>
    <w:rsid w:val="00093996"/>
    <w:rsid w:val="000940D0"/>
    <w:rsid w:val="000A197D"/>
    <w:rsid w:val="000A534C"/>
    <w:rsid w:val="000A5696"/>
    <w:rsid w:val="000C0F17"/>
    <w:rsid w:val="000C2411"/>
    <w:rsid w:val="000C4676"/>
    <w:rsid w:val="000C714F"/>
    <w:rsid w:val="000D39A6"/>
    <w:rsid w:val="000D3C5C"/>
    <w:rsid w:val="000D58F8"/>
    <w:rsid w:val="000D7170"/>
    <w:rsid w:val="000D7D71"/>
    <w:rsid w:val="000E2BF1"/>
    <w:rsid w:val="000E38AC"/>
    <w:rsid w:val="000E3B1C"/>
    <w:rsid w:val="000E4E3B"/>
    <w:rsid w:val="000E54F7"/>
    <w:rsid w:val="000F132D"/>
    <w:rsid w:val="000F4B0C"/>
    <w:rsid w:val="000F4BF0"/>
    <w:rsid w:val="000F5E4E"/>
    <w:rsid w:val="00106CF3"/>
    <w:rsid w:val="0010777B"/>
    <w:rsid w:val="00110778"/>
    <w:rsid w:val="001111FA"/>
    <w:rsid w:val="001135DE"/>
    <w:rsid w:val="00116269"/>
    <w:rsid w:val="001169B6"/>
    <w:rsid w:val="001178FE"/>
    <w:rsid w:val="00120589"/>
    <w:rsid w:val="00120B54"/>
    <w:rsid w:val="00121DA4"/>
    <w:rsid w:val="00123221"/>
    <w:rsid w:val="00125571"/>
    <w:rsid w:val="001274BD"/>
    <w:rsid w:val="00132022"/>
    <w:rsid w:val="001346B8"/>
    <w:rsid w:val="0013793E"/>
    <w:rsid w:val="001414EB"/>
    <w:rsid w:val="00142FF5"/>
    <w:rsid w:val="00143E97"/>
    <w:rsid w:val="00150D65"/>
    <w:rsid w:val="00151249"/>
    <w:rsid w:val="001555A8"/>
    <w:rsid w:val="00156376"/>
    <w:rsid w:val="00156852"/>
    <w:rsid w:val="001650F0"/>
    <w:rsid w:val="0016636D"/>
    <w:rsid w:val="00170D67"/>
    <w:rsid w:val="001732C7"/>
    <w:rsid w:val="00175333"/>
    <w:rsid w:val="001773EC"/>
    <w:rsid w:val="00180B66"/>
    <w:rsid w:val="00185503"/>
    <w:rsid w:val="00187524"/>
    <w:rsid w:val="00190203"/>
    <w:rsid w:val="001909DF"/>
    <w:rsid w:val="00197B9C"/>
    <w:rsid w:val="001A2BA3"/>
    <w:rsid w:val="001A62FD"/>
    <w:rsid w:val="001B5A36"/>
    <w:rsid w:val="001B5DB7"/>
    <w:rsid w:val="001B7AE1"/>
    <w:rsid w:val="001C29B9"/>
    <w:rsid w:val="001C40DE"/>
    <w:rsid w:val="001C543B"/>
    <w:rsid w:val="001D05E6"/>
    <w:rsid w:val="001D11D6"/>
    <w:rsid w:val="001D13ED"/>
    <w:rsid w:val="001D1F67"/>
    <w:rsid w:val="001D2224"/>
    <w:rsid w:val="001E34F7"/>
    <w:rsid w:val="001E40A0"/>
    <w:rsid w:val="001E4848"/>
    <w:rsid w:val="001E64AE"/>
    <w:rsid w:val="001F201C"/>
    <w:rsid w:val="001F58C8"/>
    <w:rsid w:val="001F648F"/>
    <w:rsid w:val="00200538"/>
    <w:rsid w:val="0020103C"/>
    <w:rsid w:val="00202038"/>
    <w:rsid w:val="00203FE7"/>
    <w:rsid w:val="00210E22"/>
    <w:rsid w:val="00222934"/>
    <w:rsid w:val="00222DE1"/>
    <w:rsid w:val="00222DFC"/>
    <w:rsid w:val="002257B2"/>
    <w:rsid w:val="00231899"/>
    <w:rsid w:val="00233421"/>
    <w:rsid w:val="002428A3"/>
    <w:rsid w:val="00244AFB"/>
    <w:rsid w:val="00246560"/>
    <w:rsid w:val="002476FB"/>
    <w:rsid w:val="0025043F"/>
    <w:rsid w:val="00250CE9"/>
    <w:rsid w:val="002520BA"/>
    <w:rsid w:val="00253560"/>
    <w:rsid w:val="00255B74"/>
    <w:rsid w:val="00257F87"/>
    <w:rsid w:val="0026043D"/>
    <w:rsid w:val="00262885"/>
    <w:rsid w:val="002637F3"/>
    <w:rsid w:val="002704DC"/>
    <w:rsid w:val="00280B7C"/>
    <w:rsid w:val="002828ED"/>
    <w:rsid w:val="00283FAF"/>
    <w:rsid w:val="002919C3"/>
    <w:rsid w:val="00291ED6"/>
    <w:rsid w:val="00292844"/>
    <w:rsid w:val="002969C4"/>
    <w:rsid w:val="002A12A6"/>
    <w:rsid w:val="002A30B9"/>
    <w:rsid w:val="002A5949"/>
    <w:rsid w:val="002A6D79"/>
    <w:rsid w:val="002A752A"/>
    <w:rsid w:val="002A7B2D"/>
    <w:rsid w:val="002B1CD0"/>
    <w:rsid w:val="002B275F"/>
    <w:rsid w:val="002B7992"/>
    <w:rsid w:val="002C04A8"/>
    <w:rsid w:val="002D2A4A"/>
    <w:rsid w:val="002D53BC"/>
    <w:rsid w:val="002D663F"/>
    <w:rsid w:val="002D6742"/>
    <w:rsid w:val="002E0F79"/>
    <w:rsid w:val="002E1C67"/>
    <w:rsid w:val="002E3176"/>
    <w:rsid w:val="002E387B"/>
    <w:rsid w:val="002E5AF7"/>
    <w:rsid w:val="002E65A2"/>
    <w:rsid w:val="002E73A5"/>
    <w:rsid w:val="002F18BB"/>
    <w:rsid w:val="002F1C30"/>
    <w:rsid w:val="002F6A1E"/>
    <w:rsid w:val="002F6EA6"/>
    <w:rsid w:val="0030136A"/>
    <w:rsid w:val="0030416B"/>
    <w:rsid w:val="0030782B"/>
    <w:rsid w:val="00310758"/>
    <w:rsid w:val="003110AD"/>
    <w:rsid w:val="003137E0"/>
    <w:rsid w:val="00315268"/>
    <w:rsid w:val="00315E2B"/>
    <w:rsid w:val="003227EC"/>
    <w:rsid w:val="003237C5"/>
    <w:rsid w:val="003246B6"/>
    <w:rsid w:val="003252E4"/>
    <w:rsid w:val="00326EA5"/>
    <w:rsid w:val="00330F42"/>
    <w:rsid w:val="00331B4D"/>
    <w:rsid w:val="00332129"/>
    <w:rsid w:val="003338D8"/>
    <w:rsid w:val="0033587C"/>
    <w:rsid w:val="0033643E"/>
    <w:rsid w:val="003409C7"/>
    <w:rsid w:val="003425F1"/>
    <w:rsid w:val="00346737"/>
    <w:rsid w:val="00347C1F"/>
    <w:rsid w:val="003517CF"/>
    <w:rsid w:val="00352B12"/>
    <w:rsid w:val="00352F5B"/>
    <w:rsid w:val="00355906"/>
    <w:rsid w:val="003643BA"/>
    <w:rsid w:val="00364F90"/>
    <w:rsid w:val="003754A8"/>
    <w:rsid w:val="0038151A"/>
    <w:rsid w:val="00385C7F"/>
    <w:rsid w:val="00387231"/>
    <w:rsid w:val="00390F48"/>
    <w:rsid w:val="0039262F"/>
    <w:rsid w:val="00395DE0"/>
    <w:rsid w:val="003A033C"/>
    <w:rsid w:val="003A2C14"/>
    <w:rsid w:val="003A2E97"/>
    <w:rsid w:val="003A510C"/>
    <w:rsid w:val="003B0AF9"/>
    <w:rsid w:val="003B3A89"/>
    <w:rsid w:val="003B5496"/>
    <w:rsid w:val="003B57E6"/>
    <w:rsid w:val="003C134E"/>
    <w:rsid w:val="003C3FE4"/>
    <w:rsid w:val="003C52D6"/>
    <w:rsid w:val="003D2701"/>
    <w:rsid w:val="003D34D0"/>
    <w:rsid w:val="003D3AF0"/>
    <w:rsid w:val="003E275B"/>
    <w:rsid w:val="003E4699"/>
    <w:rsid w:val="003E7139"/>
    <w:rsid w:val="003F0331"/>
    <w:rsid w:val="003F7E2D"/>
    <w:rsid w:val="004017A8"/>
    <w:rsid w:val="00401FFC"/>
    <w:rsid w:val="0040472D"/>
    <w:rsid w:val="0040566E"/>
    <w:rsid w:val="0040658B"/>
    <w:rsid w:val="00411AE7"/>
    <w:rsid w:val="00413E23"/>
    <w:rsid w:val="00414C59"/>
    <w:rsid w:val="0042764F"/>
    <w:rsid w:val="00427C02"/>
    <w:rsid w:val="0043261F"/>
    <w:rsid w:val="004364F4"/>
    <w:rsid w:val="0043669E"/>
    <w:rsid w:val="00441394"/>
    <w:rsid w:val="0044231C"/>
    <w:rsid w:val="004431BA"/>
    <w:rsid w:val="00443963"/>
    <w:rsid w:val="00443DB3"/>
    <w:rsid w:val="00446099"/>
    <w:rsid w:val="004460A7"/>
    <w:rsid w:val="00454EF9"/>
    <w:rsid w:val="00455400"/>
    <w:rsid w:val="00461B0B"/>
    <w:rsid w:val="0046208B"/>
    <w:rsid w:val="00462A6E"/>
    <w:rsid w:val="00467BFF"/>
    <w:rsid w:val="0047010A"/>
    <w:rsid w:val="00470B84"/>
    <w:rsid w:val="004726A1"/>
    <w:rsid w:val="004755BE"/>
    <w:rsid w:val="00475A36"/>
    <w:rsid w:val="00475B97"/>
    <w:rsid w:val="00485B40"/>
    <w:rsid w:val="004874A2"/>
    <w:rsid w:val="00490EE0"/>
    <w:rsid w:val="00492A33"/>
    <w:rsid w:val="00492A97"/>
    <w:rsid w:val="00492D56"/>
    <w:rsid w:val="00495376"/>
    <w:rsid w:val="004A4B69"/>
    <w:rsid w:val="004A7CBC"/>
    <w:rsid w:val="004B0DD1"/>
    <w:rsid w:val="004B125E"/>
    <w:rsid w:val="004B1337"/>
    <w:rsid w:val="004B588D"/>
    <w:rsid w:val="004B6625"/>
    <w:rsid w:val="004B6806"/>
    <w:rsid w:val="004B6FC3"/>
    <w:rsid w:val="004B72D1"/>
    <w:rsid w:val="004C23B2"/>
    <w:rsid w:val="004C3905"/>
    <w:rsid w:val="004C3F7D"/>
    <w:rsid w:val="004C79F3"/>
    <w:rsid w:val="004D4E2C"/>
    <w:rsid w:val="004D75B6"/>
    <w:rsid w:val="004E057C"/>
    <w:rsid w:val="004E3BC6"/>
    <w:rsid w:val="004E513D"/>
    <w:rsid w:val="004E73E9"/>
    <w:rsid w:val="004F1065"/>
    <w:rsid w:val="004F1256"/>
    <w:rsid w:val="004F2891"/>
    <w:rsid w:val="004F3EC6"/>
    <w:rsid w:val="004F67FB"/>
    <w:rsid w:val="00501220"/>
    <w:rsid w:val="00501FFC"/>
    <w:rsid w:val="00511B9D"/>
    <w:rsid w:val="00513516"/>
    <w:rsid w:val="00522827"/>
    <w:rsid w:val="00524457"/>
    <w:rsid w:val="0052502C"/>
    <w:rsid w:val="00526452"/>
    <w:rsid w:val="0053440A"/>
    <w:rsid w:val="00536E0D"/>
    <w:rsid w:val="00554B71"/>
    <w:rsid w:val="0055576B"/>
    <w:rsid w:val="00555D9D"/>
    <w:rsid w:val="00556657"/>
    <w:rsid w:val="0056055E"/>
    <w:rsid w:val="00567348"/>
    <w:rsid w:val="00567E8A"/>
    <w:rsid w:val="0057222E"/>
    <w:rsid w:val="00575680"/>
    <w:rsid w:val="005801A8"/>
    <w:rsid w:val="00580259"/>
    <w:rsid w:val="00580DB9"/>
    <w:rsid w:val="00581704"/>
    <w:rsid w:val="00581738"/>
    <w:rsid w:val="005847EC"/>
    <w:rsid w:val="00585F06"/>
    <w:rsid w:val="005860AE"/>
    <w:rsid w:val="0059288A"/>
    <w:rsid w:val="00596327"/>
    <w:rsid w:val="00597397"/>
    <w:rsid w:val="005A0960"/>
    <w:rsid w:val="005A3530"/>
    <w:rsid w:val="005A40CF"/>
    <w:rsid w:val="005A5D4D"/>
    <w:rsid w:val="005A5EFC"/>
    <w:rsid w:val="005A670B"/>
    <w:rsid w:val="005B57AD"/>
    <w:rsid w:val="005B5DE4"/>
    <w:rsid w:val="005B6D03"/>
    <w:rsid w:val="005B7F8E"/>
    <w:rsid w:val="005C0343"/>
    <w:rsid w:val="005C04D8"/>
    <w:rsid w:val="005C0592"/>
    <w:rsid w:val="005C169F"/>
    <w:rsid w:val="005C1E00"/>
    <w:rsid w:val="005C42F9"/>
    <w:rsid w:val="005D4864"/>
    <w:rsid w:val="005D58FF"/>
    <w:rsid w:val="005E179D"/>
    <w:rsid w:val="005E2040"/>
    <w:rsid w:val="005E3FD4"/>
    <w:rsid w:val="005E7513"/>
    <w:rsid w:val="005F2436"/>
    <w:rsid w:val="005F3B6D"/>
    <w:rsid w:val="005F3BDD"/>
    <w:rsid w:val="005F45C5"/>
    <w:rsid w:val="005F61D9"/>
    <w:rsid w:val="005F77E7"/>
    <w:rsid w:val="006001CE"/>
    <w:rsid w:val="0060024E"/>
    <w:rsid w:val="00601E31"/>
    <w:rsid w:val="00602185"/>
    <w:rsid w:val="00603EF6"/>
    <w:rsid w:val="0060551A"/>
    <w:rsid w:val="00607E1A"/>
    <w:rsid w:val="006114DE"/>
    <w:rsid w:val="0061595F"/>
    <w:rsid w:val="00616125"/>
    <w:rsid w:val="00623298"/>
    <w:rsid w:val="00623B97"/>
    <w:rsid w:val="00624716"/>
    <w:rsid w:val="006258DA"/>
    <w:rsid w:val="00627FD7"/>
    <w:rsid w:val="006303E5"/>
    <w:rsid w:val="00631EB0"/>
    <w:rsid w:val="00632AA9"/>
    <w:rsid w:val="00633A10"/>
    <w:rsid w:val="00634B11"/>
    <w:rsid w:val="00635C0E"/>
    <w:rsid w:val="00635F8B"/>
    <w:rsid w:val="006366E1"/>
    <w:rsid w:val="0063699A"/>
    <w:rsid w:val="006369DA"/>
    <w:rsid w:val="0063718A"/>
    <w:rsid w:val="006415BB"/>
    <w:rsid w:val="00641CC3"/>
    <w:rsid w:val="00646C89"/>
    <w:rsid w:val="006476F2"/>
    <w:rsid w:val="00652518"/>
    <w:rsid w:val="00653A6E"/>
    <w:rsid w:val="00655119"/>
    <w:rsid w:val="00655713"/>
    <w:rsid w:val="00656D24"/>
    <w:rsid w:val="00657623"/>
    <w:rsid w:val="006618D9"/>
    <w:rsid w:val="00672D88"/>
    <w:rsid w:val="00673A69"/>
    <w:rsid w:val="00676714"/>
    <w:rsid w:val="006767D9"/>
    <w:rsid w:val="0068074F"/>
    <w:rsid w:val="006819C1"/>
    <w:rsid w:val="0068494A"/>
    <w:rsid w:val="00686940"/>
    <w:rsid w:val="00687464"/>
    <w:rsid w:val="0069263B"/>
    <w:rsid w:val="00696897"/>
    <w:rsid w:val="0069720A"/>
    <w:rsid w:val="006A6121"/>
    <w:rsid w:val="006A71C5"/>
    <w:rsid w:val="006B020B"/>
    <w:rsid w:val="006B2970"/>
    <w:rsid w:val="006B3E41"/>
    <w:rsid w:val="006B49BA"/>
    <w:rsid w:val="006B4DF8"/>
    <w:rsid w:val="006B7405"/>
    <w:rsid w:val="006C02DA"/>
    <w:rsid w:val="006C39CF"/>
    <w:rsid w:val="006C43C9"/>
    <w:rsid w:val="006C46FD"/>
    <w:rsid w:val="006C51EF"/>
    <w:rsid w:val="006D286A"/>
    <w:rsid w:val="006D4B72"/>
    <w:rsid w:val="006D7C1F"/>
    <w:rsid w:val="006D7FD6"/>
    <w:rsid w:val="006E01A3"/>
    <w:rsid w:val="006E1129"/>
    <w:rsid w:val="006E1639"/>
    <w:rsid w:val="006E16AE"/>
    <w:rsid w:val="006E3492"/>
    <w:rsid w:val="006E35DB"/>
    <w:rsid w:val="006E4BBB"/>
    <w:rsid w:val="006E59AD"/>
    <w:rsid w:val="006F1ACB"/>
    <w:rsid w:val="006F2BEC"/>
    <w:rsid w:val="006F6D3C"/>
    <w:rsid w:val="00702E54"/>
    <w:rsid w:val="00703CC7"/>
    <w:rsid w:val="007050E2"/>
    <w:rsid w:val="00705A97"/>
    <w:rsid w:val="0070682C"/>
    <w:rsid w:val="00706E63"/>
    <w:rsid w:val="00707393"/>
    <w:rsid w:val="00711004"/>
    <w:rsid w:val="00711BF7"/>
    <w:rsid w:val="007126E1"/>
    <w:rsid w:val="007139A9"/>
    <w:rsid w:val="00714765"/>
    <w:rsid w:val="00715257"/>
    <w:rsid w:val="00720183"/>
    <w:rsid w:val="00721C10"/>
    <w:rsid w:val="00723ADB"/>
    <w:rsid w:val="00723B8B"/>
    <w:rsid w:val="00725ABD"/>
    <w:rsid w:val="00726500"/>
    <w:rsid w:val="00730062"/>
    <w:rsid w:val="00731C4A"/>
    <w:rsid w:val="00734FF6"/>
    <w:rsid w:val="00736F57"/>
    <w:rsid w:val="00742006"/>
    <w:rsid w:val="00743832"/>
    <w:rsid w:val="00747DAF"/>
    <w:rsid w:val="00752BFA"/>
    <w:rsid w:val="007530E7"/>
    <w:rsid w:val="007536FF"/>
    <w:rsid w:val="00760BF0"/>
    <w:rsid w:val="00760DDD"/>
    <w:rsid w:val="00762BB8"/>
    <w:rsid w:val="00763690"/>
    <w:rsid w:val="00765FEE"/>
    <w:rsid w:val="00766DC4"/>
    <w:rsid w:val="00770868"/>
    <w:rsid w:val="007718BE"/>
    <w:rsid w:val="00773E59"/>
    <w:rsid w:val="0077474F"/>
    <w:rsid w:val="00775E40"/>
    <w:rsid w:val="00780273"/>
    <w:rsid w:val="00782049"/>
    <w:rsid w:val="00782846"/>
    <w:rsid w:val="00786E53"/>
    <w:rsid w:val="00790146"/>
    <w:rsid w:val="00790B27"/>
    <w:rsid w:val="00791513"/>
    <w:rsid w:val="00795AA7"/>
    <w:rsid w:val="0079625F"/>
    <w:rsid w:val="00796C80"/>
    <w:rsid w:val="0079798B"/>
    <w:rsid w:val="007A17EA"/>
    <w:rsid w:val="007A2A4E"/>
    <w:rsid w:val="007A62FA"/>
    <w:rsid w:val="007A7A80"/>
    <w:rsid w:val="007B0800"/>
    <w:rsid w:val="007B29B2"/>
    <w:rsid w:val="007B3B13"/>
    <w:rsid w:val="007B3BF2"/>
    <w:rsid w:val="007B70FF"/>
    <w:rsid w:val="007C032F"/>
    <w:rsid w:val="007C0A5E"/>
    <w:rsid w:val="007C19AB"/>
    <w:rsid w:val="007C1EB6"/>
    <w:rsid w:val="007C1F08"/>
    <w:rsid w:val="007C32EF"/>
    <w:rsid w:val="007C655F"/>
    <w:rsid w:val="007C6B98"/>
    <w:rsid w:val="007D0DAC"/>
    <w:rsid w:val="007D55FB"/>
    <w:rsid w:val="007E491F"/>
    <w:rsid w:val="007E67B2"/>
    <w:rsid w:val="007F354A"/>
    <w:rsid w:val="007F4002"/>
    <w:rsid w:val="007F4645"/>
    <w:rsid w:val="007F556A"/>
    <w:rsid w:val="008024A5"/>
    <w:rsid w:val="0080270F"/>
    <w:rsid w:val="00803DEE"/>
    <w:rsid w:val="0080428E"/>
    <w:rsid w:val="0080468B"/>
    <w:rsid w:val="00807F39"/>
    <w:rsid w:val="00810772"/>
    <w:rsid w:val="00811834"/>
    <w:rsid w:val="00811BA0"/>
    <w:rsid w:val="008135DC"/>
    <w:rsid w:val="0081397F"/>
    <w:rsid w:val="008147DE"/>
    <w:rsid w:val="00815830"/>
    <w:rsid w:val="00822137"/>
    <w:rsid w:val="00822FF3"/>
    <w:rsid w:val="00823062"/>
    <w:rsid w:val="0082359F"/>
    <w:rsid w:val="008240C3"/>
    <w:rsid w:val="00824763"/>
    <w:rsid w:val="00827032"/>
    <w:rsid w:val="00831E28"/>
    <w:rsid w:val="0083442A"/>
    <w:rsid w:val="0083687C"/>
    <w:rsid w:val="00842118"/>
    <w:rsid w:val="00846756"/>
    <w:rsid w:val="00850B44"/>
    <w:rsid w:val="00850C69"/>
    <w:rsid w:val="008539F2"/>
    <w:rsid w:val="008550E4"/>
    <w:rsid w:val="008556C8"/>
    <w:rsid w:val="00855FDE"/>
    <w:rsid w:val="00860EBC"/>
    <w:rsid w:val="008634A8"/>
    <w:rsid w:val="00863638"/>
    <w:rsid w:val="00864F78"/>
    <w:rsid w:val="00866024"/>
    <w:rsid w:val="00877523"/>
    <w:rsid w:val="00877675"/>
    <w:rsid w:val="00882DDA"/>
    <w:rsid w:val="00890CAC"/>
    <w:rsid w:val="00894473"/>
    <w:rsid w:val="00894678"/>
    <w:rsid w:val="008A0D29"/>
    <w:rsid w:val="008A1262"/>
    <w:rsid w:val="008A4F33"/>
    <w:rsid w:val="008A5903"/>
    <w:rsid w:val="008A5AAD"/>
    <w:rsid w:val="008A684D"/>
    <w:rsid w:val="008A6C4A"/>
    <w:rsid w:val="008A707A"/>
    <w:rsid w:val="008B098E"/>
    <w:rsid w:val="008B10F7"/>
    <w:rsid w:val="008B1861"/>
    <w:rsid w:val="008B2BDA"/>
    <w:rsid w:val="008B3805"/>
    <w:rsid w:val="008B640F"/>
    <w:rsid w:val="008B72C1"/>
    <w:rsid w:val="008C15D3"/>
    <w:rsid w:val="008C2403"/>
    <w:rsid w:val="008C4995"/>
    <w:rsid w:val="008D2208"/>
    <w:rsid w:val="008D3219"/>
    <w:rsid w:val="008D6D15"/>
    <w:rsid w:val="008D7E7A"/>
    <w:rsid w:val="008E0B66"/>
    <w:rsid w:val="008E256F"/>
    <w:rsid w:val="008E51B6"/>
    <w:rsid w:val="008F03B5"/>
    <w:rsid w:val="008F1C16"/>
    <w:rsid w:val="008F279A"/>
    <w:rsid w:val="008F4104"/>
    <w:rsid w:val="008F764B"/>
    <w:rsid w:val="009019AA"/>
    <w:rsid w:val="009039D8"/>
    <w:rsid w:val="00904A57"/>
    <w:rsid w:val="00906481"/>
    <w:rsid w:val="0091079C"/>
    <w:rsid w:val="00911A9B"/>
    <w:rsid w:val="00915B59"/>
    <w:rsid w:val="00921178"/>
    <w:rsid w:val="00924704"/>
    <w:rsid w:val="00925C59"/>
    <w:rsid w:val="00926B88"/>
    <w:rsid w:val="00927403"/>
    <w:rsid w:val="009277EB"/>
    <w:rsid w:val="009328EE"/>
    <w:rsid w:val="00932C11"/>
    <w:rsid w:val="00935A17"/>
    <w:rsid w:val="009379D9"/>
    <w:rsid w:val="00937BDA"/>
    <w:rsid w:val="00945055"/>
    <w:rsid w:val="00946958"/>
    <w:rsid w:val="00947225"/>
    <w:rsid w:val="009503D3"/>
    <w:rsid w:val="00953A19"/>
    <w:rsid w:val="00955A25"/>
    <w:rsid w:val="00957DE8"/>
    <w:rsid w:val="00960537"/>
    <w:rsid w:val="00961F80"/>
    <w:rsid w:val="00964CDF"/>
    <w:rsid w:val="009652B3"/>
    <w:rsid w:val="00967EFE"/>
    <w:rsid w:val="0097382C"/>
    <w:rsid w:val="009747CE"/>
    <w:rsid w:val="009751D2"/>
    <w:rsid w:val="00975C03"/>
    <w:rsid w:val="00976CC0"/>
    <w:rsid w:val="00982723"/>
    <w:rsid w:val="0098374B"/>
    <w:rsid w:val="009864E5"/>
    <w:rsid w:val="00993279"/>
    <w:rsid w:val="009953C4"/>
    <w:rsid w:val="00996C46"/>
    <w:rsid w:val="009A09F0"/>
    <w:rsid w:val="009A0E3D"/>
    <w:rsid w:val="009A1ADA"/>
    <w:rsid w:val="009A4C05"/>
    <w:rsid w:val="009A53EB"/>
    <w:rsid w:val="009A6E57"/>
    <w:rsid w:val="009B3770"/>
    <w:rsid w:val="009C0564"/>
    <w:rsid w:val="009C0DBD"/>
    <w:rsid w:val="009C10E7"/>
    <w:rsid w:val="009C5A7D"/>
    <w:rsid w:val="009C7A94"/>
    <w:rsid w:val="009C7D66"/>
    <w:rsid w:val="009D35B7"/>
    <w:rsid w:val="009D4825"/>
    <w:rsid w:val="009D674A"/>
    <w:rsid w:val="009D7C54"/>
    <w:rsid w:val="009E3D59"/>
    <w:rsid w:val="009E4D83"/>
    <w:rsid w:val="009E58D3"/>
    <w:rsid w:val="009E71EA"/>
    <w:rsid w:val="009E7BFA"/>
    <w:rsid w:val="009F273C"/>
    <w:rsid w:val="009F4812"/>
    <w:rsid w:val="009F679B"/>
    <w:rsid w:val="00A023CC"/>
    <w:rsid w:val="00A02E32"/>
    <w:rsid w:val="00A0348B"/>
    <w:rsid w:val="00A042E0"/>
    <w:rsid w:val="00A0547C"/>
    <w:rsid w:val="00A07918"/>
    <w:rsid w:val="00A14C99"/>
    <w:rsid w:val="00A14D10"/>
    <w:rsid w:val="00A16C05"/>
    <w:rsid w:val="00A23ECB"/>
    <w:rsid w:val="00A2773B"/>
    <w:rsid w:val="00A27D03"/>
    <w:rsid w:val="00A330D3"/>
    <w:rsid w:val="00A368DC"/>
    <w:rsid w:val="00A37FBC"/>
    <w:rsid w:val="00A42214"/>
    <w:rsid w:val="00A42A44"/>
    <w:rsid w:val="00A43503"/>
    <w:rsid w:val="00A43883"/>
    <w:rsid w:val="00A43F57"/>
    <w:rsid w:val="00A44F0C"/>
    <w:rsid w:val="00A47876"/>
    <w:rsid w:val="00A57E3F"/>
    <w:rsid w:val="00A60DEC"/>
    <w:rsid w:val="00A64C71"/>
    <w:rsid w:val="00A65EA5"/>
    <w:rsid w:val="00A67E72"/>
    <w:rsid w:val="00A72FBB"/>
    <w:rsid w:val="00A73609"/>
    <w:rsid w:val="00A77A46"/>
    <w:rsid w:val="00A77EBC"/>
    <w:rsid w:val="00A817CA"/>
    <w:rsid w:val="00A850A6"/>
    <w:rsid w:val="00A85DA9"/>
    <w:rsid w:val="00A85F13"/>
    <w:rsid w:val="00A90149"/>
    <w:rsid w:val="00A901D7"/>
    <w:rsid w:val="00A90960"/>
    <w:rsid w:val="00A93F13"/>
    <w:rsid w:val="00A979C3"/>
    <w:rsid w:val="00A97B8C"/>
    <w:rsid w:val="00AA0A20"/>
    <w:rsid w:val="00AA326E"/>
    <w:rsid w:val="00AA36C2"/>
    <w:rsid w:val="00AA4935"/>
    <w:rsid w:val="00AA573D"/>
    <w:rsid w:val="00AA5F74"/>
    <w:rsid w:val="00AB2205"/>
    <w:rsid w:val="00AB64BA"/>
    <w:rsid w:val="00AB6A1C"/>
    <w:rsid w:val="00AC0D41"/>
    <w:rsid w:val="00AC0D68"/>
    <w:rsid w:val="00AC39CE"/>
    <w:rsid w:val="00AC77B9"/>
    <w:rsid w:val="00AC7A72"/>
    <w:rsid w:val="00AD03AE"/>
    <w:rsid w:val="00AD098D"/>
    <w:rsid w:val="00AD2A0B"/>
    <w:rsid w:val="00AD4172"/>
    <w:rsid w:val="00AD6BFF"/>
    <w:rsid w:val="00AD702C"/>
    <w:rsid w:val="00AE0A43"/>
    <w:rsid w:val="00AE3524"/>
    <w:rsid w:val="00AE4BAD"/>
    <w:rsid w:val="00AF0112"/>
    <w:rsid w:val="00AF456B"/>
    <w:rsid w:val="00AF4AF8"/>
    <w:rsid w:val="00AF7FF3"/>
    <w:rsid w:val="00B0008C"/>
    <w:rsid w:val="00B01508"/>
    <w:rsid w:val="00B03E52"/>
    <w:rsid w:val="00B051A4"/>
    <w:rsid w:val="00B07BFE"/>
    <w:rsid w:val="00B10F59"/>
    <w:rsid w:val="00B12C46"/>
    <w:rsid w:val="00B135D5"/>
    <w:rsid w:val="00B139C5"/>
    <w:rsid w:val="00B14EB5"/>
    <w:rsid w:val="00B1782F"/>
    <w:rsid w:val="00B22412"/>
    <w:rsid w:val="00B2559C"/>
    <w:rsid w:val="00B25D53"/>
    <w:rsid w:val="00B264F6"/>
    <w:rsid w:val="00B32117"/>
    <w:rsid w:val="00B32155"/>
    <w:rsid w:val="00B3504E"/>
    <w:rsid w:val="00B36CC3"/>
    <w:rsid w:val="00B5010E"/>
    <w:rsid w:val="00B50E35"/>
    <w:rsid w:val="00B5445B"/>
    <w:rsid w:val="00B55FD4"/>
    <w:rsid w:val="00B57DD9"/>
    <w:rsid w:val="00B61F13"/>
    <w:rsid w:val="00B64C0E"/>
    <w:rsid w:val="00B71443"/>
    <w:rsid w:val="00B722F1"/>
    <w:rsid w:val="00B746A9"/>
    <w:rsid w:val="00B757DB"/>
    <w:rsid w:val="00B769E8"/>
    <w:rsid w:val="00B7786D"/>
    <w:rsid w:val="00B802B2"/>
    <w:rsid w:val="00B80D87"/>
    <w:rsid w:val="00B83830"/>
    <w:rsid w:val="00B84340"/>
    <w:rsid w:val="00B84806"/>
    <w:rsid w:val="00B85B0B"/>
    <w:rsid w:val="00B874B3"/>
    <w:rsid w:val="00B875C4"/>
    <w:rsid w:val="00B87A19"/>
    <w:rsid w:val="00B9355D"/>
    <w:rsid w:val="00B938F6"/>
    <w:rsid w:val="00B9596A"/>
    <w:rsid w:val="00BA07C1"/>
    <w:rsid w:val="00BA0BAD"/>
    <w:rsid w:val="00BA22B3"/>
    <w:rsid w:val="00BB1451"/>
    <w:rsid w:val="00BB42FD"/>
    <w:rsid w:val="00BB472F"/>
    <w:rsid w:val="00BB687C"/>
    <w:rsid w:val="00BC0438"/>
    <w:rsid w:val="00BC5E8C"/>
    <w:rsid w:val="00BC79D3"/>
    <w:rsid w:val="00BC7E58"/>
    <w:rsid w:val="00BD093E"/>
    <w:rsid w:val="00BD0AAA"/>
    <w:rsid w:val="00BD0E5B"/>
    <w:rsid w:val="00BD5D0E"/>
    <w:rsid w:val="00BD758D"/>
    <w:rsid w:val="00BE00A3"/>
    <w:rsid w:val="00BE31A1"/>
    <w:rsid w:val="00BE31E6"/>
    <w:rsid w:val="00BE6211"/>
    <w:rsid w:val="00BF0FEB"/>
    <w:rsid w:val="00BF117C"/>
    <w:rsid w:val="00BF2B4D"/>
    <w:rsid w:val="00BF4584"/>
    <w:rsid w:val="00BF4695"/>
    <w:rsid w:val="00BF4C2A"/>
    <w:rsid w:val="00BF5848"/>
    <w:rsid w:val="00BF5937"/>
    <w:rsid w:val="00BF5C12"/>
    <w:rsid w:val="00BF7FA8"/>
    <w:rsid w:val="00C0134A"/>
    <w:rsid w:val="00C01D59"/>
    <w:rsid w:val="00C01F60"/>
    <w:rsid w:val="00C0382B"/>
    <w:rsid w:val="00C10E3E"/>
    <w:rsid w:val="00C12F91"/>
    <w:rsid w:val="00C17AA7"/>
    <w:rsid w:val="00C17F32"/>
    <w:rsid w:val="00C213C7"/>
    <w:rsid w:val="00C2236E"/>
    <w:rsid w:val="00C23E51"/>
    <w:rsid w:val="00C254D7"/>
    <w:rsid w:val="00C26F40"/>
    <w:rsid w:val="00C27797"/>
    <w:rsid w:val="00C30650"/>
    <w:rsid w:val="00C30FFD"/>
    <w:rsid w:val="00C34266"/>
    <w:rsid w:val="00C40DD7"/>
    <w:rsid w:val="00C4300F"/>
    <w:rsid w:val="00C430D5"/>
    <w:rsid w:val="00C43CCF"/>
    <w:rsid w:val="00C457F1"/>
    <w:rsid w:val="00C504A3"/>
    <w:rsid w:val="00C522D8"/>
    <w:rsid w:val="00C52EEF"/>
    <w:rsid w:val="00C530C5"/>
    <w:rsid w:val="00C54192"/>
    <w:rsid w:val="00C56E6B"/>
    <w:rsid w:val="00C61364"/>
    <w:rsid w:val="00C67764"/>
    <w:rsid w:val="00C67E16"/>
    <w:rsid w:val="00C67E90"/>
    <w:rsid w:val="00C7018B"/>
    <w:rsid w:val="00C713FA"/>
    <w:rsid w:val="00C719A2"/>
    <w:rsid w:val="00C7480C"/>
    <w:rsid w:val="00C81CD6"/>
    <w:rsid w:val="00C82929"/>
    <w:rsid w:val="00C82B66"/>
    <w:rsid w:val="00C84DCC"/>
    <w:rsid w:val="00C85974"/>
    <w:rsid w:val="00C860E8"/>
    <w:rsid w:val="00C8622A"/>
    <w:rsid w:val="00C90DFB"/>
    <w:rsid w:val="00C9118C"/>
    <w:rsid w:val="00C927F5"/>
    <w:rsid w:val="00C93F82"/>
    <w:rsid w:val="00CA20E9"/>
    <w:rsid w:val="00CA55E1"/>
    <w:rsid w:val="00CA7663"/>
    <w:rsid w:val="00CB2417"/>
    <w:rsid w:val="00CB3412"/>
    <w:rsid w:val="00CB427A"/>
    <w:rsid w:val="00CB445A"/>
    <w:rsid w:val="00CC03DD"/>
    <w:rsid w:val="00CC29C4"/>
    <w:rsid w:val="00CC2AB2"/>
    <w:rsid w:val="00CD2085"/>
    <w:rsid w:val="00CD26A3"/>
    <w:rsid w:val="00CD62C5"/>
    <w:rsid w:val="00CD7915"/>
    <w:rsid w:val="00CD7E9D"/>
    <w:rsid w:val="00CE05C2"/>
    <w:rsid w:val="00CE12F6"/>
    <w:rsid w:val="00CE18C3"/>
    <w:rsid w:val="00CE3DBE"/>
    <w:rsid w:val="00CE6AC8"/>
    <w:rsid w:val="00CE7195"/>
    <w:rsid w:val="00CF291A"/>
    <w:rsid w:val="00CF37E5"/>
    <w:rsid w:val="00CF474C"/>
    <w:rsid w:val="00CF747D"/>
    <w:rsid w:val="00D01945"/>
    <w:rsid w:val="00D02CDA"/>
    <w:rsid w:val="00D03B3B"/>
    <w:rsid w:val="00D04012"/>
    <w:rsid w:val="00D068E1"/>
    <w:rsid w:val="00D1041C"/>
    <w:rsid w:val="00D148B4"/>
    <w:rsid w:val="00D15866"/>
    <w:rsid w:val="00D17DC7"/>
    <w:rsid w:val="00D201DB"/>
    <w:rsid w:val="00D255D6"/>
    <w:rsid w:val="00D309D9"/>
    <w:rsid w:val="00D3425D"/>
    <w:rsid w:val="00D348D7"/>
    <w:rsid w:val="00D350AE"/>
    <w:rsid w:val="00D40443"/>
    <w:rsid w:val="00D455D0"/>
    <w:rsid w:val="00D47082"/>
    <w:rsid w:val="00D51BA1"/>
    <w:rsid w:val="00D53B36"/>
    <w:rsid w:val="00D54848"/>
    <w:rsid w:val="00D54F89"/>
    <w:rsid w:val="00D57126"/>
    <w:rsid w:val="00D5741E"/>
    <w:rsid w:val="00D6040D"/>
    <w:rsid w:val="00D629E2"/>
    <w:rsid w:val="00D6640A"/>
    <w:rsid w:val="00D66BAC"/>
    <w:rsid w:val="00D70E36"/>
    <w:rsid w:val="00D73FFB"/>
    <w:rsid w:val="00D763A5"/>
    <w:rsid w:val="00D84BB1"/>
    <w:rsid w:val="00D85300"/>
    <w:rsid w:val="00D85856"/>
    <w:rsid w:val="00D85C66"/>
    <w:rsid w:val="00D861E6"/>
    <w:rsid w:val="00D86DF5"/>
    <w:rsid w:val="00D910CB"/>
    <w:rsid w:val="00D953D6"/>
    <w:rsid w:val="00DA25B9"/>
    <w:rsid w:val="00DA29CC"/>
    <w:rsid w:val="00DA2AF1"/>
    <w:rsid w:val="00DB0E5E"/>
    <w:rsid w:val="00DB2CD0"/>
    <w:rsid w:val="00DB3BCE"/>
    <w:rsid w:val="00DB4B7B"/>
    <w:rsid w:val="00DB6F91"/>
    <w:rsid w:val="00DC18C4"/>
    <w:rsid w:val="00DC336C"/>
    <w:rsid w:val="00DC5518"/>
    <w:rsid w:val="00DC575A"/>
    <w:rsid w:val="00DC751B"/>
    <w:rsid w:val="00DC77BB"/>
    <w:rsid w:val="00DC796F"/>
    <w:rsid w:val="00DD467A"/>
    <w:rsid w:val="00DD7BF5"/>
    <w:rsid w:val="00DE026D"/>
    <w:rsid w:val="00DE168C"/>
    <w:rsid w:val="00DE3942"/>
    <w:rsid w:val="00DE4823"/>
    <w:rsid w:val="00DF02AC"/>
    <w:rsid w:val="00DF101D"/>
    <w:rsid w:val="00DF2C0F"/>
    <w:rsid w:val="00DF6010"/>
    <w:rsid w:val="00DF6E1E"/>
    <w:rsid w:val="00E0108F"/>
    <w:rsid w:val="00E01654"/>
    <w:rsid w:val="00E01A6D"/>
    <w:rsid w:val="00E04D49"/>
    <w:rsid w:val="00E055C9"/>
    <w:rsid w:val="00E06824"/>
    <w:rsid w:val="00E102EA"/>
    <w:rsid w:val="00E12032"/>
    <w:rsid w:val="00E120B3"/>
    <w:rsid w:val="00E1366F"/>
    <w:rsid w:val="00E139D5"/>
    <w:rsid w:val="00E142FD"/>
    <w:rsid w:val="00E15E27"/>
    <w:rsid w:val="00E22C91"/>
    <w:rsid w:val="00E23A01"/>
    <w:rsid w:val="00E23D8E"/>
    <w:rsid w:val="00E2549B"/>
    <w:rsid w:val="00E26D8D"/>
    <w:rsid w:val="00E33853"/>
    <w:rsid w:val="00E33DAC"/>
    <w:rsid w:val="00E4032B"/>
    <w:rsid w:val="00E40D54"/>
    <w:rsid w:val="00E45BCA"/>
    <w:rsid w:val="00E4674A"/>
    <w:rsid w:val="00E479CE"/>
    <w:rsid w:val="00E51615"/>
    <w:rsid w:val="00E516D5"/>
    <w:rsid w:val="00E51F6F"/>
    <w:rsid w:val="00E52495"/>
    <w:rsid w:val="00E53C81"/>
    <w:rsid w:val="00E54C1C"/>
    <w:rsid w:val="00E5568F"/>
    <w:rsid w:val="00E566BE"/>
    <w:rsid w:val="00E60085"/>
    <w:rsid w:val="00E605DD"/>
    <w:rsid w:val="00E63F61"/>
    <w:rsid w:val="00E66247"/>
    <w:rsid w:val="00E72EBE"/>
    <w:rsid w:val="00E733B6"/>
    <w:rsid w:val="00E7349B"/>
    <w:rsid w:val="00E7352B"/>
    <w:rsid w:val="00E76F7F"/>
    <w:rsid w:val="00E7784C"/>
    <w:rsid w:val="00E80B8B"/>
    <w:rsid w:val="00E82697"/>
    <w:rsid w:val="00E82804"/>
    <w:rsid w:val="00E9302E"/>
    <w:rsid w:val="00E955A4"/>
    <w:rsid w:val="00EA125F"/>
    <w:rsid w:val="00EA15A8"/>
    <w:rsid w:val="00EA2DC6"/>
    <w:rsid w:val="00EA2EFC"/>
    <w:rsid w:val="00EA49CC"/>
    <w:rsid w:val="00EA6026"/>
    <w:rsid w:val="00EA6174"/>
    <w:rsid w:val="00EA6FA8"/>
    <w:rsid w:val="00EB0121"/>
    <w:rsid w:val="00EB1701"/>
    <w:rsid w:val="00EB1F17"/>
    <w:rsid w:val="00EB65E3"/>
    <w:rsid w:val="00EB7301"/>
    <w:rsid w:val="00EC05CB"/>
    <w:rsid w:val="00EC1CEE"/>
    <w:rsid w:val="00EC2785"/>
    <w:rsid w:val="00EC595F"/>
    <w:rsid w:val="00ED66DB"/>
    <w:rsid w:val="00EE189E"/>
    <w:rsid w:val="00EE307B"/>
    <w:rsid w:val="00EE4DCA"/>
    <w:rsid w:val="00EE792D"/>
    <w:rsid w:val="00EF12B8"/>
    <w:rsid w:val="00EF31D0"/>
    <w:rsid w:val="00EF53D4"/>
    <w:rsid w:val="00EF5A3F"/>
    <w:rsid w:val="00EF6BDD"/>
    <w:rsid w:val="00EF7632"/>
    <w:rsid w:val="00F0538E"/>
    <w:rsid w:val="00F06652"/>
    <w:rsid w:val="00F06F79"/>
    <w:rsid w:val="00F11A21"/>
    <w:rsid w:val="00F11C36"/>
    <w:rsid w:val="00F134C5"/>
    <w:rsid w:val="00F15AF2"/>
    <w:rsid w:val="00F164C3"/>
    <w:rsid w:val="00F17F30"/>
    <w:rsid w:val="00F205F7"/>
    <w:rsid w:val="00F21599"/>
    <w:rsid w:val="00F27A98"/>
    <w:rsid w:val="00F30FFB"/>
    <w:rsid w:val="00F33388"/>
    <w:rsid w:val="00F35769"/>
    <w:rsid w:val="00F36C7E"/>
    <w:rsid w:val="00F37863"/>
    <w:rsid w:val="00F40279"/>
    <w:rsid w:val="00F41987"/>
    <w:rsid w:val="00F41B3C"/>
    <w:rsid w:val="00F45613"/>
    <w:rsid w:val="00F470DE"/>
    <w:rsid w:val="00F47A15"/>
    <w:rsid w:val="00F51A92"/>
    <w:rsid w:val="00F51E11"/>
    <w:rsid w:val="00F529F5"/>
    <w:rsid w:val="00F52E69"/>
    <w:rsid w:val="00F54410"/>
    <w:rsid w:val="00F55273"/>
    <w:rsid w:val="00F63814"/>
    <w:rsid w:val="00F65C8F"/>
    <w:rsid w:val="00F66D6D"/>
    <w:rsid w:val="00F7050E"/>
    <w:rsid w:val="00F70DB7"/>
    <w:rsid w:val="00F74BA4"/>
    <w:rsid w:val="00F751DF"/>
    <w:rsid w:val="00F75CA4"/>
    <w:rsid w:val="00F774E8"/>
    <w:rsid w:val="00F81659"/>
    <w:rsid w:val="00F84D8D"/>
    <w:rsid w:val="00F855C9"/>
    <w:rsid w:val="00F858F0"/>
    <w:rsid w:val="00F86EEA"/>
    <w:rsid w:val="00F87EFF"/>
    <w:rsid w:val="00F90354"/>
    <w:rsid w:val="00F9314A"/>
    <w:rsid w:val="00F9389F"/>
    <w:rsid w:val="00F93D31"/>
    <w:rsid w:val="00F96F67"/>
    <w:rsid w:val="00FA0009"/>
    <w:rsid w:val="00FA16CA"/>
    <w:rsid w:val="00FA7A58"/>
    <w:rsid w:val="00FB06F2"/>
    <w:rsid w:val="00FB0986"/>
    <w:rsid w:val="00FB0A0B"/>
    <w:rsid w:val="00FC1252"/>
    <w:rsid w:val="00FC3130"/>
    <w:rsid w:val="00FD129F"/>
    <w:rsid w:val="00FD1C90"/>
    <w:rsid w:val="00FD5088"/>
    <w:rsid w:val="00FD67B4"/>
    <w:rsid w:val="00FE058C"/>
    <w:rsid w:val="00FE0C96"/>
    <w:rsid w:val="00FE1C7C"/>
    <w:rsid w:val="00FE242C"/>
    <w:rsid w:val="00FE4DA4"/>
    <w:rsid w:val="00FE61D4"/>
    <w:rsid w:val="00FE6221"/>
    <w:rsid w:val="00FE7AAC"/>
    <w:rsid w:val="00FF089D"/>
    <w:rsid w:val="00FF0FC8"/>
    <w:rsid w:val="00FF2F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102D1"/>
  <w15:chartTrackingRefBased/>
  <w15:docId w15:val="{337CE170-776D-A142-B460-3A6E1898F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2428A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355906"/>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1FFC"/>
    <w:rPr>
      <w:color w:val="0563C1" w:themeColor="hyperlink"/>
      <w:u w:val="single"/>
    </w:rPr>
  </w:style>
  <w:style w:type="character" w:customStyle="1" w:styleId="UnresolvedMention">
    <w:name w:val="Unresolved Mention"/>
    <w:basedOn w:val="DefaultParagraphFont"/>
    <w:uiPriority w:val="99"/>
    <w:semiHidden/>
    <w:unhideWhenUsed/>
    <w:rsid w:val="00501FFC"/>
    <w:rPr>
      <w:color w:val="605E5C"/>
      <w:shd w:val="clear" w:color="auto" w:fill="E1DFDD"/>
    </w:rPr>
  </w:style>
  <w:style w:type="character" w:styleId="FollowedHyperlink">
    <w:name w:val="FollowedHyperlink"/>
    <w:basedOn w:val="DefaultParagraphFont"/>
    <w:uiPriority w:val="99"/>
    <w:semiHidden/>
    <w:unhideWhenUsed/>
    <w:rsid w:val="00501FFC"/>
    <w:rPr>
      <w:color w:val="954F72" w:themeColor="followedHyperlink"/>
      <w:u w:val="single"/>
    </w:rPr>
  </w:style>
  <w:style w:type="paragraph" w:customStyle="1" w:styleId="Default">
    <w:name w:val="Default"/>
    <w:rsid w:val="007C0A5E"/>
    <w:pPr>
      <w:autoSpaceDE w:val="0"/>
      <w:autoSpaceDN w:val="0"/>
      <w:adjustRightInd w:val="0"/>
    </w:pPr>
    <w:rPr>
      <w:rFonts w:ascii="Arial" w:hAnsi="Arial" w:cs="Arial"/>
      <w:color w:val="000000"/>
      <w:lang w:val="en-US"/>
    </w:rPr>
  </w:style>
  <w:style w:type="paragraph" w:styleId="FootnoteText">
    <w:name w:val="footnote text"/>
    <w:basedOn w:val="Normal"/>
    <w:link w:val="FootnoteTextChar"/>
    <w:uiPriority w:val="99"/>
    <w:unhideWhenUsed/>
    <w:rsid w:val="000E2BF1"/>
    <w:rPr>
      <w:sz w:val="20"/>
      <w:szCs w:val="20"/>
    </w:rPr>
  </w:style>
  <w:style w:type="character" w:customStyle="1" w:styleId="FootnoteTextChar">
    <w:name w:val="Footnote Text Char"/>
    <w:basedOn w:val="DefaultParagraphFont"/>
    <w:link w:val="FootnoteText"/>
    <w:uiPriority w:val="99"/>
    <w:rsid w:val="000E2BF1"/>
    <w:rPr>
      <w:sz w:val="20"/>
      <w:szCs w:val="20"/>
    </w:rPr>
  </w:style>
  <w:style w:type="character" w:styleId="FootnoteReference">
    <w:name w:val="footnote reference"/>
    <w:basedOn w:val="DefaultParagraphFont"/>
    <w:uiPriority w:val="99"/>
    <w:semiHidden/>
    <w:unhideWhenUsed/>
    <w:rsid w:val="000E2BF1"/>
    <w:rPr>
      <w:vertAlign w:val="superscript"/>
    </w:rPr>
  </w:style>
  <w:style w:type="character" w:customStyle="1" w:styleId="Heading2Char">
    <w:name w:val="Heading 2 Char"/>
    <w:basedOn w:val="DefaultParagraphFont"/>
    <w:link w:val="Heading2"/>
    <w:uiPriority w:val="9"/>
    <w:rsid w:val="00355906"/>
    <w:rPr>
      <w:rFonts w:ascii="Times New Roman" w:eastAsia="Times New Roman" w:hAnsi="Times New Roman" w:cs="Times New Roman"/>
      <w:b/>
      <w:bCs/>
      <w:sz w:val="36"/>
      <w:szCs w:val="36"/>
    </w:rPr>
  </w:style>
  <w:style w:type="character" w:customStyle="1" w:styleId="a-size-medium">
    <w:name w:val="a-size-medium"/>
    <w:basedOn w:val="DefaultParagraphFont"/>
    <w:rsid w:val="00355906"/>
  </w:style>
  <w:style w:type="character" w:customStyle="1" w:styleId="a-size-base">
    <w:name w:val="a-size-base"/>
    <w:basedOn w:val="DefaultParagraphFont"/>
    <w:rsid w:val="00355906"/>
  </w:style>
  <w:style w:type="character" w:customStyle="1" w:styleId="apple-converted-space">
    <w:name w:val="apple-converted-space"/>
    <w:basedOn w:val="DefaultParagraphFont"/>
    <w:rsid w:val="00355906"/>
  </w:style>
  <w:style w:type="character" w:customStyle="1" w:styleId="hgkelc">
    <w:name w:val="hgkelc"/>
    <w:basedOn w:val="DefaultParagraphFont"/>
    <w:rsid w:val="00150D65"/>
  </w:style>
  <w:style w:type="character" w:customStyle="1" w:styleId="kx21rb">
    <w:name w:val="kx21rb"/>
    <w:basedOn w:val="DefaultParagraphFont"/>
    <w:rsid w:val="00150D65"/>
  </w:style>
  <w:style w:type="character" w:styleId="Emphasis">
    <w:name w:val="Emphasis"/>
    <w:basedOn w:val="DefaultParagraphFont"/>
    <w:uiPriority w:val="20"/>
    <w:qFormat/>
    <w:rsid w:val="009A0E3D"/>
    <w:rPr>
      <w:i/>
      <w:iCs/>
    </w:rPr>
  </w:style>
  <w:style w:type="character" w:customStyle="1" w:styleId="Heading1Char">
    <w:name w:val="Heading 1 Char"/>
    <w:basedOn w:val="DefaultParagraphFont"/>
    <w:link w:val="Heading1"/>
    <w:uiPriority w:val="9"/>
    <w:rsid w:val="002428A3"/>
    <w:rPr>
      <w:rFonts w:asciiTheme="majorHAnsi" w:eastAsiaTheme="majorEastAsia" w:hAnsiTheme="majorHAnsi" w:cstheme="majorBidi"/>
      <w:color w:val="2F5496" w:themeColor="accent1" w:themeShade="BF"/>
      <w:sz w:val="32"/>
      <w:szCs w:val="32"/>
    </w:rPr>
  </w:style>
  <w:style w:type="character" w:customStyle="1" w:styleId="a-size-extra-large">
    <w:name w:val="a-size-extra-large"/>
    <w:basedOn w:val="DefaultParagraphFont"/>
    <w:rsid w:val="002428A3"/>
  </w:style>
  <w:style w:type="paragraph" w:styleId="ListParagraph">
    <w:name w:val="List Paragraph"/>
    <w:basedOn w:val="Normal"/>
    <w:uiPriority w:val="34"/>
    <w:qFormat/>
    <w:rsid w:val="002428A3"/>
    <w:pPr>
      <w:ind w:left="720"/>
      <w:contextualSpacing/>
    </w:pPr>
  </w:style>
  <w:style w:type="paragraph" w:styleId="Footer">
    <w:name w:val="footer"/>
    <w:basedOn w:val="Normal"/>
    <w:link w:val="FooterChar"/>
    <w:uiPriority w:val="99"/>
    <w:unhideWhenUsed/>
    <w:rsid w:val="000C0F17"/>
    <w:pPr>
      <w:tabs>
        <w:tab w:val="center" w:pos="4680"/>
        <w:tab w:val="right" w:pos="9360"/>
      </w:tabs>
    </w:pPr>
  </w:style>
  <w:style w:type="character" w:customStyle="1" w:styleId="FooterChar">
    <w:name w:val="Footer Char"/>
    <w:basedOn w:val="DefaultParagraphFont"/>
    <w:link w:val="Footer"/>
    <w:uiPriority w:val="99"/>
    <w:rsid w:val="000C0F17"/>
  </w:style>
  <w:style w:type="character" w:styleId="PageNumber">
    <w:name w:val="page number"/>
    <w:basedOn w:val="DefaultParagraphFont"/>
    <w:uiPriority w:val="99"/>
    <w:semiHidden/>
    <w:unhideWhenUsed/>
    <w:rsid w:val="000C0F17"/>
  </w:style>
  <w:style w:type="paragraph" w:customStyle="1" w:styleId="default0">
    <w:name w:val="default"/>
    <w:basedOn w:val="Normal"/>
    <w:rsid w:val="006369DA"/>
    <w:pPr>
      <w:spacing w:before="100" w:beforeAutospacing="1" w:after="100" w:afterAutospacing="1"/>
    </w:pPr>
    <w:rPr>
      <w:rFonts w:ascii="Times New Roman" w:eastAsia="Times New Roman" w:hAnsi="Times New Roman" w:cs="Times New Roman"/>
    </w:rPr>
  </w:style>
  <w:style w:type="paragraph" w:styleId="CommentText">
    <w:name w:val="annotation text"/>
    <w:basedOn w:val="Normal"/>
    <w:link w:val="CommentTextChar"/>
    <w:uiPriority w:val="99"/>
    <w:unhideWhenUsed/>
    <w:rsid w:val="00736F57"/>
    <w:rPr>
      <w:rFonts w:eastAsiaTheme="minorHAnsi"/>
      <w:sz w:val="20"/>
      <w:szCs w:val="20"/>
    </w:rPr>
  </w:style>
  <w:style w:type="character" w:customStyle="1" w:styleId="CommentTextChar">
    <w:name w:val="Comment Text Char"/>
    <w:basedOn w:val="DefaultParagraphFont"/>
    <w:link w:val="CommentText"/>
    <w:uiPriority w:val="99"/>
    <w:rsid w:val="00736F57"/>
    <w:rPr>
      <w:sz w:val="20"/>
      <w:szCs w:val="20"/>
    </w:rPr>
  </w:style>
  <w:style w:type="paragraph" w:styleId="EndnoteText">
    <w:name w:val="endnote text"/>
    <w:basedOn w:val="Normal"/>
    <w:link w:val="EndnoteTextChar"/>
    <w:uiPriority w:val="99"/>
    <w:unhideWhenUsed/>
    <w:rsid w:val="00C34266"/>
    <w:rPr>
      <w:rFonts w:ascii="Cambria" w:eastAsia="MS Mincho" w:hAnsi="Cambria" w:cs="Times New Roman"/>
      <w:lang w:val="x-none" w:eastAsia="x-none"/>
    </w:rPr>
  </w:style>
  <w:style w:type="character" w:customStyle="1" w:styleId="EndnoteTextChar">
    <w:name w:val="Endnote Text Char"/>
    <w:basedOn w:val="DefaultParagraphFont"/>
    <w:link w:val="EndnoteText"/>
    <w:uiPriority w:val="99"/>
    <w:rsid w:val="00C34266"/>
    <w:rPr>
      <w:rFonts w:ascii="Cambria" w:eastAsia="MS Mincho" w:hAnsi="Cambria" w:cs="Times New Roman"/>
      <w:lang w:val="x-none" w:eastAsia="x-none"/>
    </w:rPr>
  </w:style>
  <w:style w:type="character" w:styleId="CommentReference">
    <w:name w:val="annotation reference"/>
    <w:basedOn w:val="DefaultParagraphFont"/>
    <w:uiPriority w:val="99"/>
    <w:semiHidden/>
    <w:unhideWhenUsed/>
    <w:rsid w:val="0077474F"/>
    <w:rPr>
      <w:sz w:val="16"/>
      <w:szCs w:val="16"/>
    </w:rPr>
  </w:style>
  <w:style w:type="paragraph" w:styleId="BalloonText">
    <w:name w:val="Balloon Text"/>
    <w:basedOn w:val="Normal"/>
    <w:link w:val="BalloonTextChar"/>
    <w:uiPriority w:val="99"/>
    <w:semiHidden/>
    <w:unhideWhenUsed/>
    <w:rsid w:val="0077474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7474F"/>
    <w:rPr>
      <w:rFonts w:ascii="Times New Roman" w:eastAsiaTheme="minorEastAsia" w:hAnsi="Times New Roman" w:cs="Times New Roman"/>
      <w:sz w:val="18"/>
      <w:szCs w:val="18"/>
    </w:rPr>
  </w:style>
  <w:style w:type="paragraph" w:styleId="Revision">
    <w:name w:val="Revision"/>
    <w:hidden/>
    <w:uiPriority w:val="99"/>
    <w:semiHidden/>
    <w:rsid w:val="0077474F"/>
    <w:rPr>
      <w:rFonts w:eastAsiaTheme="minorEastAsia"/>
    </w:rPr>
  </w:style>
  <w:style w:type="paragraph" w:styleId="NormalWeb">
    <w:name w:val="Normal (Web)"/>
    <w:basedOn w:val="Normal"/>
    <w:uiPriority w:val="99"/>
    <w:unhideWhenUsed/>
    <w:rsid w:val="00676714"/>
    <w:pPr>
      <w:spacing w:before="100" w:beforeAutospacing="1" w:after="100" w:afterAutospacing="1"/>
    </w:pPr>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BD0AAA"/>
    <w:rPr>
      <w:rFonts w:eastAsiaTheme="minorEastAsia"/>
      <w:b/>
      <w:bCs/>
    </w:rPr>
  </w:style>
  <w:style w:type="character" w:customStyle="1" w:styleId="CommentSubjectChar">
    <w:name w:val="Comment Subject Char"/>
    <w:basedOn w:val="CommentTextChar"/>
    <w:link w:val="CommentSubject"/>
    <w:uiPriority w:val="99"/>
    <w:semiHidden/>
    <w:rsid w:val="00BD0AAA"/>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7549">
      <w:bodyDiv w:val="1"/>
      <w:marLeft w:val="0"/>
      <w:marRight w:val="0"/>
      <w:marTop w:val="0"/>
      <w:marBottom w:val="0"/>
      <w:divBdr>
        <w:top w:val="none" w:sz="0" w:space="0" w:color="auto"/>
        <w:left w:val="none" w:sz="0" w:space="0" w:color="auto"/>
        <w:bottom w:val="none" w:sz="0" w:space="0" w:color="auto"/>
        <w:right w:val="none" w:sz="0" w:space="0" w:color="auto"/>
      </w:divBdr>
    </w:div>
    <w:div w:id="159199842">
      <w:bodyDiv w:val="1"/>
      <w:marLeft w:val="0"/>
      <w:marRight w:val="0"/>
      <w:marTop w:val="0"/>
      <w:marBottom w:val="0"/>
      <w:divBdr>
        <w:top w:val="none" w:sz="0" w:space="0" w:color="auto"/>
        <w:left w:val="none" w:sz="0" w:space="0" w:color="auto"/>
        <w:bottom w:val="none" w:sz="0" w:space="0" w:color="auto"/>
        <w:right w:val="none" w:sz="0" w:space="0" w:color="auto"/>
      </w:divBdr>
    </w:div>
    <w:div w:id="228199130">
      <w:bodyDiv w:val="1"/>
      <w:marLeft w:val="0"/>
      <w:marRight w:val="0"/>
      <w:marTop w:val="0"/>
      <w:marBottom w:val="0"/>
      <w:divBdr>
        <w:top w:val="none" w:sz="0" w:space="0" w:color="auto"/>
        <w:left w:val="none" w:sz="0" w:space="0" w:color="auto"/>
        <w:bottom w:val="none" w:sz="0" w:space="0" w:color="auto"/>
        <w:right w:val="none" w:sz="0" w:space="0" w:color="auto"/>
      </w:divBdr>
    </w:div>
    <w:div w:id="335109193">
      <w:bodyDiv w:val="1"/>
      <w:marLeft w:val="0"/>
      <w:marRight w:val="0"/>
      <w:marTop w:val="0"/>
      <w:marBottom w:val="0"/>
      <w:divBdr>
        <w:top w:val="none" w:sz="0" w:space="0" w:color="auto"/>
        <w:left w:val="none" w:sz="0" w:space="0" w:color="auto"/>
        <w:bottom w:val="none" w:sz="0" w:space="0" w:color="auto"/>
        <w:right w:val="none" w:sz="0" w:space="0" w:color="auto"/>
      </w:divBdr>
      <w:divsChild>
        <w:div w:id="200824485">
          <w:marLeft w:val="0"/>
          <w:marRight w:val="0"/>
          <w:marTop w:val="0"/>
          <w:marBottom w:val="0"/>
          <w:divBdr>
            <w:top w:val="none" w:sz="0" w:space="0" w:color="auto"/>
            <w:left w:val="none" w:sz="0" w:space="0" w:color="auto"/>
            <w:bottom w:val="none" w:sz="0" w:space="0" w:color="auto"/>
            <w:right w:val="none" w:sz="0" w:space="0" w:color="auto"/>
          </w:divBdr>
        </w:div>
      </w:divsChild>
    </w:div>
    <w:div w:id="400913040">
      <w:bodyDiv w:val="1"/>
      <w:marLeft w:val="0"/>
      <w:marRight w:val="0"/>
      <w:marTop w:val="0"/>
      <w:marBottom w:val="0"/>
      <w:divBdr>
        <w:top w:val="none" w:sz="0" w:space="0" w:color="auto"/>
        <w:left w:val="none" w:sz="0" w:space="0" w:color="auto"/>
        <w:bottom w:val="none" w:sz="0" w:space="0" w:color="auto"/>
        <w:right w:val="none" w:sz="0" w:space="0" w:color="auto"/>
      </w:divBdr>
      <w:divsChild>
        <w:div w:id="228537301">
          <w:marLeft w:val="0"/>
          <w:marRight w:val="0"/>
          <w:marTop w:val="0"/>
          <w:marBottom w:val="0"/>
          <w:divBdr>
            <w:top w:val="none" w:sz="0" w:space="0" w:color="auto"/>
            <w:left w:val="none" w:sz="0" w:space="0" w:color="auto"/>
            <w:bottom w:val="none" w:sz="0" w:space="0" w:color="auto"/>
            <w:right w:val="none" w:sz="0" w:space="0" w:color="auto"/>
          </w:divBdr>
        </w:div>
      </w:divsChild>
    </w:div>
    <w:div w:id="425999268">
      <w:bodyDiv w:val="1"/>
      <w:marLeft w:val="0"/>
      <w:marRight w:val="0"/>
      <w:marTop w:val="0"/>
      <w:marBottom w:val="0"/>
      <w:divBdr>
        <w:top w:val="none" w:sz="0" w:space="0" w:color="auto"/>
        <w:left w:val="none" w:sz="0" w:space="0" w:color="auto"/>
        <w:bottom w:val="none" w:sz="0" w:space="0" w:color="auto"/>
        <w:right w:val="none" w:sz="0" w:space="0" w:color="auto"/>
      </w:divBdr>
    </w:div>
    <w:div w:id="596256511">
      <w:bodyDiv w:val="1"/>
      <w:marLeft w:val="0"/>
      <w:marRight w:val="0"/>
      <w:marTop w:val="0"/>
      <w:marBottom w:val="0"/>
      <w:divBdr>
        <w:top w:val="none" w:sz="0" w:space="0" w:color="auto"/>
        <w:left w:val="none" w:sz="0" w:space="0" w:color="auto"/>
        <w:bottom w:val="none" w:sz="0" w:space="0" w:color="auto"/>
        <w:right w:val="none" w:sz="0" w:space="0" w:color="auto"/>
      </w:divBdr>
    </w:div>
    <w:div w:id="610088380">
      <w:bodyDiv w:val="1"/>
      <w:marLeft w:val="0"/>
      <w:marRight w:val="0"/>
      <w:marTop w:val="0"/>
      <w:marBottom w:val="0"/>
      <w:divBdr>
        <w:top w:val="none" w:sz="0" w:space="0" w:color="auto"/>
        <w:left w:val="none" w:sz="0" w:space="0" w:color="auto"/>
        <w:bottom w:val="none" w:sz="0" w:space="0" w:color="auto"/>
        <w:right w:val="none" w:sz="0" w:space="0" w:color="auto"/>
      </w:divBdr>
    </w:div>
    <w:div w:id="1243415996">
      <w:bodyDiv w:val="1"/>
      <w:marLeft w:val="0"/>
      <w:marRight w:val="0"/>
      <w:marTop w:val="0"/>
      <w:marBottom w:val="0"/>
      <w:divBdr>
        <w:top w:val="none" w:sz="0" w:space="0" w:color="auto"/>
        <w:left w:val="none" w:sz="0" w:space="0" w:color="auto"/>
        <w:bottom w:val="none" w:sz="0" w:space="0" w:color="auto"/>
        <w:right w:val="none" w:sz="0" w:space="0" w:color="auto"/>
      </w:divBdr>
    </w:div>
    <w:div w:id="1328829977">
      <w:bodyDiv w:val="1"/>
      <w:marLeft w:val="0"/>
      <w:marRight w:val="0"/>
      <w:marTop w:val="0"/>
      <w:marBottom w:val="0"/>
      <w:divBdr>
        <w:top w:val="none" w:sz="0" w:space="0" w:color="auto"/>
        <w:left w:val="none" w:sz="0" w:space="0" w:color="auto"/>
        <w:bottom w:val="none" w:sz="0" w:space="0" w:color="auto"/>
        <w:right w:val="none" w:sz="0" w:space="0" w:color="auto"/>
      </w:divBdr>
      <w:divsChild>
        <w:div w:id="1144421727">
          <w:marLeft w:val="0"/>
          <w:marRight w:val="0"/>
          <w:marTop w:val="0"/>
          <w:marBottom w:val="0"/>
          <w:divBdr>
            <w:top w:val="none" w:sz="0" w:space="0" w:color="auto"/>
            <w:left w:val="none" w:sz="0" w:space="0" w:color="auto"/>
            <w:bottom w:val="none" w:sz="0" w:space="0" w:color="auto"/>
            <w:right w:val="none" w:sz="0" w:space="0" w:color="auto"/>
          </w:divBdr>
          <w:divsChild>
            <w:div w:id="2125536373">
              <w:marLeft w:val="0"/>
              <w:marRight w:val="0"/>
              <w:marTop w:val="0"/>
              <w:marBottom w:val="0"/>
              <w:divBdr>
                <w:top w:val="none" w:sz="0" w:space="0" w:color="auto"/>
                <w:left w:val="none" w:sz="0" w:space="0" w:color="auto"/>
                <w:bottom w:val="none" w:sz="0" w:space="0" w:color="auto"/>
                <w:right w:val="none" w:sz="0" w:space="0" w:color="auto"/>
              </w:divBdr>
              <w:divsChild>
                <w:div w:id="17531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910569">
      <w:bodyDiv w:val="1"/>
      <w:marLeft w:val="0"/>
      <w:marRight w:val="0"/>
      <w:marTop w:val="0"/>
      <w:marBottom w:val="0"/>
      <w:divBdr>
        <w:top w:val="none" w:sz="0" w:space="0" w:color="auto"/>
        <w:left w:val="none" w:sz="0" w:space="0" w:color="auto"/>
        <w:bottom w:val="none" w:sz="0" w:space="0" w:color="auto"/>
        <w:right w:val="none" w:sz="0" w:space="0" w:color="auto"/>
      </w:divBdr>
      <w:divsChild>
        <w:div w:id="1687058202">
          <w:marLeft w:val="0"/>
          <w:marRight w:val="0"/>
          <w:marTop w:val="0"/>
          <w:marBottom w:val="0"/>
          <w:divBdr>
            <w:top w:val="none" w:sz="0" w:space="0" w:color="auto"/>
            <w:left w:val="none" w:sz="0" w:space="0" w:color="auto"/>
            <w:bottom w:val="none" w:sz="0" w:space="0" w:color="auto"/>
            <w:right w:val="none" w:sz="0" w:space="0" w:color="auto"/>
          </w:divBdr>
          <w:divsChild>
            <w:div w:id="599067691">
              <w:marLeft w:val="0"/>
              <w:marRight w:val="0"/>
              <w:marTop w:val="0"/>
              <w:marBottom w:val="0"/>
              <w:divBdr>
                <w:top w:val="none" w:sz="0" w:space="0" w:color="auto"/>
                <w:left w:val="none" w:sz="0" w:space="0" w:color="auto"/>
                <w:bottom w:val="none" w:sz="0" w:space="0" w:color="auto"/>
                <w:right w:val="none" w:sz="0" w:space="0" w:color="auto"/>
              </w:divBdr>
              <w:divsChild>
                <w:div w:id="30455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9823">
      <w:bodyDiv w:val="1"/>
      <w:marLeft w:val="0"/>
      <w:marRight w:val="0"/>
      <w:marTop w:val="0"/>
      <w:marBottom w:val="0"/>
      <w:divBdr>
        <w:top w:val="none" w:sz="0" w:space="0" w:color="auto"/>
        <w:left w:val="none" w:sz="0" w:space="0" w:color="auto"/>
        <w:bottom w:val="none" w:sz="0" w:space="0" w:color="auto"/>
        <w:right w:val="none" w:sz="0" w:space="0" w:color="auto"/>
      </w:divBdr>
    </w:div>
    <w:div w:id="1937208785">
      <w:bodyDiv w:val="1"/>
      <w:marLeft w:val="0"/>
      <w:marRight w:val="0"/>
      <w:marTop w:val="0"/>
      <w:marBottom w:val="0"/>
      <w:divBdr>
        <w:top w:val="none" w:sz="0" w:space="0" w:color="auto"/>
        <w:left w:val="none" w:sz="0" w:space="0" w:color="auto"/>
        <w:bottom w:val="none" w:sz="0" w:space="0" w:color="auto"/>
        <w:right w:val="none" w:sz="0" w:space="0" w:color="auto"/>
      </w:divBdr>
    </w:div>
    <w:div w:id="2028411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hyperlink" Target="https://www.cddc.vt.edu/sionline/si/theory.html"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7870</Words>
  <Characters>44865</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Siminson, Nicola Jane</cp:lastModifiedBy>
  <cp:revision>2</cp:revision>
  <cp:lastPrinted>2021-02-18T17:17:00Z</cp:lastPrinted>
  <dcterms:created xsi:type="dcterms:W3CDTF">2022-04-08T15:59:00Z</dcterms:created>
  <dcterms:modified xsi:type="dcterms:W3CDTF">2022-04-08T15:59:00Z</dcterms:modified>
</cp:coreProperties>
</file>