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E35" w:rsidRPr="00CA457F" w:rsidRDefault="006B2E35" w:rsidP="006B2E35">
      <w:pPr>
        <w:autoSpaceDE w:val="0"/>
        <w:autoSpaceDN w:val="0"/>
        <w:adjustRightInd w:val="0"/>
        <w:spacing w:after="0"/>
        <w:rPr>
          <w:rFonts w:ascii="Calibri" w:hAnsi="Calibri" w:cs="Calibri"/>
          <w:b/>
          <w:color w:val="000000"/>
          <w:sz w:val="20"/>
          <w:szCs w:val="20"/>
        </w:rPr>
      </w:pPr>
      <w:r w:rsidRPr="00CA457F">
        <w:rPr>
          <w:rFonts w:ascii="Calibri" w:hAnsi="Calibri" w:cs="Calibri"/>
          <w:b/>
          <w:color w:val="000000"/>
          <w:sz w:val="20"/>
          <w:szCs w:val="20"/>
        </w:rPr>
        <w:t>Factory System</w:t>
      </w:r>
    </w:p>
    <w:p w:rsidR="006B2E35" w:rsidRPr="00CA457F" w:rsidRDefault="006B2E35" w:rsidP="006B2E3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A457F">
        <w:rPr>
          <w:rFonts w:ascii="Calibri" w:hAnsi="Calibri" w:cs="Calibri"/>
          <w:color w:val="000000"/>
          <w:sz w:val="20"/>
          <w:szCs w:val="20"/>
        </w:rPr>
        <w:t>Nicholas Oddy</w:t>
      </w:r>
    </w:p>
    <w:p w:rsidR="006B2E35" w:rsidRPr="00CA457F" w:rsidRDefault="006B2E35" w:rsidP="006B2E3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</w:p>
    <w:p w:rsidR="006B2E35" w:rsidRPr="00CA457F" w:rsidRDefault="006B2E35" w:rsidP="006B2E3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A457F">
        <w:rPr>
          <w:rFonts w:ascii="Calibri" w:hAnsi="Calibri" w:cs="Calibri"/>
          <w:color w:val="000000"/>
          <w:sz w:val="20"/>
          <w:szCs w:val="20"/>
        </w:rPr>
        <w:t xml:space="preserve">The factory system describes the concentration of </w:t>
      </w:r>
      <w:proofErr w:type="spellStart"/>
      <w:r w:rsidRPr="00CA457F">
        <w:rPr>
          <w:rFonts w:ascii="Calibri" w:hAnsi="Calibri" w:cs="Calibri"/>
          <w:color w:val="000000"/>
          <w:sz w:val="20"/>
          <w:szCs w:val="20"/>
        </w:rPr>
        <w:t>labor</w:t>
      </w:r>
      <w:proofErr w:type="spellEnd"/>
      <w:r w:rsidRPr="00CA457F">
        <w:rPr>
          <w:rFonts w:ascii="Calibri" w:hAnsi="Calibri" w:cs="Calibri"/>
          <w:color w:val="000000"/>
          <w:sz w:val="20"/>
          <w:szCs w:val="20"/>
        </w:rPr>
        <w:t xml:space="preserve"> in “manufactories</w:t>
      </w:r>
      <w:r w:rsidRPr="00CA457F">
        <w:rPr>
          <w:rFonts w:ascii="Calibri" w:hAnsi="Calibri" w:cs="Calibri"/>
          <w:color w:val="F47E43"/>
          <w:sz w:val="20"/>
          <w:szCs w:val="20"/>
        </w:rPr>
        <w:t>,</w:t>
      </w:r>
      <w:r w:rsidRPr="00CA457F">
        <w:rPr>
          <w:rFonts w:ascii="Calibri" w:hAnsi="Calibri" w:cs="Calibri"/>
          <w:color w:val="000000"/>
          <w:sz w:val="20"/>
          <w:szCs w:val="20"/>
        </w:rPr>
        <w:t>” as opposed to a “putting out”</w:t>
      </w:r>
    </w:p>
    <w:p w:rsidR="006B2E35" w:rsidRPr="00CA457F" w:rsidRDefault="006B2E35" w:rsidP="006B2E3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A457F">
        <w:rPr>
          <w:rFonts w:ascii="Calibri" w:hAnsi="Calibri" w:cs="Calibri"/>
          <w:color w:val="000000"/>
          <w:sz w:val="20"/>
          <w:szCs w:val="20"/>
        </w:rPr>
        <w:t xml:space="preserve">system of dispersed </w:t>
      </w:r>
      <w:proofErr w:type="spellStart"/>
      <w:r w:rsidRPr="00CA457F">
        <w:rPr>
          <w:rFonts w:ascii="Calibri" w:hAnsi="Calibri" w:cs="Calibri"/>
          <w:color w:val="000000"/>
          <w:sz w:val="20"/>
          <w:szCs w:val="20"/>
        </w:rPr>
        <w:t>labor</w:t>
      </w:r>
      <w:proofErr w:type="spellEnd"/>
      <w:r w:rsidRPr="00CA457F">
        <w:rPr>
          <w:rFonts w:ascii="Calibri" w:hAnsi="Calibri" w:cs="Calibri"/>
          <w:color w:val="000000"/>
          <w:sz w:val="20"/>
          <w:szCs w:val="20"/>
        </w:rPr>
        <w:t xml:space="preserve"> by outworkers, usually working from home to quotas, with their products collected</w:t>
      </w:r>
    </w:p>
    <w:p w:rsidR="006B2E35" w:rsidRPr="00CA457F" w:rsidRDefault="006B2E35" w:rsidP="006B2E3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A457F">
        <w:rPr>
          <w:rFonts w:ascii="Calibri" w:hAnsi="Calibri" w:cs="Calibri"/>
          <w:color w:val="000000"/>
          <w:sz w:val="20"/>
          <w:szCs w:val="20"/>
        </w:rPr>
        <w:t>on a regular basis by an overseer or taskmaster. The factory system is particularly associated with the textile</w:t>
      </w:r>
    </w:p>
    <w:p w:rsidR="006B2E35" w:rsidRPr="00CA457F" w:rsidRDefault="006B2E35" w:rsidP="006B2E3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A457F">
        <w:rPr>
          <w:rFonts w:ascii="Calibri" w:hAnsi="Calibri" w:cs="Calibri"/>
          <w:color w:val="000000"/>
          <w:sz w:val="20"/>
          <w:szCs w:val="20"/>
        </w:rPr>
        <w:t>industry as a result of mechani</w:t>
      </w:r>
      <w:r w:rsidRPr="00CA457F">
        <w:rPr>
          <w:rFonts w:ascii="Calibri" w:hAnsi="Calibri" w:cs="Calibri"/>
          <w:color w:val="F47E43"/>
          <w:sz w:val="20"/>
          <w:szCs w:val="20"/>
        </w:rPr>
        <w:t>z</w:t>
      </w:r>
      <w:r w:rsidRPr="00CA457F">
        <w:rPr>
          <w:rFonts w:ascii="Calibri" w:hAnsi="Calibri" w:cs="Calibri"/>
          <w:color w:val="000000"/>
          <w:sz w:val="20"/>
          <w:szCs w:val="20"/>
        </w:rPr>
        <w:t xml:space="preserve">ation during the so-called </w:t>
      </w:r>
      <w:r w:rsidRPr="00CA457F">
        <w:rPr>
          <w:rFonts w:ascii="Calibri" w:hAnsi="Calibri" w:cs="Calibri"/>
          <w:color w:val="F47E43"/>
          <w:sz w:val="20"/>
          <w:szCs w:val="20"/>
        </w:rPr>
        <w:t>I</w:t>
      </w:r>
      <w:r w:rsidRPr="00CA457F">
        <w:rPr>
          <w:rFonts w:ascii="Calibri" w:hAnsi="Calibri" w:cs="Calibri"/>
          <w:color w:val="000000"/>
          <w:sz w:val="20"/>
          <w:szCs w:val="20"/>
        </w:rPr>
        <w:t xml:space="preserve">ndustrial </w:t>
      </w:r>
      <w:r w:rsidRPr="00CA457F">
        <w:rPr>
          <w:rFonts w:ascii="Calibri" w:hAnsi="Calibri" w:cs="Calibri"/>
          <w:color w:val="F47E43"/>
          <w:sz w:val="20"/>
          <w:szCs w:val="20"/>
        </w:rPr>
        <w:t>R</w:t>
      </w:r>
      <w:r w:rsidRPr="00CA457F">
        <w:rPr>
          <w:rFonts w:ascii="Calibri" w:hAnsi="Calibri" w:cs="Calibri"/>
          <w:color w:val="000000"/>
          <w:sz w:val="20"/>
          <w:szCs w:val="20"/>
        </w:rPr>
        <w:t>evolution. Here, inventions such as the</w:t>
      </w:r>
    </w:p>
    <w:p w:rsidR="006B2E35" w:rsidRPr="00CA457F" w:rsidRDefault="006B2E35" w:rsidP="006B2E3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A457F">
        <w:rPr>
          <w:rFonts w:ascii="Calibri" w:hAnsi="Calibri" w:cs="Calibri"/>
          <w:color w:val="000000"/>
          <w:sz w:val="20"/>
          <w:szCs w:val="20"/>
        </w:rPr>
        <w:t>“spinning jenny</w:t>
      </w:r>
      <w:r w:rsidRPr="00CA457F">
        <w:rPr>
          <w:rFonts w:ascii="Calibri" w:hAnsi="Calibri" w:cs="Calibri"/>
          <w:color w:val="F47E43"/>
          <w:sz w:val="20"/>
          <w:szCs w:val="20"/>
        </w:rPr>
        <w:t>,</w:t>
      </w:r>
      <w:r w:rsidRPr="00CA457F">
        <w:rPr>
          <w:rFonts w:ascii="Calibri" w:hAnsi="Calibri" w:cs="Calibri"/>
          <w:color w:val="000000"/>
          <w:sz w:val="20"/>
          <w:szCs w:val="20"/>
        </w:rPr>
        <w:t>” the flying shuttle</w:t>
      </w:r>
      <w:r w:rsidRPr="00CA457F">
        <w:rPr>
          <w:rFonts w:ascii="Calibri" w:hAnsi="Calibri" w:cs="Calibri"/>
          <w:color w:val="F47E43"/>
          <w:sz w:val="20"/>
          <w:szCs w:val="20"/>
        </w:rPr>
        <w:t xml:space="preserve">, </w:t>
      </w:r>
      <w:r w:rsidRPr="00CA457F">
        <w:rPr>
          <w:rFonts w:ascii="Calibri" w:hAnsi="Calibri" w:cs="Calibri"/>
          <w:color w:val="000000"/>
          <w:sz w:val="20"/>
          <w:szCs w:val="20"/>
        </w:rPr>
        <w:t>and the power loom facilitated huge increases in production but only with</w:t>
      </w:r>
    </w:p>
    <w:p w:rsidR="006B2E35" w:rsidRPr="00CA457F" w:rsidRDefault="006B2E35" w:rsidP="006B2E3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A457F">
        <w:rPr>
          <w:rFonts w:ascii="Calibri" w:hAnsi="Calibri" w:cs="Calibri"/>
          <w:color w:val="000000"/>
          <w:sz w:val="20"/>
          <w:szCs w:val="20"/>
        </w:rPr>
        <w:t>the money to invest in them and the space to exploit their productive capacity, which increased with size and</w:t>
      </w:r>
    </w:p>
    <w:p w:rsidR="006B2E35" w:rsidRPr="00CA457F" w:rsidRDefault="006B2E35" w:rsidP="006B2E3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A457F">
        <w:rPr>
          <w:rFonts w:ascii="Calibri" w:hAnsi="Calibri" w:cs="Calibri"/>
          <w:color w:val="000000"/>
          <w:sz w:val="20"/>
          <w:szCs w:val="20"/>
        </w:rPr>
        <w:t>numbers. Such machines required a central power source, usually water, which drove the machines by a mill</w:t>
      </w:r>
    </w:p>
    <w:p w:rsidR="006B2E35" w:rsidRPr="00CA457F" w:rsidRDefault="006B2E35" w:rsidP="006B2E3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A457F">
        <w:rPr>
          <w:rFonts w:ascii="Calibri" w:hAnsi="Calibri" w:cs="Calibri"/>
          <w:color w:val="000000"/>
          <w:sz w:val="20"/>
          <w:szCs w:val="20"/>
        </w:rPr>
        <w:t>wheel connected to overhead shaft</w:t>
      </w:r>
      <w:r w:rsidRPr="00CA457F">
        <w:rPr>
          <w:rFonts w:ascii="Calibri" w:hAnsi="Calibri" w:cs="Calibri"/>
          <w:color w:val="F47E43"/>
          <w:sz w:val="20"/>
          <w:szCs w:val="20"/>
        </w:rPr>
        <w:t xml:space="preserve">s </w:t>
      </w:r>
      <w:r w:rsidRPr="00CA457F">
        <w:rPr>
          <w:rFonts w:ascii="Calibri" w:hAnsi="Calibri" w:cs="Calibri"/>
          <w:color w:val="000000"/>
          <w:sz w:val="20"/>
          <w:szCs w:val="20"/>
        </w:rPr>
        <w:t>and belts. Early manufactories were generally called “mills” as a result, a</w:t>
      </w:r>
    </w:p>
    <w:p w:rsidR="006B2E35" w:rsidRPr="00CA457F" w:rsidRDefault="006B2E35" w:rsidP="006B2E3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A457F">
        <w:rPr>
          <w:rFonts w:ascii="Calibri" w:hAnsi="Calibri" w:cs="Calibri"/>
          <w:color w:val="000000"/>
          <w:sz w:val="20"/>
          <w:szCs w:val="20"/>
        </w:rPr>
        <w:t xml:space="preserve">term that has remained in the textile industry. In the </w:t>
      </w:r>
      <w:r w:rsidRPr="00CA457F">
        <w:rPr>
          <w:rFonts w:ascii="Calibri" w:hAnsi="Calibri" w:cs="Calibri"/>
          <w:color w:val="2E98D4"/>
          <w:sz w:val="20"/>
          <w:szCs w:val="20"/>
        </w:rPr>
        <w:t xml:space="preserve">nineteenth </w:t>
      </w:r>
      <w:r w:rsidRPr="00CA457F">
        <w:rPr>
          <w:rFonts w:ascii="Calibri" w:hAnsi="Calibri" w:cs="Calibri"/>
          <w:color w:val="000000"/>
          <w:sz w:val="20"/>
          <w:szCs w:val="20"/>
        </w:rPr>
        <w:t>century water power was slowly replaced by</w:t>
      </w:r>
    </w:p>
    <w:p w:rsidR="006B2E35" w:rsidRPr="00CA457F" w:rsidRDefault="006B2E35" w:rsidP="006B2E3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A457F">
        <w:rPr>
          <w:rFonts w:ascii="Calibri" w:hAnsi="Calibri" w:cs="Calibri"/>
          <w:color w:val="000000"/>
          <w:sz w:val="20"/>
          <w:szCs w:val="20"/>
        </w:rPr>
        <w:t>steam.</w:t>
      </w:r>
    </w:p>
    <w:p w:rsidR="006B2E35" w:rsidRPr="00CA457F" w:rsidRDefault="006B2E35" w:rsidP="006B2E3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A457F">
        <w:rPr>
          <w:rFonts w:ascii="Calibri" w:hAnsi="Calibri" w:cs="Calibri"/>
          <w:color w:val="000000"/>
          <w:sz w:val="20"/>
          <w:szCs w:val="20"/>
        </w:rPr>
        <w:t xml:space="preserve">Dispersed </w:t>
      </w:r>
      <w:proofErr w:type="spellStart"/>
      <w:r w:rsidRPr="00CA457F">
        <w:rPr>
          <w:rFonts w:ascii="Calibri" w:hAnsi="Calibri" w:cs="Calibri"/>
          <w:color w:val="000000"/>
          <w:sz w:val="20"/>
          <w:szCs w:val="20"/>
        </w:rPr>
        <w:t>labor</w:t>
      </w:r>
      <w:proofErr w:type="spellEnd"/>
      <w:r w:rsidRPr="00CA457F">
        <w:rPr>
          <w:rFonts w:ascii="Calibri" w:hAnsi="Calibri" w:cs="Calibri"/>
          <w:color w:val="000000"/>
          <w:sz w:val="20"/>
          <w:szCs w:val="20"/>
        </w:rPr>
        <w:t xml:space="preserve"> was only effective where the </w:t>
      </w:r>
      <w:proofErr w:type="spellStart"/>
      <w:r w:rsidRPr="00CA457F">
        <w:rPr>
          <w:rFonts w:ascii="Calibri" w:hAnsi="Calibri" w:cs="Calibri"/>
          <w:color w:val="000000"/>
          <w:sz w:val="20"/>
          <w:szCs w:val="20"/>
        </w:rPr>
        <w:t>laborers</w:t>
      </w:r>
      <w:proofErr w:type="spellEnd"/>
      <w:r w:rsidRPr="00CA457F">
        <w:rPr>
          <w:rFonts w:ascii="Calibri" w:hAnsi="Calibri" w:cs="Calibri"/>
          <w:color w:val="000000"/>
          <w:sz w:val="20"/>
          <w:szCs w:val="20"/>
        </w:rPr>
        <w:t xml:space="preserve"> were on a level playing field. Hand looms and</w:t>
      </w:r>
    </w:p>
    <w:p w:rsidR="006B2E35" w:rsidRPr="00CA457F" w:rsidRDefault="006B2E35" w:rsidP="006B2E3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A457F">
        <w:rPr>
          <w:rFonts w:ascii="Calibri" w:hAnsi="Calibri" w:cs="Calibri"/>
          <w:color w:val="000000"/>
          <w:sz w:val="20"/>
          <w:szCs w:val="20"/>
        </w:rPr>
        <w:t>spinning wheels were relatively inexpensive and could be fitted into small domestic rooms. So long as the scale</w:t>
      </w:r>
    </w:p>
    <w:p w:rsidR="006B2E35" w:rsidRPr="00CA457F" w:rsidRDefault="006B2E35" w:rsidP="006B2E3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A457F">
        <w:rPr>
          <w:rFonts w:ascii="Calibri" w:hAnsi="Calibri" w:cs="Calibri"/>
          <w:color w:val="000000"/>
          <w:sz w:val="20"/>
          <w:szCs w:val="20"/>
        </w:rPr>
        <w:t xml:space="preserve">was limited by technology there was little benefit in concentrating plant and </w:t>
      </w:r>
      <w:proofErr w:type="spellStart"/>
      <w:r w:rsidRPr="00CA457F">
        <w:rPr>
          <w:rFonts w:ascii="Calibri" w:hAnsi="Calibri" w:cs="Calibri"/>
          <w:color w:val="000000"/>
          <w:sz w:val="20"/>
          <w:szCs w:val="20"/>
        </w:rPr>
        <w:t>labor</w:t>
      </w:r>
      <w:proofErr w:type="spellEnd"/>
      <w:r w:rsidRPr="00CA457F">
        <w:rPr>
          <w:rFonts w:ascii="Calibri" w:hAnsi="Calibri" w:cs="Calibri"/>
          <w:color w:val="000000"/>
          <w:sz w:val="20"/>
          <w:szCs w:val="20"/>
        </w:rPr>
        <w:t xml:space="preserve">. </w:t>
      </w:r>
      <w:proofErr w:type="gramStart"/>
      <w:r w:rsidRPr="00CA457F">
        <w:rPr>
          <w:rFonts w:ascii="Calibri" w:hAnsi="Calibri" w:cs="Calibri"/>
          <w:color w:val="000000"/>
          <w:sz w:val="20"/>
          <w:szCs w:val="20"/>
        </w:rPr>
        <w:t>Therefore</w:t>
      </w:r>
      <w:proofErr w:type="gramEnd"/>
      <w:r w:rsidRPr="00CA457F">
        <w:rPr>
          <w:rFonts w:ascii="Calibri" w:hAnsi="Calibri" w:cs="Calibri"/>
          <w:color w:val="000000"/>
          <w:sz w:val="20"/>
          <w:szCs w:val="20"/>
        </w:rPr>
        <w:t xml:space="preserve"> the dispersed</w:t>
      </w:r>
    </w:p>
    <w:p w:rsidR="006B2E35" w:rsidRPr="00CA457F" w:rsidRDefault="006B2E35" w:rsidP="006B2E3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A457F">
        <w:rPr>
          <w:rFonts w:ascii="Calibri" w:hAnsi="Calibri" w:cs="Calibri"/>
          <w:color w:val="000000"/>
          <w:sz w:val="20"/>
          <w:szCs w:val="20"/>
        </w:rPr>
        <w:t>model remained in many industries and in textiles persisted for high-craft activities, such as lace-making, until</w:t>
      </w:r>
    </w:p>
    <w:p w:rsidR="006B2E35" w:rsidRPr="00CA457F" w:rsidRDefault="006B2E35" w:rsidP="006B2E3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A457F">
        <w:rPr>
          <w:rFonts w:ascii="Calibri" w:hAnsi="Calibri" w:cs="Calibri"/>
          <w:color w:val="000000"/>
          <w:sz w:val="20"/>
          <w:szCs w:val="20"/>
        </w:rPr>
        <w:t>the technology had advanced enough to replicate the craft level of a skilled outworker. A key element of the</w:t>
      </w:r>
    </w:p>
    <w:p w:rsidR="006B2E35" w:rsidRPr="00CA457F" w:rsidRDefault="006B2E35" w:rsidP="006B2E3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A457F">
        <w:rPr>
          <w:rFonts w:ascii="Calibri" w:hAnsi="Calibri" w:cs="Calibri"/>
          <w:color w:val="000000"/>
          <w:sz w:val="20"/>
          <w:szCs w:val="20"/>
        </w:rPr>
        <w:t xml:space="preserve">dispersed system was that the </w:t>
      </w:r>
      <w:proofErr w:type="spellStart"/>
      <w:r w:rsidRPr="00CA457F">
        <w:rPr>
          <w:rFonts w:ascii="Calibri" w:hAnsi="Calibri" w:cs="Calibri"/>
          <w:color w:val="000000"/>
          <w:sz w:val="20"/>
          <w:szCs w:val="20"/>
        </w:rPr>
        <w:t>laborers</w:t>
      </w:r>
      <w:proofErr w:type="spellEnd"/>
      <w:r w:rsidRPr="00CA457F">
        <w:rPr>
          <w:rFonts w:ascii="Calibri" w:hAnsi="Calibri" w:cs="Calibri"/>
          <w:color w:val="000000"/>
          <w:sz w:val="20"/>
          <w:szCs w:val="20"/>
        </w:rPr>
        <w:t xml:space="preserve"> were in control of their time and were paid only for product.</w:t>
      </w:r>
    </w:p>
    <w:p w:rsidR="006B2E35" w:rsidRPr="00CA457F" w:rsidRDefault="006B2E35" w:rsidP="006B2E3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A457F">
        <w:rPr>
          <w:rFonts w:ascii="Calibri" w:hAnsi="Calibri" w:cs="Calibri"/>
          <w:color w:val="000000"/>
          <w:sz w:val="20"/>
          <w:szCs w:val="20"/>
        </w:rPr>
        <w:t xml:space="preserve">In the factory system the </w:t>
      </w:r>
      <w:proofErr w:type="spellStart"/>
      <w:r w:rsidRPr="00CA457F">
        <w:rPr>
          <w:rFonts w:ascii="Calibri" w:hAnsi="Calibri" w:cs="Calibri"/>
          <w:color w:val="000000"/>
          <w:sz w:val="20"/>
          <w:szCs w:val="20"/>
        </w:rPr>
        <w:t>laborer</w:t>
      </w:r>
      <w:proofErr w:type="spellEnd"/>
      <w:r w:rsidRPr="00CA457F">
        <w:rPr>
          <w:rFonts w:ascii="Calibri" w:hAnsi="Calibri" w:cs="Calibri"/>
          <w:color w:val="000000"/>
          <w:sz w:val="20"/>
          <w:szCs w:val="20"/>
        </w:rPr>
        <w:t>, or more often “worker</w:t>
      </w:r>
      <w:r w:rsidRPr="00CA457F">
        <w:rPr>
          <w:rFonts w:ascii="Calibri" w:hAnsi="Calibri" w:cs="Calibri"/>
          <w:color w:val="F47E43"/>
          <w:sz w:val="20"/>
          <w:szCs w:val="20"/>
        </w:rPr>
        <w:t>,</w:t>
      </w:r>
      <w:r w:rsidRPr="00CA457F">
        <w:rPr>
          <w:rFonts w:ascii="Calibri" w:hAnsi="Calibri" w:cs="Calibri"/>
          <w:color w:val="000000"/>
          <w:sz w:val="20"/>
          <w:szCs w:val="20"/>
        </w:rPr>
        <w:t>” was paid for time rather than product. The</w:t>
      </w:r>
    </w:p>
    <w:p w:rsidR="006B2E35" w:rsidRPr="00CA457F" w:rsidRDefault="006B2E35" w:rsidP="006B2E3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A457F">
        <w:rPr>
          <w:rFonts w:ascii="Calibri" w:hAnsi="Calibri" w:cs="Calibri"/>
          <w:color w:val="000000"/>
          <w:sz w:val="20"/>
          <w:szCs w:val="20"/>
        </w:rPr>
        <w:t>worker was expected to be in the factory between certain hours and rest breaks and meal times were strictly</w:t>
      </w:r>
    </w:p>
    <w:p w:rsidR="006B2E35" w:rsidRPr="00CA457F" w:rsidRDefault="006B2E35" w:rsidP="006B2E3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A457F">
        <w:rPr>
          <w:rFonts w:ascii="Calibri" w:hAnsi="Calibri" w:cs="Calibri"/>
          <w:color w:val="000000"/>
          <w:sz w:val="20"/>
          <w:szCs w:val="20"/>
        </w:rPr>
        <w:t>defined. Any deviation from these was usually punished by deductions in pay. Moreover</w:t>
      </w:r>
      <w:r w:rsidRPr="00CA457F">
        <w:rPr>
          <w:rFonts w:ascii="Calibri" w:hAnsi="Calibri" w:cs="Calibri"/>
          <w:color w:val="F47E43"/>
          <w:sz w:val="20"/>
          <w:szCs w:val="20"/>
        </w:rPr>
        <w:t xml:space="preserve">, </w:t>
      </w:r>
      <w:r w:rsidRPr="00CA457F">
        <w:rPr>
          <w:rFonts w:ascii="Calibri" w:hAnsi="Calibri" w:cs="Calibri"/>
          <w:color w:val="000000"/>
          <w:sz w:val="20"/>
          <w:szCs w:val="20"/>
        </w:rPr>
        <w:t xml:space="preserve">the </w:t>
      </w:r>
      <w:proofErr w:type="spellStart"/>
      <w:r w:rsidRPr="00CA457F">
        <w:rPr>
          <w:rFonts w:ascii="Calibri" w:hAnsi="Calibri" w:cs="Calibri"/>
          <w:color w:val="000000"/>
          <w:sz w:val="20"/>
          <w:szCs w:val="20"/>
        </w:rPr>
        <w:t>laborer</w:t>
      </w:r>
      <w:proofErr w:type="spellEnd"/>
      <w:r w:rsidRPr="00CA457F">
        <w:rPr>
          <w:rFonts w:ascii="Calibri" w:hAnsi="Calibri" w:cs="Calibri"/>
          <w:color w:val="000000"/>
          <w:sz w:val="20"/>
          <w:szCs w:val="20"/>
        </w:rPr>
        <w:t xml:space="preserve"> had to</w:t>
      </w:r>
    </w:p>
    <w:p w:rsidR="006B2E35" w:rsidRPr="00CA457F" w:rsidRDefault="006B2E35" w:rsidP="006B2E3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A457F">
        <w:rPr>
          <w:rFonts w:ascii="Calibri" w:hAnsi="Calibri" w:cs="Calibri"/>
          <w:color w:val="000000"/>
          <w:sz w:val="20"/>
          <w:szCs w:val="20"/>
        </w:rPr>
        <w:t>travel to work, therefore the factory not only concentrated production but also accommodation, as housing</w:t>
      </w:r>
    </w:p>
    <w:p w:rsidR="006B2E35" w:rsidRPr="00CA457F" w:rsidRDefault="006B2E35" w:rsidP="006B2E3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A457F">
        <w:rPr>
          <w:rFonts w:ascii="Calibri" w:hAnsi="Calibri" w:cs="Calibri"/>
          <w:color w:val="000000"/>
          <w:sz w:val="20"/>
          <w:szCs w:val="20"/>
        </w:rPr>
        <w:t>was built close by to facilitate journeying to and from the workplace. Where the factory system took hold new</w:t>
      </w:r>
    </w:p>
    <w:p w:rsidR="006B2E35" w:rsidRPr="00CA457F" w:rsidRDefault="006B2E35" w:rsidP="006B2E3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A457F">
        <w:rPr>
          <w:rFonts w:ascii="Calibri" w:hAnsi="Calibri" w:cs="Calibri"/>
          <w:color w:val="000000"/>
          <w:sz w:val="20"/>
          <w:szCs w:val="20"/>
        </w:rPr>
        <w:t>“industrial towns” sprung up, with rural depopulation a result. Early industrial towns were often entirely</w:t>
      </w:r>
    </w:p>
    <w:p w:rsidR="006B2E35" w:rsidRPr="00CA457F" w:rsidRDefault="006B2E35" w:rsidP="006B2E3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A457F">
        <w:rPr>
          <w:rFonts w:ascii="Calibri" w:hAnsi="Calibri" w:cs="Calibri"/>
          <w:color w:val="000000"/>
          <w:sz w:val="20"/>
          <w:szCs w:val="20"/>
        </w:rPr>
        <w:t>reliant on the factory they served and sometimes this allowed for exploitation by the factory owners, who</w:t>
      </w:r>
    </w:p>
    <w:p w:rsidR="006B2E35" w:rsidRPr="00CA457F" w:rsidRDefault="006B2E35" w:rsidP="006B2E3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A457F">
        <w:rPr>
          <w:rFonts w:ascii="Calibri" w:hAnsi="Calibri" w:cs="Calibri"/>
          <w:color w:val="000000"/>
          <w:sz w:val="20"/>
          <w:szCs w:val="20"/>
        </w:rPr>
        <w:t>could further control and profit from their workforce by paying in tokens that could only be spent in retail</w:t>
      </w:r>
    </w:p>
    <w:p w:rsidR="006B2E35" w:rsidRPr="00CA457F" w:rsidRDefault="006B2E35" w:rsidP="006B2E3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A457F">
        <w:rPr>
          <w:rFonts w:ascii="Calibri" w:hAnsi="Calibri" w:cs="Calibri"/>
          <w:color w:val="000000"/>
          <w:sz w:val="20"/>
          <w:szCs w:val="20"/>
        </w:rPr>
        <w:t xml:space="preserve">outlets they </w:t>
      </w:r>
      <w:proofErr w:type="gramStart"/>
      <w:r w:rsidRPr="00CA457F">
        <w:rPr>
          <w:rFonts w:ascii="Calibri" w:hAnsi="Calibri" w:cs="Calibri"/>
          <w:color w:val="000000"/>
          <w:sz w:val="20"/>
          <w:szCs w:val="20"/>
        </w:rPr>
        <w:t>owned,</w:t>
      </w:r>
      <w:r w:rsidRPr="00CA457F">
        <w:rPr>
          <w:rFonts w:ascii="Calibri" w:hAnsi="Calibri" w:cs="Calibri"/>
          <w:color w:val="F47E43"/>
          <w:sz w:val="20"/>
          <w:szCs w:val="20"/>
        </w:rPr>
        <w:t>—</w:t>
      </w:r>
      <w:proofErr w:type="gramEnd"/>
      <w:r w:rsidRPr="00CA457F">
        <w:rPr>
          <w:rFonts w:ascii="Calibri" w:hAnsi="Calibri" w:cs="Calibri"/>
          <w:color w:val="000000"/>
          <w:sz w:val="20"/>
          <w:szCs w:val="20"/>
        </w:rPr>
        <w:t>“company shops</w:t>
      </w:r>
      <w:r w:rsidRPr="00CA457F">
        <w:rPr>
          <w:rFonts w:ascii="Calibri" w:hAnsi="Calibri" w:cs="Calibri"/>
          <w:color w:val="F47E43"/>
          <w:sz w:val="20"/>
          <w:szCs w:val="20"/>
        </w:rPr>
        <w:t>.</w:t>
      </w:r>
      <w:r w:rsidRPr="00CA457F">
        <w:rPr>
          <w:rFonts w:ascii="Calibri" w:hAnsi="Calibri" w:cs="Calibri"/>
          <w:color w:val="000000"/>
          <w:sz w:val="20"/>
          <w:szCs w:val="20"/>
        </w:rPr>
        <w:t>” Even so, factory work was generally more reliable and therefore often</w:t>
      </w:r>
      <w:bookmarkStart w:id="0" w:name="_GoBack"/>
      <w:bookmarkEnd w:id="0"/>
    </w:p>
    <w:p w:rsidR="006B2E35" w:rsidRPr="00CA457F" w:rsidRDefault="006B2E35" w:rsidP="006B2E3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A457F">
        <w:rPr>
          <w:rFonts w:ascii="Calibri" w:hAnsi="Calibri" w:cs="Calibri"/>
          <w:color w:val="000000"/>
          <w:sz w:val="20"/>
          <w:szCs w:val="20"/>
        </w:rPr>
        <w:t xml:space="preserve">better rewarded than outworking and agricultural </w:t>
      </w:r>
      <w:proofErr w:type="spellStart"/>
      <w:r w:rsidRPr="00CA457F">
        <w:rPr>
          <w:rFonts w:ascii="Calibri" w:hAnsi="Calibri" w:cs="Calibri"/>
          <w:color w:val="000000"/>
          <w:sz w:val="20"/>
          <w:szCs w:val="20"/>
        </w:rPr>
        <w:t>labor</w:t>
      </w:r>
      <w:proofErr w:type="spellEnd"/>
      <w:r w:rsidRPr="00CA457F">
        <w:rPr>
          <w:rFonts w:ascii="Calibri" w:hAnsi="Calibri" w:cs="Calibri"/>
          <w:color w:val="000000"/>
          <w:sz w:val="20"/>
          <w:szCs w:val="20"/>
        </w:rPr>
        <w:t>.</w:t>
      </w:r>
    </w:p>
    <w:p w:rsidR="006B2E35" w:rsidRPr="00CA457F" w:rsidRDefault="006B2E35" w:rsidP="006B2E3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A457F">
        <w:rPr>
          <w:rFonts w:ascii="Calibri" w:hAnsi="Calibri" w:cs="Calibri"/>
          <w:color w:val="000000"/>
          <w:sz w:val="20"/>
          <w:szCs w:val="20"/>
        </w:rPr>
        <w:t xml:space="preserve">Unlike dispersed </w:t>
      </w:r>
      <w:proofErr w:type="spellStart"/>
      <w:r w:rsidRPr="00CA457F">
        <w:rPr>
          <w:rFonts w:ascii="Calibri" w:hAnsi="Calibri" w:cs="Calibri"/>
          <w:color w:val="000000"/>
          <w:sz w:val="20"/>
          <w:szCs w:val="20"/>
        </w:rPr>
        <w:t>labor</w:t>
      </w:r>
      <w:proofErr w:type="spellEnd"/>
      <w:r w:rsidRPr="00CA457F">
        <w:rPr>
          <w:rFonts w:ascii="Calibri" w:hAnsi="Calibri" w:cs="Calibri"/>
          <w:color w:val="000000"/>
          <w:sz w:val="20"/>
          <w:szCs w:val="20"/>
        </w:rPr>
        <w:t>, the factory with its surrounding housing made its operation and social</w:t>
      </w:r>
    </w:p>
    <w:p w:rsidR="006B2E35" w:rsidRPr="00CA457F" w:rsidRDefault="006B2E35" w:rsidP="006B2E3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A457F">
        <w:rPr>
          <w:rFonts w:ascii="Calibri" w:hAnsi="Calibri" w:cs="Calibri"/>
          <w:color w:val="000000"/>
          <w:sz w:val="20"/>
          <w:szCs w:val="20"/>
        </w:rPr>
        <w:t>conditions very visible to critics. The scale of plant and property emphasi</w:t>
      </w:r>
      <w:r w:rsidRPr="00CA457F">
        <w:rPr>
          <w:rFonts w:ascii="Calibri" w:hAnsi="Calibri" w:cs="Calibri"/>
          <w:color w:val="F47E43"/>
          <w:sz w:val="20"/>
          <w:szCs w:val="20"/>
        </w:rPr>
        <w:t>z</w:t>
      </w:r>
      <w:r w:rsidRPr="00CA457F">
        <w:rPr>
          <w:rFonts w:ascii="Calibri" w:hAnsi="Calibri" w:cs="Calibri"/>
          <w:color w:val="000000"/>
          <w:sz w:val="20"/>
          <w:szCs w:val="20"/>
        </w:rPr>
        <w:t>ed the scale of capital required to</w:t>
      </w:r>
    </w:p>
    <w:p w:rsidR="006B2E35" w:rsidRPr="00CA457F" w:rsidRDefault="006B2E35" w:rsidP="006B2E3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A457F">
        <w:rPr>
          <w:rFonts w:ascii="Calibri" w:hAnsi="Calibri" w:cs="Calibri"/>
          <w:color w:val="000000"/>
          <w:sz w:val="20"/>
          <w:szCs w:val="20"/>
        </w:rPr>
        <w:t xml:space="preserve">invest in and support it. This was compared to the lot of the workforce. In </w:t>
      </w:r>
      <w:proofErr w:type="gramStart"/>
      <w:r w:rsidRPr="00CA457F">
        <w:rPr>
          <w:rFonts w:ascii="Calibri" w:hAnsi="Calibri" w:cs="Calibri"/>
          <w:color w:val="000000"/>
          <w:sz w:val="20"/>
          <w:szCs w:val="20"/>
        </w:rPr>
        <w:t>particular</w:t>
      </w:r>
      <w:proofErr w:type="gramEnd"/>
      <w:r w:rsidRPr="00CA457F">
        <w:rPr>
          <w:rFonts w:ascii="Calibri" w:hAnsi="Calibri" w:cs="Calibri"/>
          <w:color w:val="000000"/>
          <w:sz w:val="20"/>
          <w:szCs w:val="20"/>
        </w:rPr>
        <w:t xml:space="preserve"> the strict working hours</w:t>
      </w:r>
    </w:p>
    <w:p w:rsidR="006B2E35" w:rsidRPr="00CA457F" w:rsidRDefault="006B2E35" w:rsidP="006B2E3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A457F">
        <w:rPr>
          <w:rFonts w:ascii="Calibri" w:hAnsi="Calibri" w:cs="Calibri"/>
          <w:color w:val="000000"/>
          <w:sz w:val="20"/>
          <w:szCs w:val="20"/>
        </w:rPr>
        <w:t>were seen to remove autonomy to the extent that humans were reduced to being no more than the machines</w:t>
      </w:r>
    </w:p>
    <w:p w:rsidR="006B2E35" w:rsidRPr="00CA457F" w:rsidRDefault="006B2E35" w:rsidP="006B2E3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A457F">
        <w:rPr>
          <w:rFonts w:ascii="Calibri" w:hAnsi="Calibri" w:cs="Calibri"/>
          <w:color w:val="000000"/>
          <w:sz w:val="20"/>
          <w:szCs w:val="20"/>
        </w:rPr>
        <w:t>they operated. New industrial towns were often built with little regard to services</w:t>
      </w:r>
      <w:r w:rsidRPr="00CA457F">
        <w:rPr>
          <w:rFonts w:ascii="Calibri" w:hAnsi="Calibri" w:cs="Calibri"/>
          <w:color w:val="F47E43"/>
          <w:sz w:val="20"/>
          <w:szCs w:val="20"/>
        </w:rPr>
        <w:t xml:space="preserve">, </w:t>
      </w:r>
      <w:r w:rsidRPr="00CA457F">
        <w:rPr>
          <w:rFonts w:ascii="Calibri" w:hAnsi="Calibri" w:cs="Calibri"/>
          <w:color w:val="000000"/>
          <w:sz w:val="20"/>
          <w:szCs w:val="20"/>
        </w:rPr>
        <w:t>such as sanitation and</w:t>
      </w:r>
    </w:p>
    <w:p w:rsidR="006B2E35" w:rsidRPr="00CA457F" w:rsidRDefault="006B2E35" w:rsidP="006B2E3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A457F">
        <w:rPr>
          <w:rFonts w:ascii="Calibri" w:hAnsi="Calibri" w:cs="Calibri"/>
          <w:color w:val="000000"/>
          <w:sz w:val="20"/>
          <w:szCs w:val="20"/>
        </w:rPr>
        <w:t>water supply</w:t>
      </w:r>
      <w:r w:rsidRPr="00CA457F">
        <w:rPr>
          <w:rFonts w:ascii="Calibri" w:hAnsi="Calibri" w:cs="Calibri"/>
          <w:color w:val="F47E43"/>
          <w:sz w:val="20"/>
          <w:szCs w:val="20"/>
        </w:rPr>
        <w:t xml:space="preserve">, </w:t>
      </w:r>
      <w:r w:rsidRPr="00CA457F">
        <w:rPr>
          <w:rFonts w:ascii="Calibri" w:hAnsi="Calibri" w:cs="Calibri"/>
          <w:color w:val="000000"/>
          <w:sz w:val="20"/>
          <w:szCs w:val="20"/>
        </w:rPr>
        <w:t>and problematic social conditions, largely invisible in dispersed systems, were easily seen and</w:t>
      </w:r>
    </w:p>
    <w:p w:rsidR="006B2E35" w:rsidRPr="00CA457F" w:rsidRDefault="006B2E35" w:rsidP="006B2E3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A457F">
        <w:rPr>
          <w:rFonts w:ascii="Calibri" w:hAnsi="Calibri" w:cs="Calibri"/>
          <w:color w:val="000000"/>
          <w:sz w:val="20"/>
          <w:szCs w:val="20"/>
        </w:rPr>
        <w:t>quantified. In design, the consistency of machine-made products began to be seen as representative of the</w:t>
      </w:r>
    </w:p>
    <w:p w:rsidR="006B2E35" w:rsidRPr="00CA457F" w:rsidRDefault="006B2E35" w:rsidP="006B2E3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A457F">
        <w:rPr>
          <w:rFonts w:ascii="Calibri" w:hAnsi="Calibri" w:cs="Calibri"/>
          <w:color w:val="000000"/>
          <w:sz w:val="20"/>
          <w:szCs w:val="20"/>
        </w:rPr>
        <w:t>perceived inhumanity of the factory system, while the inconsistencies of handcraft represented human</w:t>
      </w:r>
    </w:p>
    <w:p w:rsidR="006B2E35" w:rsidRPr="00CA457F" w:rsidRDefault="006B2E35" w:rsidP="006B2E3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A457F">
        <w:rPr>
          <w:rFonts w:ascii="Calibri" w:hAnsi="Calibri" w:cs="Calibri"/>
          <w:color w:val="000000"/>
          <w:sz w:val="20"/>
          <w:szCs w:val="20"/>
        </w:rPr>
        <w:t>autonomy. This was an idea that underpinned the thinking of William Morris from the 1850s onwards and was</w:t>
      </w:r>
    </w:p>
    <w:p w:rsidR="006B2E35" w:rsidRPr="00CA457F" w:rsidRDefault="006B2E35" w:rsidP="006B2E3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A457F">
        <w:rPr>
          <w:rFonts w:ascii="Calibri" w:hAnsi="Calibri" w:cs="Calibri"/>
          <w:color w:val="000000"/>
          <w:sz w:val="20"/>
          <w:szCs w:val="20"/>
        </w:rPr>
        <w:t>central to the Arts and Crafts movement.</w:t>
      </w:r>
    </w:p>
    <w:p w:rsidR="006B2E35" w:rsidRPr="00CA457F" w:rsidRDefault="006B2E35" w:rsidP="006B2E3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A457F">
        <w:rPr>
          <w:rFonts w:ascii="Calibri" w:hAnsi="Calibri" w:cs="Calibri"/>
          <w:color w:val="000000"/>
          <w:sz w:val="20"/>
          <w:szCs w:val="20"/>
        </w:rPr>
        <w:t xml:space="preserve">The issues of child </w:t>
      </w:r>
      <w:proofErr w:type="spellStart"/>
      <w:r w:rsidRPr="00CA457F">
        <w:rPr>
          <w:rFonts w:ascii="Calibri" w:hAnsi="Calibri" w:cs="Calibri"/>
          <w:color w:val="000000"/>
          <w:sz w:val="20"/>
          <w:szCs w:val="20"/>
        </w:rPr>
        <w:t>labor</w:t>
      </w:r>
      <w:proofErr w:type="spellEnd"/>
      <w:r w:rsidRPr="00CA457F">
        <w:rPr>
          <w:rFonts w:ascii="Calibri" w:hAnsi="Calibri" w:cs="Calibri"/>
          <w:color w:val="000000"/>
          <w:sz w:val="20"/>
          <w:szCs w:val="20"/>
        </w:rPr>
        <w:t>, inadequate facilities, poor rates of pay</w:t>
      </w:r>
      <w:r w:rsidRPr="00CA457F">
        <w:rPr>
          <w:rFonts w:ascii="Calibri" w:hAnsi="Calibri" w:cs="Calibri"/>
          <w:color w:val="F47E43"/>
          <w:sz w:val="20"/>
          <w:szCs w:val="20"/>
        </w:rPr>
        <w:t xml:space="preserve">, </w:t>
      </w:r>
      <w:r w:rsidRPr="00CA457F">
        <w:rPr>
          <w:rFonts w:ascii="Calibri" w:hAnsi="Calibri" w:cs="Calibri"/>
          <w:color w:val="000000"/>
          <w:sz w:val="20"/>
          <w:szCs w:val="20"/>
        </w:rPr>
        <w:t>and long hours, once a hallmark of</w:t>
      </w:r>
    </w:p>
    <w:p w:rsidR="006B2E35" w:rsidRPr="00CA457F" w:rsidRDefault="006B2E35" w:rsidP="006B2E3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A457F">
        <w:rPr>
          <w:rFonts w:ascii="Calibri" w:hAnsi="Calibri" w:cs="Calibri"/>
          <w:color w:val="000000"/>
          <w:sz w:val="20"/>
          <w:szCs w:val="20"/>
        </w:rPr>
        <w:t>Western factory systems, still blight some parts of the world.</w:t>
      </w:r>
    </w:p>
    <w:p w:rsidR="006B2E35" w:rsidRPr="00CA457F" w:rsidRDefault="006B2E35" w:rsidP="006B2E35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</w:p>
    <w:p w:rsidR="006B2E35" w:rsidRPr="00CA457F" w:rsidRDefault="006B2E35" w:rsidP="006B2E35">
      <w:pPr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 w:rsidRPr="00CA457F">
        <w:rPr>
          <w:rFonts w:ascii="Calibri-Bold" w:hAnsi="Calibri-Bold" w:cs="Calibri-Bold"/>
          <w:b/>
          <w:bCs/>
          <w:color w:val="000000"/>
          <w:sz w:val="20"/>
          <w:szCs w:val="20"/>
        </w:rPr>
        <w:t>References and further reading</w:t>
      </w:r>
    </w:p>
    <w:p w:rsidR="006B2E35" w:rsidRPr="00CA457F" w:rsidRDefault="006B2E35" w:rsidP="006B2E35">
      <w:pPr>
        <w:autoSpaceDE w:val="0"/>
        <w:autoSpaceDN w:val="0"/>
        <w:adjustRightInd w:val="0"/>
        <w:spacing w:after="0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proofErr w:type="spellStart"/>
      <w:r w:rsidRPr="00CA457F">
        <w:rPr>
          <w:rFonts w:ascii="Calibri" w:hAnsi="Calibri" w:cs="Calibri"/>
          <w:color w:val="000000"/>
          <w:sz w:val="20"/>
          <w:szCs w:val="20"/>
        </w:rPr>
        <w:t>Hounshell</w:t>
      </w:r>
      <w:proofErr w:type="spellEnd"/>
      <w:r w:rsidRPr="00CA457F">
        <w:rPr>
          <w:rFonts w:ascii="Calibri" w:hAnsi="Calibri" w:cs="Calibri"/>
          <w:color w:val="000000"/>
          <w:sz w:val="20"/>
          <w:szCs w:val="20"/>
        </w:rPr>
        <w:t xml:space="preserve">, David A. </w:t>
      </w:r>
      <w:r w:rsidRPr="00CA457F">
        <w:rPr>
          <w:rFonts w:ascii="Calibri" w:hAnsi="Calibri" w:cs="Calibri"/>
          <w:color w:val="F47E43"/>
          <w:sz w:val="20"/>
          <w:szCs w:val="20"/>
        </w:rPr>
        <w:t xml:space="preserve">1984. </w:t>
      </w:r>
      <w:r w:rsidRPr="00CA457F">
        <w:rPr>
          <w:rFonts w:ascii="Calibri-Italic" w:hAnsi="Calibri-Italic" w:cs="Calibri-Italic"/>
          <w:i/>
          <w:iCs/>
          <w:color w:val="000000"/>
          <w:sz w:val="20"/>
          <w:szCs w:val="20"/>
        </w:rPr>
        <w:t>From the American System to Mass Production, 1800-1932: The Development of</w:t>
      </w:r>
    </w:p>
    <w:p w:rsidR="006B2E35" w:rsidRPr="00CA457F" w:rsidRDefault="006B2E35" w:rsidP="006B2E35">
      <w:pPr>
        <w:autoSpaceDE w:val="0"/>
        <w:autoSpaceDN w:val="0"/>
        <w:adjustRightInd w:val="0"/>
        <w:spacing w:after="0"/>
        <w:rPr>
          <w:rFonts w:ascii="Calibri" w:hAnsi="Calibri" w:cs="Calibri"/>
          <w:color w:val="2E98D4"/>
          <w:sz w:val="20"/>
          <w:szCs w:val="20"/>
        </w:rPr>
      </w:pPr>
      <w:r w:rsidRPr="00CA457F">
        <w:rPr>
          <w:rFonts w:ascii="Calibri-Italic" w:hAnsi="Calibri-Italic" w:cs="Calibri-Italic"/>
          <w:i/>
          <w:iCs/>
          <w:color w:val="000000"/>
          <w:sz w:val="20"/>
          <w:szCs w:val="20"/>
        </w:rPr>
        <w:t>Manufacturing Technology in the United States</w:t>
      </w:r>
      <w:r w:rsidRPr="00CA457F">
        <w:rPr>
          <w:rFonts w:ascii="Calibri" w:hAnsi="Calibri" w:cs="Calibri"/>
          <w:color w:val="000000"/>
          <w:sz w:val="20"/>
          <w:szCs w:val="20"/>
        </w:rPr>
        <w:t>, Baltimore: Johns Hopkins University Press</w:t>
      </w:r>
      <w:r w:rsidRPr="00CA457F">
        <w:rPr>
          <w:rFonts w:ascii="Calibri" w:hAnsi="Calibri" w:cs="Calibri"/>
          <w:color w:val="2E98D4"/>
          <w:sz w:val="20"/>
          <w:szCs w:val="20"/>
        </w:rPr>
        <w:t>.</w:t>
      </w:r>
    </w:p>
    <w:p w:rsidR="006B2E35" w:rsidRPr="00CA457F" w:rsidRDefault="006B2E35" w:rsidP="006B2E35">
      <w:pPr>
        <w:autoSpaceDE w:val="0"/>
        <w:autoSpaceDN w:val="0"/>
        <w:adjustRightInd w:val="0"/>
        <w:spacing w:after="0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proofErr w:type="spellStart"/>
      <w:r w:rsidRPr="00CA457F">
        <w:rPr>
          <w:rFonts w:ascii="Calibri" w:hAnsi="Calibri" w:cs="Calibri"/>
          <w:color w:val="000000"/>
          <w:sz w:val="20"/>
          <w:szCs w:val="20"/>
        </w:rPr>
        <w:t>Ure</w:t>
      </w:r>
      <w:proofErr w:type="spellEnd"/>
      <w:r w:rsidRPr="00CA457F">
        <w:rPr>
          <w:rFonts w:ascii="Calibri" w:hAnsi="Calibri" w:cs="Calibri"/>
          <w:color w:val="000000"/>
          <w:sz w:val="20"/>
          <w:szCs w:val="20"/>
        </w:rPr>
        <w:t>, Andrew</w:t>
      </w:r>
      <w:r w:rsidRPr="00CA457F">
        <w:rPr>
          <w:rFonts w:ascii="Calibri" w:hAnsi="Calibri" w:cs="Calibri"/>
          <w:color w:val="F47E43"/>
          <w:sz w:val="20"/>
          <w:szCs w:val="20"/>
        </w:rPr>
        <w:t>. [1835] 2006</w:t>
      </w:r>
      <w:r w:rsidRPr="00CA457F">
        <w:rPr>
          <w:rFonts w:ascii="Calibri" w:hAnsi="Calibri" w:cs="Calibri"/>
          <w:color w:val="000000"/>
          <w:sz w:val="20"/>
          <w:szCs w:val="20"/>
        </w:rPr>
        <w:t xml:space="preserve">. </w:t>
      </w:r>
      <w:r w:rsidRPr="00CA457F">
        <w:rPr>
          <w:rFonts w:ascii="Calibri-Italic" w:hAnsi="Calibri-Italic" w:cs="Calibri-Italic"/>
          <w:i/>
          <w:iCs/>
          <w:color w:val="000000"/>
          <w:sz w:val="20"/>
          <w:szCs w:val="20"/>
        </w:rPr>
        <w:t>The Philosophy of Manufactures, Or, an Exposition of the Scientific, Moral, and</w:t>
      </w:r>
    </w:p>
    <w:p w:rsidR="00D134FC" w:rsidRPr="00CA457F" w:rsidRDefault="006B2E35" w:rsidP="006B2E35">
      <w:pPr>
        <w:rPr>
          <w:sz w:val="20"/>
          <w:szCs w:val="20"/>
        </w:rPr>
      </w:pPr>
      <w:r w:rsidRPr="00CA457F">
        <w:rPr>
          <w:rFonts w:ascii="Calibri-Italic" w:hAnsi="Calibri-Italic" w:cs="Calibri-Italic"/>
          <w:i/>
          <w:iCs/>
          <w:color w:val="000000"/>
          <w:sz w:val="20"/>
          <w:szCs w:val="20"/>
        </w:rPr>
        <w:t>Commercial Economy of the Factory System of Great Britain</w:t>
      </w:r>
      <w:r w:rsidRPr="00CA457F">
        <w:rPr>
          <w:rFonts w:ascii="Calibri" w:hAnsi="Calibri" w:cs="Calibri"/>
          <w:color w:val="000000"/>
          <w:sz w:val="20"/>
          <w:szCs w:val="20"/>
        </w:rPr>
        <w:t>. London: Routledge.</w:t>
      </w:r>
    </w:p>
    <w:sectPr w:rsidR="00D134FC" w:rsidRPr="00CA45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F2C"/>
    <w:rsid w:val="001C3F2C"/>
    <w:rsid w:val="006B2E35"/>
    <w:rsid w:val="00CA457F"/>
    <w:rsid w:val="00D1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903C5-9A20-47E0-A1E4-B1483A44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634</Words>
  <Characters>3618</Characters>
  <Application>Microsoft Office Word</Application>
  <DocSecurity>0</DocSecurity>
  <Lines>30</Lines>
  <Paragraphs>8</Paragraphs>
  <ScaleCrop>false</ScaleCrop>
  <Company>The Glasgow School of Art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Oddy, Nicholas</dc:creator>
  <cp:keywords/>
  <dc:description/>
  <cp:lastModifiedBy>Oddy, Nicholas</cp:lastModifiedBy>
  <cp:revision>3</cp:revision>
  <dcterms:created xsi:type="dcterms:W3CDTF">2022-03-30T12:44:00Z</dcterms:created>
  <dcterms:modified xsi:type="dcterms:W3CDTF">2022-03-30T14:52:00Z</dcterms:modified>
</cp:coreProperties>
</file>