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D7703" w14:textId="77777777" w:rsidR="00140FFD" w:rsidRPr="00140FFD" w:rsidRDefault="00140FFD" w:rsidP="00140FFD">
      <w:pPr>
        <w:rPr>
          <w:rFonts w:asciiTheme="majorHAnsi" w:hAnsiTheme="majorHAnsi"/>
        </w:rPr>
      </w:pPr>
      <w:r w:rsidRPr="00140FFD">
        <w:rPr>
          <w:rFonts w:asciiTheme="majorHAnsi" w:hAnsiTheme="majorHAnsi"/>
          <w:b/>
          <w:bCs/>
        </w:rPr>
        <w:t xml:space="preserve">Contemporary Art in Scotland: </w:t>
      </w:r>
      <w:proofErr w:type="spellStart"/>
      <w:r w:rsidRPr="00140FFD">
        <w:rPr>
          <w:rFonts w:asciiTheme="majorHAnsi" w:hAnsiTheme="majorHAnsi"/>
          <w:b/>
          <w:bCs/>
        </w:rPr>
        <w:t>Franki</w:t>
      </w:r>
      <w:proofErr w:type="spellEnd"/>
      <w:r w:rsidRPr="00140FFD">
        <w:rPr>
          <w:rFonts w:asciiTheme="majorHAnsi" w:hAnsiTheme="majorHAnsi"/>
          <w:b/>
          <w:bCs/>
        </w:rPr>
        <w:t xml:space="preserve"> Raffles Study Day </w:t>
      </w:r>
    </w:p>
    <w:p w14:paraId="76E9FFAE" w14:textId="77777777" w:rsidR="0069314E" w:rsidRPr="00140FFD" w:rsidRDefault="0069314E" w:rsidP="0069314E">
      <w:pPr>
        <w:rPr>
          <w:rFonts w:asciiTheme="majorHAnsi" w:hAnsiTheme="majorHAnsi"/>
        </w:rPr>
      </w:pPr>
      <w:r w:rsidRPr="00140FFD">
        <w:rPr>
          <w:rFonts w:asciiTheme="majorHAnsi" w:hAnsiTheme="majorHAnsi"/>
        </w:rPr>
        <w:t>Thursday 7th November 2019</w:t>
      </w:r>
    </w:p>
    <w:p w14:paraId="2FDD025D" w14:textId="77777777" w:rsidR="0069314E" w:rsidRPr="00140FFD" w:rsidRDefault="0069314E" w:rsidP="0069314E">
      <w:pPr>
        <w:rPr>
          <w:rFonts w:asciiTheme="majorHAnsi" w:hAnsiTheme="majorHAnsi"/>
        </w:rPr>
      </w:pPr>
      <w:r>
        <w:rPr>
          <w:rFonts w:asciiTheme="majorHAnsi" w:hAnsiTheme="majorHAnsi"/>
        </w:rPr>
        <w:t>1.00</w:t>
      </w:r>
      <w:r w:rsidRPr="00140FFD">
        <w:rPr>
          <w:rFonts w:asciiTheme="majorHAnsi" w:hAnsiTheme="majorHAnsi"/>
        </w:rPr>
        <w:t>–</w:t>
      </w:r>
      <w:proofErr w:type="spellStart"/>
      <w:r w:rsidRPr="00140FFD">
        <w:rPr>
          <w:rFonts w:asciiTheme="majorHAnsi" w:hAnsiTheme="majorHAnsi"/>
        </w:rPr>
        <w:t>5</w:t>
      </w:r>
      <w:r>
        <w:rPr>
          <w:rFonts w:asciiTheme="majorHAnsi" w:hAnsiTheme="majorHAnsi"/>
        </w:rPr>
        <w:t>.00</w:t>
      </w:r>
      <w:r w:rsidRPr="00140FFD">
        <w:rPr>
          <w:rFonts w:asciiTheme="majorHAnsi" w:hAnsiTheme="majorHAnsi"/>
        </w:rPr>
        <w:t>pm</w:t>
      </w:r>
      <w:proofErr w:type="spellEnd"/>
      <w:r w:rsidRPr="00140FFD">
        <w:rPr>
          <w:rFonts w:asciiTheme="majorHAnsi" w:hAnsiTheme="majorHAnsi"/>
        </w:rPr>
        <w:t> </w:t>
      </w:r>
    </w:p>
    <w:p w14:paraId="360D6646" w14:textId="77777777" w:rsidR="0069314E" w:rsidRDefault="00140FFD" w:rsidP="00140FFD">
      <w:pPr>
        <w:rPr>
          <w:rFonts w:asciiTheme="majorHAnsi" w:hAnsiTheme="majorHAnsi"/>
        </w:rPr>
      </w:pPr>
      <w:r w:rsidRPr="00140FFD">
        <w:rPr>
          <w:rFonts w:asciiTheme="majorHAnsi" w:hAnsiTheme="majorHAnsi"/>
        </w:rPr>
        <w:t xml:space="preserve">Arts Building, University of St Andrews, </w:t>
      </w:r>
      <w:proofErr w:type="spellStart"/>
      <w:r w:rsidRPr="00140FFD">
        <w:rPr>
          <w:rFonts w:asciiTheme="majorHAnsi" w:hAnsiTheme="majorHAnsi"/>
        </w:rPr>
        <w:t>KY16</w:t>
      </w:r>
      <w:proofErr w:type="spellEnd"/>
      <w:r w:rsidRPr="00140FFD">
        <w:rPr>
          <w:rFonts w:asciiTheme="majorHAnsi" w:hAnsiTheme="majorHAnsi"/>
        </w:rPr>
        <w:t xml:space="preserve"> </w:t>
      </w:r>
      <w:proofErr w:type="spellStart"/>
      <w:r w:rsidRPr="00140FFD">
        <w:rPr>
          <w:rFonts w:asciiTheme="majorHAnsi" w:hAnsiTheme="majorHAnsi"/>
        </w:rPr>
        <w:t>9AX</w:t>
      </w:r>
      <w:proofErr w:type="spellEnd"/>
      <w:r w:rsidR="0069314E">
        <w:rPr>
          <w:rFonts w:asciiTheme="majorHAnsi" w:hAnsiTheme="majorHAnsi"/>
        </w:rPr>
        <w:t xml:space="preserve"> </w:t>
      </w:r>
    </w:p>
    <w:p w14:paraId="4D7E5D5B" w14:textId="77777777" w:rsidR="00472262" w:rsidRDefault="00472262" w:rsidP="00472262">
      <w:pPr>
        <w:rPr>
          <w:rFonts w:asciiTheme="majorHAnsi" w:hAnsiTheme="majorHAnsi"/>
        </w:rPr>
      </w:pPr>
    </w:p>
    <w:p w14:paraId="0916DF3A" w14:textId="70EA89CB" w:rsidR="00472262" w:rsidRPr="00140FFD" w:rsidRDefault="00472262" w:rsidP="00472262">
      <w:pPr>
        <w:rPr>
          <w:rFonts w:asciiTheme="majorHAnsi" w:hAnsiTheme="majorHAnsi"/>
        </w:rPr>
      </w:pPr>
      <w:r w:rsidRPr="00140FFD">
        <w:rPr>
          <w:rFonts w:asciiTheme="majorHAnsi" w:hAnsiTheme="majorHAnsi"/>
        </w:rPr>
        <w:t>This study day, organised by the Contemporary Art in Scotland Tate British Art Network sub-group</w:t>
      </w:r>
      <w:r w:rsidR="003643CD">
        <w:rPr>
          <w:rFonts w:asciiTheme="majorHAnsi" w:hAnsiTheme="majorHAnsi"/>
        </w:rPr>
        <w:t xml:space="preserve"> </w:t>
      </w:r>
      <w:r w:rsidR="003643CD" w:rsidRPr="003643CD">
        <w:rPr>
          <w:rFonts w:asciiTheme="majorHAnsi" w:hAnsiTheme="majorHAnsi"/>
        </w:rPr>
        <w:t>and the St Andrews Centre for Contemporary Art</w:t>
      </w:r>
      <w:r w:rsidRPr="00140FFD">
        <w:rPr>
          <w:rFonts w:asciiTheme="majorHAnsi" w:hAnsiTheme="majorHAnsi"/>
        </w:rPr>
        <w:t xml:space="preserve">, brings together recent research on the feminist documentary photographer </w:t>
      </w:r>
      <w:proofErr w:type="spellStart"/>
      <w:r w:rsidRPr="00140FFD">
        <w:rPr>
          <w:rFonts w:asciiTheme="majorHAnsi" w:hAnsiTheme="majorHAnsi"/>
        </w:rPr>
        <w:t>Franki</w:t>
      </w:r>
      <w:proofErr w:type="spellEnd"/>
      <w:r w:rsidRPr="00140FFD">
        <w:rPr>
          <w:rFonts w:asciiTheme="majorHAnsi" w:hAnsiTheme="majorHAnsi"/>
        </w:rPr>
        <w:t xml:space="preserve"> Raffles, who produced a significant body of material during the </w:t>
      </w:r>
      <w:proofErr w:type="spellStart"/>
      <w:r w:rsidRPr="00140FFD">
        <w:rPr>
          <w:rFonts w:asciiTheme="majorHAnsi" w:hAnsiTheme="majorHAnsi"/>
        </w:rPr>
        <w:t>1980s</w:t>
      </w:r>
      <w:proofErr w:type="spellEnd"/>
      <w:r w:rsidRPr="00140FFD">
        <w:rPr>
          <w:rFonts w:asciiTheme="majorHAnsi" w:hAnsiTheme="majorHAnsi"/>
        </w:rPr>
        <w:t xml:space="preserve"> and </w:t>
      </w:r>
      <w:proofErr w:type="spellStart"/>
      <w:r w:rsidRPr="00140FFD">
        <w:rPr>
          <w:rFonts w:asciiTheme="majorHAnsi" w:hAnsiTheme="majorHAnsi"/>
        </w:rPr>
        <w:t>1990s</w:t>
      </w:r>
      <w:proofErr w:type="spellEnd"/>
      <w:r w:rsidRPr="00140FFD">
        <w:rPr>
          <w:rFonts w:asciiTheme="majorHAnsi" w:hAnsiTheme="majorHAnsi"/>
        </w:rPr>
        <w:t xml:space="preserve"> addressing the experiences of women workers in Scotland and glo</w:t>
      </w:r>
      <w:r w:rsidR="00F71558">
        <w:rPr>
          <w:rFonts w:asciiTheme="majorHAnsi" w:hAnsiTheme="majorHAnsi"/>
        </w:rPr>
        <w:t>bally. It will explore Raffles’</w:t>
      </w:r>
      <w:r w:rsidRPr="00140FFD">
        <w:rPr>
          <w:rFonts w:asciiTheme="majorHAnsi" w:hAnsiTheme="majorHAnsi"/>
        </w:rPr>
        <w:t xml:space="preserve"> career and its wider connections with activism, documentary and photographic practice from the </w:t>
      </w:r>
      <w:proofErr w:type="spellStart"/>
      <w:r w:rsidRPr="00140FFD">
        <w:rPr>
          <w:rFonts w:asciiTheme="majorHAnsi" w:hAnsiTheme="majorHAnsi"/>
        </w:rPr>
        <w:t>1980s</w:t>
      </w:r>
      <w:proofErr w:type="spellEnd"/>
      <w:r w:rsidRPr="00140FFD">
        <w:rPr>
          <w:rFonts w:asciiTheme="majorHAnsi" w:hAnsiTheme="majorHAnsi"/>
        </w:rPr>
        <w:t xml:space="preserve"> to the current moment, featuring presentations, discussions, and a viewing se</w:t>
      </w:r>
      <w:r w:rsidR="00F71558">
        <w:rPr>
          <w:rFonts w:asciiTheme="majorHAnsi" w:hAnsiTheme="majorHAnsi"/>
        </w:rPr>
        <w:t>ssion of material from Raffles’</w:t>
      </w:r>
      <w:r w:rsidRPr="00140FFD">
        <w:rPr>
          <w:rFonts w:asciiTheme="majorHAnsi" w:hAnsiTheme="majorHAnsi"/>
        </w:rPr>
        <w:t xml:space="preserve"> archive in the University's Photographic </w:t>
      </w:r>
      <w:r>
        <w:rPr>
          <w:rFonts w:asciiTheme="majorHAnsi" w:hAnsiTheme="majorHAnsi"/>
        </w:rPr>
        <w:t xml:space="preserve">Special </w:t>
      </w:r>
      <w:r w:rsidRPr="00140FFD">
        <w:rPr>
          <w:rFonts w:asciiTheme="majorHAnsi" w:hAnsiTheme="majorHAnsi"/>
        </w:rPr>
        <w:t>Collection</w:t>
      </w:r>
      <w:r>
        <w:rPr>
          <w:rFonts w:asciiTheme="majorHAnsi" w:hAnsiTheme="majorHAnsi"/>
        </w:rPr>
        <w:t>s</w:t>
      </w:r>
      <w:r w:rsidRPr="00140FFD">
        <w:rPr>
          <w:rFonts w:asciiTheme="majorHAnsi" w:hAnsiTheme="majorHAnsi"/>
        </w:rPr>
        <w:t>. </w:t>
      </w:r>
    </w:p>
    <w:p w14:paraId="01066B8A" w14:textId="77777777" w:rsidR="00E02ACE" w:rsidRPr="00E02ACE" w:rsidRDefault="00E02ACE" w:rsidP="00E02ACE">
      <w:pPr>
        <w:rPr>
          <w:rFonts w:asciiTheme="majorHAnsi" w:hAnsiTheme="majorHAnsi"/>
        </w:rPr>
      </w:pPr>
    </w:p>
    <w:p w14:paraId="6E5840C2" w14:textId="77777777" w:rsidR="00E02ACE" w:rsidRPr="00E02ACE" w:rsidRDefault="00E02ACE" w:rsidP="00E02ACE">
      <w:pPr>
        <w:rPr>
          <w:rFonts w:asciiTheme="majorHAnsi" w:hAnsiTheme="majorHAnsi"/>
        </w:rPr>
      </w:pPr>
      <w:r w:rsidRPr="00E02ACE">
        <w:rPr>
          <w:rFonts w:asciiTheme="majorHAnsi" w:hAnsiTheme="majorHAnsi"/>
        </w:rPr>
        <w:t xml:space="preserve">1.00-2.00: </w:t>
      </w:r>
      <w:r w:rsidRPr="00E02ACE">
        <w:rPr>
          <w:rFonts w:asciiTheme="majorHAnsi" w:hAnsiTheme="majorHAnsi"/>
        </w:rPr>
        <w:tab/>
      </w:r>
      <w:r w:rsidRPr="00E02ACE">
        <w:rPr>
          <w:rFonts w:asciiTheme="majorHAnsi" w:hAnsiTheme="majorHAnsi"/>
        </w:rPr>
        <w:tab/>
      </w:r>
      <w:r w:rsidRPr="00E02ACE">
        <w:rPr>
          <w:rFonts w:asciiTheme="majorHAnsi" w:hAnsiTheme="majorHAnsi"/>
          <w:b/>
        </w:rPr>
        <w:t>Session I (Arts Building, Seminar Room 5)</w:t>
      </w:r>
    </w:p>
    <w:p w14:paraId="4AB93216" w14:textId="77777777" w:rsidR="00E02ACE" w:rsidRPr="00E02ACE" w:rsidRDefault="00E02ACE" w:rsidP="00510B24">
      <w:pPr>
        <w:spacing w:after="120"/>
        <w:rPr>
          <w:rFonts w:asciiTheme="majorHAnsi" w:hAnsiTheme="majorHAnsi"/>
        </w:rPr>
      </w:pPr>
      <w:r w:rsidRPr="00E02ACE">
        <w:rPr>
          <w:rFonts w:asciiTheme="majorHAnsi" w:hAnsiTheme="majorHAnsi"/>
        </w:rPr>
        <w:tab/>
      </w:r>
      <w:r w:rsidRPr="00E02ACE">
        <w:rPr>
          <w:rFonts w:asciiTheme="majorHAnsi" w:hAnsiTheme="majorHAnsi"/>
        </w:rPr>
        <w:tab/>
      </w:r>
      <w:r w:rsidRPr="00E02ACE">
        <w:rPr>
          <w:rFonts w:asciiTheme="majorHAnsi" w:hAnsiTheme="majorHAnsi"/>
        </w:rPr>
        <w:tab/>
        <w:t>Welcome and Introductions</w:t>
      </w:r>
    </w:p>
    <w:p w14:paraId="3DC352AE" w14:textId="0676960D" w:rsidR="00E02ACE" w:rsidRDefault="00E02ACE" w:rsidP="00E02AC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10B24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Bianca </w:t>
      </w:r>
      <w:proofErr w:type="spellStart"/>
      <w:r>
        <w:rPr>
          <w:rFonts w:asciiTheme="majorHAnsi" w:hAnsiTheme="majorHAnsi"/>
        </w:rPr>
        <w:t>Packham</w:t>
      </w:r>
      <w:proofErr w:type="spellEnd"/>
      <w:r>
        <w:rPr>
          <w:rFonts w:asciiTheme="majorHAnsi" w:hAnsiTheme="majorHAnsi"/>
        </w:rPr>
        <w:t xml:space="preserve"> and Catherine Spencer</w:t>
      </w:r>
    </w:p>
    <w:p w14:paraId="0947AB24" w14:textId="196D8A90" w:rsidR="00E02ACE" w:rsidRDefault="00472262" w:rsidP="00510B24">
      <w:pPr>
        <w:spacing w:after="120"/>
        <w:ind w:left="1440" w:firstLine="720"/>
        <w:rPr>
          <w:rFonts w:asciiTheme="majorHAnsi" w:hAnsiTheme="majorHAnsi"/>
        </w:rPr>
      </w:pPr>
      <w:r w:rsidRPr="00E02ACE">
        <w:rPr>
          <w:rFonts w:asciiTheme="majorHAnsi" w:hAnsiTheme="majorHAnsi"/>
        </w:rPr>
        <w:t xml:space="preserve">Jenny </w:t>
      </w:r>
      <w:proofErr w:type="spellStart"/>
      <w:r w:rsidRPr="00E02ACE">
        <w:rPr>
          <w:rFonts w:asciiTheme="majorHAnsi" w:hAnsiTheme="majorHAnsi"/>
        </w:rPr>
        <w:t>Brownrigg</w:t>
      </w:r>
      <w:proofErr w:type="spellEnd"/>
    </w:p>
    <w:p w14:paraId="3FC87154" w14:textId="07B069CD" w:rsidR="00E448F7" w:rsidRPr="00E02ACE" w:rsidRDefault="00E448F7" w:rsidP="00472262">
      <w:pPr>
        <w:ind w:left="1440" w:firstLine="720"/>
        <w:rPr>
          <w:rFonts w:asciiTheme="majorHAnsi" w:hAnsiTheme="majorHAnsi"/>
        </w:rPr>
      </w:pPr>
      <w:r>
        <w:rPr>
          <w:rFonts w:asciiTheme="majorHAnsi" w:hAnsiTheme="majorHAnsi"/>
        </w:rPr>
        <w:t>Group discussion</w:t>
      </w:r>
    </w:p>
    <w:p w14:paraId="1D7D33F6" w14:textId="77777777" w:rsidR="00E02ACE" w:rsidRPr="00E02ACE" w:rsidRDefault="00E02ACE" w:rsidP="00E02ACE">
      <w:pPr>
        <w:rPr>
          <w:rFonts w:asciiTheme="majorHAnsi" w:hAnsiTheme="majorHAnsi"/>
        </w:rPr>
      </w:pPr>
    </w:p>
    <w:p w14:paraId="673F1A77" w14:textId="1F8A3E5E" w:rsidR="00E02ACE" w:rsidRDefault="00E02ACE" w:rsidP="00E02AC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2.00–2.15: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Tea &amp;</w:t>
      </w:r>
      <w:r w:rsidRPr="00E02ACE">
        <w:rPr>
          <w:rFonts w:asciiTheme="majorHAnsi" w:hAnsiTheme="majorHAnsi"/>
        </w:rPr>
        <w:t xml:space="preserve"> coffee</w:t>
      </w:r>
      <w:r>
        <w:rPr>
          <w:rFonts w:asciiTheme="majorHAnsi" w:hAnsiTheme="majorHAnsi"/>
        </w:rPr>
        <w:t xml:space="preserve"> (Arts Building First Floor Foyer/Seminar Room 2)</w:t>
      </w:r>
    </w:p>
    <w:p w14:paraId="670F306F" w14:textId="0208E6E2" w:rsidR="00110EAC" w:rsidRPr="00E02ACE" w:rsidRDefault="00110EAC" w:rsidP="00E02AC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Slide show by </w:t>
      </w:r>
      <w:proofErr w:type="spellStart"/>
      <w:r>
        <w:rPr>
          <w:rFonts w:asciiTheme="majorHAnsi" w:hAnsiTheme="majorHAnsi"/>
        </w:rPr>
        <w:t>Weitian</w:t>
      </w:r>
      <w:proofErr w:type="spellEnd"/>
      <w:r w:rsidR="00510B24">
        <w:rPr>
          <w:rFonts w:asciiTheme="majorHAnsi" w:hAnsiTheme="majorHAnsi"/>
        </w:rPr>
        <w:t xml:space="preserve"> Liu</w:t>
      </w:r>
      <w:r>
        <w:rPr>
          <w:rFonts w:asciiTheme="majorHAnsi" w:hAnsiTheme="majorHAnsi"/>
        </w:rPr>
        <w:t xml:space="preserve"> in Seminar Room 2</w:t>
      </w:r>
    </w:p>
    <w:p w14:paraId="7AE7269C" w14:textId="77777777" w:rsidR="00E02ACE" w:rsidRPr="00E02ACE" w:rsidRDefault="00E02ACE" w:rsidP="00E02ACE">
      <w:pPr>
        <w:rPr>
          <w:rFonts w:asciiTheme="majorHAnsi" w:hAnsiTheme="majorHAnsi"/>
        </w:rPr>
      </w:pPr>
    </w:p>
    <w:p w14:paraId="3B5960DB" w14:textId="27EFB2AA" w:rsidR="00110EAC" w:rsidRDefault="00E02ACE" w:rsidP="00E02ACE">
      <w:pPr>
        <w:rPr>
          <w:rFonts w:asciiTheme="majorHAnsi" w:hAnsiTheme="majorHAnsi"/>
        </w:rPr>
      </w:pPr>
      <w:r w:rsidRPr="00E02ACE">
        <w:rPr>
          <w:rFonts w:asciiTheme="majorHAnsi" w:hAnsiTheme="majorHAnsi"/>
        </w:rPr>
        <w:t>2.15–3.45:</w:t>
      </w:r>
      <w:r w:rsidRPr="00E02ACE">
        <w:rPr>
          <w:rFonts w:asciiTheme="majorHAnsi" w:hAnsiTheme="majorHAnsi"/>
        </w:rPr>
        <w:tab/>
      </w:r>
      <w:r w:rsidRPr="00E02ACE">
        <w:rPr>
          <w:rFonts w:asciiTheme="majorHAnsi" w:hAnsiTheme="majorHAnsi"/>
          <w:b/>
        </w:rPr>
        <w:tab/>
        <w:t>Session II (Arts Building, Seminar Room 2)</w:t>
      </w:r>
    </w:p>
    <w:p w14:paraId="78D3A632" w14:textId="0BB97974" w:rsidR="00110EAC" w:rsidRDefault="00110EAC" w:rsidP="00E02AC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110EAC">
        <w:rPr>
          <w:rFonts w:asciiTheme="majorHAnsi" w:hAnsiTheme="majorHAnsi"/>
          <w:i/>
          <w:iCs/>
          <w:lang w:val="en-US"/>
        </w:rPr>
        <w:t>Franki</w:t>
      </w:r>
      <w:proofErr w:type="spellEnd"/>
      <w:r w:rsidRPr="00110EAC">
        <w:rPr>
          <w:rFonts w:asciiTheme="majorHAnsi" w:hAnsiTheme="majorHAnsi"/>
          <w:i/>
          <w:iCs/>
          <w:lang w:val="en-US"/>
        </w:rPr>
        <w:t xml:space="preserve"> and Anna - Soviet Summer Diaries 1989</w:t>
      </w:r>
    </w:p>
    <w:p w14:paraId="384F8C7B" w14:textId="31A5E805" w:rsidR="007D1881" w:rsidRDefault="00E02ACE" w:rsidP="00510B24">
      <w:pPr>
        <w:ind w:left="1440" w:firstLine="720"/>
        <w:rPr>
          <w:rFonts w:asciiTheme="majorHAnsi" w:hAnsiTheme="majorHAnsi"/>
        </w:rPr>
      </w:pPr>
      <w:r w:rsidRPr="00E02ACE">
        <w:rPr>
          <w:rFonts w:asciiTheme="majorHAnsi" w:hAnsiTheme="majorHAnsi"/>
        </w:rPr>
        <w:t>Alistair Scott</w:t>
      </w:r>
    </w:p>
    <w:p w14:paraId="5ECD0CB2" w14:textId="70B5240F" w:rsidR="007D1881" w:rsidRPr="007D1881" w:rsidRDefault="007D1881" w:rsidP="00110EAC">
      <w:pPr>
        <w:ind w:left="1440" w:firstLine="720"/>
        <w:rPr>
          <w:rFonts w:asciiTheme="majorHAnsi" w:hAnsiTheme="majorHAnsi"/>
          <w:i/>
        </w:rPr>
      </w:pPr>
      <w:r w:rsidRPr="007D1881">
        <w:rPr>
          <w:rFonts w:ascii="Calibri" w:hAnsi="Calibri" w:cs="Calibri"/>
          <w:i/>
          <w:lang w:val="en-US"/>
        </w:rPr>
        <w:t>Reconstructing the Histories</w:t>
      </w:r>
      <w:r w:rsidR="00F71558">
        <w:rPr>
          <w:rFonts w:ascii="Calibri" w:hAnsi="Calibri" w:cs="Calibri"/>
          <w:i/>
          <w:lang w:val="en-US"/>
        </w:rPr>
        <w:t xml:space="preserve"> of</w:t>
      </w:r>
      <w:r w:rsidRPr="007D1881">
        <w:rPr>
          <w:rFonts w:ascii="Calibri" w:hAnsi="Calibri" w:cs="Calibri"/>
          <w:i/>
          <w:lang w:val="en-US"/>
        </w:rPr>
        <w:t xml:space="preserve"> </w:t>
      </w:r>
      <w:proofErr w:type="spellStart"/>
      <w:r w:rsidRPr="007D1881">
        <w:rPr>
          <w:rFonts w:ascii="Calibri" w:hAnsi="Calibri" w:cs="Calibri"/>
          <w:i/>
          <w:lang w:val="en-US"/>
        </w:rPr>
        <w:t>Franki</w:t>
      </w:r>
      <w:proofErr w:type="spellEnd"/>
      <w:r w:rsidRPr="007D1881">
        <w:rPr>
          <w:rFonts w:ascii="Calibri" w:hAnsi="Calibri" w:cs="Calibri"/>
          <w:i/>
          <w:lang w:val="en-US"/>
        </w:rPr>
        <w:t xml:space="preserve"> Raffles’ </w:t>
      </w:r>
      <w:r w:rsidRPr="007D1881">
        <w:rPr>
          <w:rFonts w:ascii="Calibri" w:hAnsi="Calibri" w:cs="Calibri"/>
          <w:i/>
          <w:iCs/>
          <w:lang w:val="en-US"/>
        </w:rPr>
        <w:t>Lot's Wife</w:t>
      </w:r>
    </w:p>
    <w:p w14:paraId="1B5F9EDB" w14:textId="44C2CD80" w:rsidR="007D1881" w:rsidRPr="00E02ACE" w:rsidRDefault="00E02ACE" w:rsidP="00510B24">
      <w:pPr>
        <w:spacing w:after="120"/>
        <w:rPr>
          <w:rFonts w:asciiTheme="majorHAnsi" w:hAnsiTheme="majorHAnsi"/>
        </w:rPr>
      </w:pPr>
      <w:r w:rsidRPr="00E02ACE">
        <w:rPr>
          <w:rFonts w:asciiTheme="majorHAnsi" w:hAnsiTheme="majorHAnsi"/>
        </w:rPr>
        <w:tab/>
      </w:r>
      <w:r w:rsidRPr="00E02ACE">
        <w:rPr>
          <w:rFonts w:asciiTheme="majorHAnsi" w:hAnsiTheme="majorHAnsi"/>
        </w:rPr>
        <w:tab/>
      </w:r>
      <w:r w:rsidRPr="00E02ACE">
        <w:rPr>
          <w:rFonts w:asciiTheme="majorHAnsi" w:hAnsiTheme="majorHAnsi"/>
        </w:rPr>
        <w:tab/>
      </w:r>
      <w:proofErr w:type="spellStart"/>
      <w:r w:rsidR="00472262">
        <w:rPr>
          <w:rFonts w:asciiTheme="majorHAnsi" w:hAnsiTheme="majorHAnsi"/>
        </w:rPr>
        <w:t>Alix</w:t>
      </w:r>
      <w:proofErr w:type="spellEnd"/>
      <w:r w:rsidR="00472262">
        <w:rPr>
          <w:rFonts w:asciiTheme="majorHAnsi" w:hAnsiTheme="majorHAnsi"/>
        </w:rPr>
        <w:t xml:space="preserve"> </w:t>
      </w:r>
      <w:proofErr w:type="spellStart"/>
      <w:r w:rsidR="00472262">
        <w:rPr>
          <w:rFonts w:asciiTheme="majorHAnsi" w:hAnsiTheme="majorHAnsi"/>
        </w:rPr>
        <w:t>Rothnie</w:t>
      </w:r>
      <w:proofErr w:type="spellEnd"/>
      <w:r w:rsidR="00472262">
        <w:rPr>
          <w:rFonts w:asciiTheme="majorHAnsi" w:hAnsiTheme="majorHAnsi"/>
        </w:rPr>
        <w:t xml:space="preserve"> and </w:t>
      </w:r>
      <w:proofErr w:type="spellStart"/>
      <w:r w:rsidR="00472262">
        <w:rPr>
          <w:rFonts w:asciiTheme="majorHAnsi" w:hAnsiTheme="majorHAnsi"/>
        </w:rPr>
        <w:t>Natassa</w:t>
      </w:r>
      <w:proofErr w:type="spellEnd"/>
      <w:r w:rsidR="00472262" w:rsidRPr="00E02ACE">
        <w:rPr>
          <w:rFonts w:asciiTheme="majorHAnsi" w:hAnsiTheme="majorHAnsi"/>
        </w:rPr>
        <w:t xml:space="preserve"> </w:t>
      </w:r>
      <w:proofErr w:type="spellStart"/>
      <w:r w:rsidR="00472262" w:rsidRPr="00E02ACE">
        <w:rPr>
          <w:rFonts w:asciiTheme="majorHAnsi" w:hAnsiTheme="majorHAnsi"/>
        </w:rPr>
        <w:t>Philimonos</w:t>
      </w:r>
      <w:proofErr w:type="spellEnd"/>
    </w:p>
    <w:p w14:paraId="3B12CDB3" w14:textId="21D67527" w:rsidR="00E02ACE" w:rsidRPr="00E02ACE" w:rsidRDefault="00472262" w:rsidP="00E02AC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E02ACE" w:rsidRPr="00E02ACE">
        <w:rPr>
          <w:rFonts w:asciiTheme="majorHAnsi" w:hAnsiTheme="majorHAnsi"/>
        </w:rPr>
        <w:t>Group discussion</w:t>
      </w:r>
    </w:p>
    <w:p w14:paraId="5B6A21BE" w14:textId="77777777" w:rsidR="00E02ACE" w:rsidRPr="00E02ACE" w:rsidRDefault="00E02ACE" w:rsidP="00E02ACE">
      <w:pPr>
        <w:rPr>
          <w:rFonts w:asciiTheme="majorHAnsi" w:hAnsiTheme="majorHAnsi"/>
        </w:rPr>
      </w:pPr>
    </w:p>
    <w:p w14:paraId="119D6E70" w14:textId="77777777" w:rsidR="00E02ACE" w:rsidRPr="00E02ACE" w:rsidRDefault="00E02ACE" w:rsidP="00E02ACE">
      <w:pPr>
        <w:rPr>
          <w:rFonts w:asciiTheme="majorHAnsi" w:hAnsiTheme="majorHAnsi"/>
        </w:rPr>
      </w:pPr>
      <w:r w:rsidRPr="00E02ACE">
        <w:rPr>
          <w:rFonts w:asciiTheme="majorHAnsi" w:hAnsiTheme="majorHAnsi"/>
        </w:rPr>
        <w:t>3.45–4.00:</w:t>
      </w:r>
      <w:r w:rsidRPr="00E02ACE">
        <w:rPr>
          <w:rFonts w:asciiTheme="majorHAnsi" w:hAnsiTheme="majorHAnsi"/>
        </w:rPr>
        <w:tab/>
      </w:r>
      <w:r w:rsidRPr="00E02ACE">
        <w:rPr>
          <w:rFonts w:asciiTheme="majorHAnsi" w:hAnsiTheme="majorHAnsi"/>
        </w:rPr>
        <w:tab/>
        <w:t>Comfort break/walk to Special Collections</w:t>
      </w:r>
    </w:p>
    <w:p w14:paraId="5FA26E31" w14:textId="77777777" w:rsidR="00E02ACE" w:rsidRPr="00E02ACE" w:rsidRDefault="00E02ACE" w:rsidP="00E02ACE">
      <w:pPr>
        <w:rPr>
          <w:rFonts w:asciiTheme="majorHAnsi" w:hAnsiTheme="majorHAnsi"/>
        </w:rPr>
      </w:pPr>
    </w:p>
    <w:p w14:paraId="6C273703" w14:textId="57EDB129" w:rsidR="00110EAC" w:rsidRDefault="00E02ACE" w:rsidP="00510B24">
      <w:pPr>
        <w:ind w:left="2160" w:hanging="2160"/>
        <w:rPr>
          <w:rFonts w:asciiTheme="majorHAnsi" w:hAnsiTheme="majorHAnsi"/>
        </w:rPr>
      </w:pPr>
      <w:r w:rsidRPr="00E02ACE">
        <w:rPr>
          <w:rFonts w:asciiTheme="majorHAnsi" w:hAnsiTheme="majorHAnsi"/>
        </w:rPr>
        <w:t xml:space="preserve">4.00–5.00:  </w:t>
      </w:r>
      <w:r w:rsidRPr="00E02ACE">
        <w:rPr>
          <w:rFonts w:asciiTheme="majorHAnsi" w:hAnsiTheme="majorHAnsi"/>
        </w:rPr>
        <w:tab/>
      </w:r>
      <w:r w:rsidRPr="00E02ACE">
        <w:rPr>
          <w:rFonts w:asciiTheme="majorHAnsi" w:hAnsiTheme="majorHAnsi"/>
          <w:b/>
        </w:rPr>
        <w:t>Session III (</w:t>
      </w:r>
      <w:r w:rsidR="00FA63CC">
        <w:rPr>
          <w:rFonts w:asciiTheme="majorHAnsi" w:hAnsiTheme="majorHAnsi"/>
          <w:b/>
        </w:rPr>
        <w:t xml:space="preserve">University </w:t>
      </w:r>
      <w:r w:rsidRPr="00E02ACE">
        <w:rPr>
          <w:rFonts w:asciiTheme="majorHAnsi" w:hAnsiTheme="majorHAnsi"/>
          <w:b/>
        </w:rPr>
        <w:t>Specia</w:t>
      </w:r>
      <w:r w:rsidR="000F70E4">
        <w:rPr>
          <w:rFonts w:asciiTheme="majorHAnsi" w:hAnsiTheme="majorHAnsi"/>
          <w:b/>
        </w:rPr>
        <w:t>l Collections Napier Reading Room, Martyr</w:t>
      </w:r>
      <w:r w:rsidR="006A3A2C">
        <w:rPr>
          <w:rFonts w:asciiTheme="majorHAnsi" w:hAnsiTheme="majorHAnsi"/>
          <w:b/>
        </w:rPr>
        <w:t>s Kirk,</w:t>
      </w:r>
      <w:r w:rsidRPr="00E02ACE">
        <w:rPr>
          <w:rFonts w:asciiTheme="majorHAnsi" w:hAnsiTheme="majorHAnsi"/>
          <w:b/>
        </w:rPr>
        <w:t xml:space="preserve"> </w:t>
      </w:r>
      <w:r w:rsidR="00FA63CC">
        <w:rPr>
          <w:rFonts w:asciiTheme="majorHAnsi" w:hAnsiTheme="majorHAnsi"/>
          <w:b/>
        </w:rPr>
        <w:t xml:space="preserve">80 </w:t>
      </w:r>
      <w:r w:rsidRPr="00E02ACE">
        <w:rPr>
          <w:rFonts w:asciiTheme="majorHAnsi" w:hAnsiTheme="majorHAnsi"/>
          <w:b/>
        </w:rPr>
        <w:t>North Street)</w:t>
      </w:r>
    </w:p>
    <w:p w14:paraId="52B1C4C0" w14:textId="463C1D6B" w:rsidR="00110EAC" w:rsidRPr="00110EAC" w:rsidRDefault="00110EAC" w:rsidP="00E02ACE">
      <w:pPr>
        <w:rPr>
          <w:rFonts w:asciiTheme="majorHAnsi" w:hAnsiTheme="majorHAnsi"/>
          <w:i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110EAC">
        <w:rPr>
          <w:rFonts w:asciiTheme="majorHAnsi" w:hAnsiTheme="majorHAnsi"/>
          <w:i/>
          <w:lang w:val="en-US"/>
        </w:rPr>
        <w:t>Fran</w:t>
      </w:r>
      <w:r w:rsidR="00F71558">
        <w:rPr>
          <w:rFonts w:asciiTheme="majorHAnsi" w:hAnsiTheme="majorHAnsi"/>
          <w:i/>
          <w:lang w:val="en-US"/>
        </w:rPr>
        <w:t>ki</w:t>
      </w:r>
      <w:proofErr w:type="spellEnd"/>
      <w:r w:rsidR="00F71558">
        <w:rPr>
          <w:rFonts w:asciiTheme="majorHAnsi" w:hAnsiTheme="majorHAnsi"/>
          <w:i/>
          <w:lang w:val="en-US"/>
        </w:rPr>
        <w:t xml:space="preserve"> Raffles: Materiality in the A</w:t>
      </w:r>
      <w:r w:rsidRPr="00110EAC">
        <w:rPr>
          <w:rFonts w:asciiTheme="majorHAnsi" w:hAnsiTheme="majorHAnsi"/>
          <w:i/>
          <w:lang w:val="en-US"/>
        </w:rPr>
        <w:t>rchive</w:t>
      </w:r>
    </w:p>
    <w:p w14:paraId="0DBBD8F6" w14:textId="54B266B5" w:rsidR="00510B24" w:rsidRDefault="00E02ACE" w:rsidP="00510B24">
      <w:pPr>
        <w:ind w:left="1440" w:firstLine="720"/>
        <w:rPr>
          <w:rFonts w:asciiTheme="majorHAnsi" w:hAnsiTheme="majorHAnsi"/>
        </w:rPr>
      </w:pPr>
      <w:r w:rsidRPr="00E02ACE">
        <w:rPr>
          <w:rFonts w:asciiTheme="majorHAnsi" w:hAnsiTheme="majorHAnsi"/>
        </w:rPr>
        <w:t>Lydia Heeley</w:t>
      </w:r>
    </w:p>
    <w:p w14:paraId="36550B50" w14:textId="0C9F6537" w:rsidR="00510B24" w:rsidRDefault="00510B24" w:rsidP="00510B24">
      <w:pPr>
        <w:spacing w:after="120"/>
        <w:ind w:left="1440" w:firstLine="720"/>
        <w:rPr>
          <w:rFonts w:asciiTheme="majorHAnsi" w:hAnsiTheme="majorHAnsi"/>
        </w:rPr>
      </w:pPr>
      <w:proofErr w:type="spellStart"/>
      <w:r w:rsidRPr="00E02ACE">
        <w:rPr>
          <w:rFonts w:asciiTheme="majorHAnsi" w:hAnsiTheme="majorHAnsi"/>
        </w:rPr>
        <w:t>Weitian</w:t>
      </w:r>
      <w:proofErr w:type="spellEnd"/>
      <w:r>
        <w:rPr>
          <w:rFonts w:asciiTheme="majorHAnsi" w:hAnsiTheme="majorHAnsi"/>
        </w:rPr>
        <w:t xml:space="preserve"> Liu</w:t>
      </w:r>
      <w:bookmarkStart w:id="0" w:name="_GoBack"/>
      <w:bookmarkEnd w:id="0"/>
    </w:p>
    <w:p w14:paraId="376939BD" w14:textId="779FC5F0" w:rsidR="000D1BFC" w:rsidRDefault="000D1BFC" w:rsidP="00510B24">
      <w:pPr>
        <w:ind w:left="1440" w:firstLine="720"/>
        <w:rPr>
          <w:rFonts w:asciiTheme="majorHAnsi" w:hAnsiTheme="majorHAnsi"/>
        </w:rPr>
      </w:pPr>
      <w:r>
        <w:rPr>
          <w:rFonts w:asciiTheme="majorHAnsi" w:hAnsiTheme="majorHAnsi"/>
        </w:rPr>
        <w:t>Group viewing/discussion</w:t>
      </w:r>
    </w:p>
    <w:p w14:paraId="4D1FE903" w14:textId="77777777" w:rsidR="00140FFD" w:rsidRPr="00140FFD" w:rsidRDefault="00140FFD" w:rsidP="00140FFD">
      <w:pPr>
        <w:rPr>
          <w:rFonts w:asciiTheme="majorHAnsi" w:hAnsiTheme="majorHAnsi"/>
        </w:rPr>
      </w:pPr>
    </w:p>
    <w:p w14:paraId="1A275A72" w14:textId="112E2340" w:rsidR="00F67C35" w:rsidRPr="00E02ACE" w:rsidRDefault="00F67C35" w:rsidP="00140FFD">
      <w:pPr>
        <w:rPr>
          <w:rFonts w:asciiTheme="majorHAnsi" w:hAnsiTheme="majorHAnsi"/>
          <w:b/>
        </w:rPr>
      </w:pPr>
    </w:p>
    <w:sectPr w:rsidR="00F67C35" w:rsidRPr="00E02ACE" w:rsidSect="00285AEA">
      <w:footerReference w:type="even" r:id="rId8"/>
      <w:footerReference w:type="default" r:id="rId9"/>
      <w:type w:val="continuous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E0D62" w14:textId="77777777" w:rsidR="000F70E4" w:rsidRDefault="000F70E4" w:rsidP="002D2F98">
      <w:r>
        <w:separator/>
      </w:r>
    </w:p>
  </w:endnote>
  <w:endnote w:type="continuationSeparator" w:id="0">
    <w:p w14:paraId="0AFC6ACC" w14:textId="77777777" w:rsidR="000F70E4" w:rsidRDefault="000F70E4" w:rsidP="002D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22F94" w14:textId="77777777" w:rsidR="000F70E4" w:rsidRDefault="000F70E4" w:rsidP="00F67C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15DCBD" w14:textId="77777777" w:rsidR="000F70E4" w:rsidRDefault="000F70E4" w:rsidP="002D2F9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A8F93" w14:textId="77777777" w:rsidR="000F70E4" w:rsidRDefault="000F70E4" w:rsidP="002D2F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D3D6B" w14:textId="77777777" w:rsidR="000F70E4" w:rsidRDefault="000F70E4" w:rsidP="002D2F98">
      <w:r>
        <w:separator/>
      </w:r>
    </w:p>
  </w:footnote>
  <w:footnote w:type="continuationSeparator" w:id="0">
    <w:p w14:paraId="7FAF7590" w14:textId="77777777" w:rsidR="000F70E4" w:rsidRDefault="000F70E4" w:rsidP="002D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33BCE"/>
    <w:multiLevelType w:val="hybridMultilevel"/>
    <w:tmpl w:val="18EE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33844"/>
    <w:multiLevelType w:val="hybridMultilevel"/>
    <w:tmpl w:val="706663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1684FCA"/>
    <w:multiLevelType w:val="hybridMultilevel"/>
    <w:tmpl w:val="730E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A1CDC"/>
    <w:multiLevelType w:val="hybridMultilevel"/>
    <w:tmpl w:val="BD5866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FD"/>
    <w:rsid w:val="000D1BFC"/>
    <w:rsid w:val="000F70E4"/>
    <w:rsid w:val="00110EAC"/>
    <w:rsid w:val="00140FFD"/>
    <w:rsid w:val="00285AEA"/>
    <w:rsid w:val="002D2F98"/>
    <w:rsid w:val="003643CD"/>
    <w:rsid w:val="00472262"/>
    <w:rsid w:val="004A3A34"/>
    <w:rsid w:val="00510B24"/>
    <w:rsid w:val="00562EB2"/>
    <w:rsid w:val="006356A5"/>
    <w:rsid w:val="00640DC0"/>
    <w:rsid w:val="0069314E"/>
    <w:rsid w:val="006A3A2C"/>
    <w:rsid w:val="00703365"/>
    <w:rsid w:val="00725C41"/>
    <w:rsid w:val="00774B94"/>
    <w:rsid w:val="007D1881"/>
    <w:rsid w:val="00835E99"/>
    <w:rsid w:val="00AC15E0"/>
    <w:rsid w:val="00BA2F7A"/>
    <w:rsid w:val="00D406C0"/>
    <w:rsid w:val="00E02ACE"/>
    <w:rsid w:val="00E448F7"/>
    <w:rsid w:val="00F44023"/>
    <w:rsid w:val="00F67C35"/>
    <w:rsid w:val="00F71558"/>
    <w:rsid w:val="00FA63CC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4100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5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5E0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0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02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40F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0F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2F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F98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D2F98"/>
  </w:style>
  <w:style w:type="paragraph" w:styleId="Header">
    <w:name w:val="header"/>
    <w:basedOn w:val="Normal"/>
    <w:link w:val="HeaderChar"/>
    <w:uiPriority w:val="99"/>
    <w:unhideWhenUsed/>
    <w:rsid w:val="00510B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B24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5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5E0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0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02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40F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0F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2F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F98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D2F98"/>
  </w:style>
  <w:style w:type="paragraph" w:styleId="Header">
    <w:name w:val="header"/>
    <w:basedOn w:val="Normal"/>
    <w:link w:val="HeaderChar"/>
    <w:uiPriority w:val="99"/>
    <w:unhideWhenUsed/>
    <w:rsid w:val="00510B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B2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1352</Characters>
  <Application>Microsoft Macintosh Word</Application>
  <DocSecurity>0</DocSecurity>
  <Lines>20</Lines>
  <Paragraphs>1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Spencer</dc:creator>
  <cp:keywords/>
  <dc:description/>
  <cp:lastModifiedBy>Catherine Spencer</cp:lastModifiedBy>
  <cp:revision>4</cp:revision>
  <cp:lastPrinted>2019-10-17T08:03:00Z</cp:lastPrinted>
  <dcterms:created xsi:type="dcterms:W3CDTF">2019-10-31T18:15:00Z</dcterms:created>
  <dcterms:modified xsi:type="dcterms:W3CDTF">2019-10-31T18:31:00Z</dcterms:modified>
</cp:coreProperties>
</file>