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F6" w:rsidRPr="009B0C66" w:rsidRDefault="009E18F6" w:rsidP="009E18F6">
      <w:pPr>
        <w:jc w:val="center"/>
        <w:rPr>
          <w:rFonts w:ascii="Garamond" w:hAnsi="Garamond"/>
          <w:b/>
          <w:sz w:val="36"/>
          <w:szCs w:val="36"/>
          <w:u w:val="single"/>
        </w:rPr>
      </w:pPr>
      <w:r>
        <w:rPr>
          <w:rFonts w:ascii="Garamond" w:hAnsi="Garamond"/>
          <w:b/>
          <w:sz w:val="36"/>
          <w:szCs w:val="36"/>
          <w:u w:val="single"/>
        </w:rPr>
        <w:t>M</w:t>
      </w:r>
      <w:r w:rsidRPr="009B0C66">
        <w:rPr>
          <w:rFonts w:ascii="Garamond" w:hAnsi="Garamond"/>
          <w:b/>
          <w:sz w:val="36"/>
          <w:szCs w:val="36"/>
          <w:u w:val="single"/>
        </w:rPr>
        <w:t>onday 7 September</w:t>
      </w:r>
    </w:p>
    <w:p w:rsidR="009E18F6" w:rsidRPr="009B0C66" w:rsidRDefault="009E18F6" w:rsidP="009E18F6">
      <w:pPr>
        <w:jc w:val="center"/>
        <w:rPr>
          <w:rFonts w:ascii="Garamond" w:hAnsi="Garamond"/>
          <w:b/>
          <w:sz w:val="36"/>
          <w:szCs w:val="36"/>
        </w:rPr>
      </w:pPr>
      <w:r w:rsidRPr="009B0C66">
        <w:rPr>
          <w:rFonts w:ascii="Garamond" w:hAnsi="Garamond"/>
          <w:b/>
          <w:sz w:val="36"/>
          <w:szCs w:val="36"/>
        </w:rPr>
        <w:t>Venue: Glasgow School of Art (Reid Building)</w:t>
      </w:r>
    </w:p>
    <w:p w:rsidR="009E18F6" w:rsidRPr="009E18F6" w:rsidRDefault="009E18F6" w:rsidP="009E18F6">
      <w:pPr>
        <w:jc w:val="center"/>
        <w:rPr>
          <w:rFonts w:ascii="Garamond" w:hAnsi="Garamond"/>
          <w:b/>
          <w:sz w:val="24"/>
          <w:szCs w:val="24"/>
        </w:rPr>
      </w:pPr>
    </w:p>
    <w:p w:rsidR="009E18F6" w:rsidRPr="009E18F6" w:rsidRDefault="009E18F6" w:rsidP="009E18F6">
      <w:pPr>
        <w:rPr>
          <w:rFonts w:ascii="Garamond" w:hAnsi="Garamond"/>
          <w:sz w:val="24"/>
          <w:szCs w:val="24"/>
        </w:rPr>
      </w:pPr>
      <w:r w:rsidRPr="009E18F6">
        <w:rPr>
          <w:rFonts w:ascii="Garamond" w:hAnsi="Garamond"/>
          <w:b/>
          <w:sz w:val="24"/>
          <w:szCs w:val="24"/>
        </w:rPr>
        <w:t xml:space="preserve">8.30 – 9.30 </w:t>
      </w:r>
      <w:r w:rsidRPr="009E18F6">
        <w:rPr>
          <w:rFonts w:ascii="Garamond" w:hAnsi="Garamond"/>
          <w:sz w:val="24"/>
          <w:szCs w:val="24"/>
        </w:rPr>
        <w:t>Registration with tea and coffee</w:t>
      </w:r>
    </w:p>
    <w:p w:rsidR="009E18F6" w:rsidRPr="009E18F6" w:rsidRDefault="009E18F6" w:rsidP="009E18F6">
      <w:pPr>
        <w:rPr>
          <w:rFonts w:ascii="Garamond" w:hAnsi="Garamond"/>
          <w:sz w:val="24"/>
          <w:szCs w:val="24"/>
        </w:rPr>
      </w:pPr>
      <w:r w:rsidRPr="009E18F6">
        <w:rPr>
          <w:rFonts w:ascii="Garamond" w:hAnsi="Garamond"/>
          <w:b/>
          <w:sz w:val="24"/>
          <w:szCs w:val="24"/>
        </w:rPr>
        <w:t>9.30 – 10.30</w:t>
      </w:r>
      <w:r w:rsidRPr="009E18F6">
        <w:rPr>
          <w:rFonts w:ascii="Garamond" w:hAnsi="Garamond"/>
          <w:sz w:val="24"/>
          <w:szCs w:val="24"/>
        </w:rPr>
        <w:t xml:space="preserve"> Keynote 1: Prof Guy Julier</w:t>
      </w:r>
    </w:p>
    <w:p w:rsidR="009E18F6" w:rsidRPr="009E18F6" w:rsidRDefault="009E18F6" w:rsidP="009E18F6">
      <w:pPr>
        <w:rPr>
          <w:rFonts w:ascii="Garamond" w:hAnsi="Garamond"/>
          <w:sz w:val="24"/>
          <w:szCs w:val="24"/>
        </w:rPr>
      </w:pPr>
      <w:r w:rsidRPr="009E18F6">
        <w:rPr>
          <w:rFonts w:ascii="Garamond" w:hAnsi="Garamond"/>
          <w:b/>
          <w:sz w:val="24"/>
          <w:szCs w:val="24"/>
        </w:rPr>
        <w:t>10.30 – 12</w:t>
      </w:r>
      <w:r w:rsidRPr="009E18F6">
        <w:rPr>
          <w:rFonts w:ascii="Garamond" w:hAnsi="Garamond"/>
          <w:sz w:val="24"/>
          <w:szCs w:val="24"/>
        </w:rPr>
        <w:t xml:space="preserve"> </w:t>
      </w:r>
      <w:r w:rsidRPr="00ED7F2D">
        <w:rPr>
          <w:rFonts w:ascii="Garamond" w:hAnsi="Garamond"/>
          <w:sz w:val="24"/>
          <w:szCs w:val="24"/>
        </w:rPr>
        <w:t>Parallel sessions 1</w:t>
      </w:r>
    </w:p>
    <w:tbl>
      <w:tblPr>
        <w:tblStyle w:val="TableGrid"/>
        <w:tblW w:w="0" w:type="auto"/>
        <w:tblLook w:val="04A0"/>
      </w:tblPr>
      <w:tblGrid>
        <w:gridCol w:w="3509"/>
        <w:gridCol w:w="3517"/>
        <w:gridCol w:w="3656"/>
      </w:tblGrid>
      <w:tr w:rsidR="00ED7F2D">
        <w:tc>
          <w:tcPr>
            <w:tcW w:w="4724" w:type="dxa"/>
          </w:tcPr>
          <w:p w:rsidR="00ED7F2D" w:rsidRDefault="00ED7F2D" w:rsidP="00ED7F2D">
            <w:pPr>
              <w:rPr>
                <w:rFonts w:ascii="Garamond" w:hAnsi="Garamond"/>
                <w:sz w:val="24"/>
                <w:szCs w:val="24"/>
              </w:rPr>
            </w:pPr>
          </w:p>
          <w:p w:rsidR="00ED7F2D" w:rsidRPr="002736A8" w:rsidRDefault="00ED7F2D" w:rsidP="00ED7F2D">
            <w:pPr>
              <w:rPr>
                <w:rFonts w:ascii="Garamond" w:hAnsi="Garamond"/>
                <w:sz w:val="24"/>
                <w:szCs w:val="24"/>
              </w:rPr>
            </w:pPr>
            <w:r w:rsidRPr="00ED7F2D">
              <w:rPr>
                <w:rFonts w:ascii="Garamond" w:hAnsi="Garamond"/>
                <w:b/>
                <w:sz w:val="24"/>
                <w:szCs w:val="24"/>
              </w:rPr>
              <w:t>1a:</w:t>
            </w:r>
            <w:r w:rsidRPr="002736A8">
              <w:rPr>
                <w:rFonts w:ascii="Garamond" w:hAnsi="Garamond"/>
                <w:sz w:val="24"/>
                <w:szCs w:val="24"/>
              </w:rPr>
              <w:t xml:space="preserve"> Glasgow, urban spaces and cultural memory</w:t>
            </w:r>
          </w:p>
          <w:p w:rsidR="00ED7F2D" w:rsidRDefault="00ED7F2D" w:rsidP="009E18F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25" w:type="dxa"/>
          </w:tcPr>
          <w:p w:rsidR="00ED7F2D" w:rsidRDefault="00ED7F2D" w:rsidP="00ED7F2D">
            <w:pPr>
              <w:rPr>
                <w:rFonts w:ascii="Garamond" w:hAnsi="Garamond"/>
                <w:sz w:val="24"/>
                <w:szCs w:val="24"/>
              </w:rPr>
            </w:pPr>
          </w:p>
          <w:p w:rsidR="00ED7F2D" w:rsidRPr="002736A8" w:rsidRDefault="00ED7F2D" w:rsidP="00ED7F2D">
            <w:pPr>
              <w:rPr>
                <w:rFonts w:ascii="Garamond" w:hAnsi="Garamond"/>
                <w:sz w:val="24"/>
                <w:szCs w:val="24"/>
              </w:rPr>
            </w:pPr>
            <w:r w:rsidRPr="00ED7F2D">
              <w:rPr>
                <w:rFonts w:ascii="Garamond" w:hAnsi="Garamond"/>
                <w:b/>
                <w:sz w:val="24"/>
                <w:szCs w:val="24"/>
              </w:rPr>
              <w:t>1b:</w:t>
            </w:r>
            <w:r w:rsidRPr="002736A8">
              <w:rPr>
                <w:rFonts w:ascii="Garamond" w:hAnsi="Garamond"/>
                <w:sz w:val="24"/>
                <w:szCs w:val="24"/>
              </w:rPr>
              <w:t xml:space="preserve"> Inscribed artefacts: Writing, drawing, recording</w:t>
            </w:r>
          </w:p>
          <w:p w:rsidR="00ED7F2D" w:rsidRDefault="00ED7F2D" w:rsidP="009E18F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25" w:type="dxa"/>
          </w:tcPr>
          <w:p w:rsidR="00ED7F2D" w:rsidRDefault="00ED7F2D" w:rsidP="00ED7F2D">
            <w:pPr>
              <w:rPr>
                <w:rFonts w:ascii="Garamond" w:hAnsi="Garamond"/>
                <w:sz w:val="24"/>
                <w:szCs w:val="24"/>
              </w:rPr>
            </w:pPr>
          </w:p>
          <w:p w:rsidR="00ED7F2D" w:rsidRPr="002736A8" w:rsidRDefault="00ED7F2D" w:rsidP="00ED7F2D">
            <w:pPr>
              <w:rPr>
                <w:rFonts w:ascii="Garamond" w:hAnsi="Garamond"/>
                <w:bCs/>
                <w:iCs/>
                <w:sz w:val="24"/>
                <w:szCs w:val="24"/>
              </w:rPr>
            </w:pPr>
            <w:r w:rsidRPr="00ED7F2D">
              <w:rPr>
                <w:rFonts w:ascii="Garamond" w:hAnsi="Garamond"/>
                <w:b/>
                <w:sz w:val="24"/>
                <w:szCs w:val="24"/>
              </w:rPr>
              <w:t>1c:</w:t>
            </w:r>
            <w:r w:rsidRPr="002736A8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2736A8">
              <w:rPr>
                <w:rFonts w:ascii="Garamond" w:hAnsi="Garamond"/>
                <w:bCs/>
                <w:iCs/>
                <w:sz w:val="24"/>
                <w:szCs w:val="24"/>
              </w:rPr>
              <w:t>Multisensorial culture</w:t>
            </w:r>
          </w:p>
          <w:p w:rsidR="00ED7F2D" w:rsidRDefault="00ED7F2D" w:rsidP="009E18F6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ED7F2D" w:rsidRDefault="00ED7F2D" w:rsidP="009E18F6">
      <w:pPr>
        <w:rPr>
          <w:rFonts w:ascii="Garamond" w:hAnsi="Garamond"/>
          <w:b/>
          <w:bCs/>
          <w:iCs/>
          <w:sz w:val="24"/>
          <w:szCs w:val="24"/>
        </w:rPr>
      </w:pPr>
    </w:p>
    <w:p w:rsidR="009E18F6" w:rsidRPr="009E18F6" w:rsidRDefault="009E18F6" w:rsidP="009E18F6">
      <w:pPr>
        <w:rPr>
          <w:rFonts w:ascii="Garamond" w:hAnsi="Garamond"/>
          <w:bCs/>
          <w:iCs/>
          <w:sz w:val="24"/>
          <w:szCs w:val="24"/>
        </w:rPr>
      </w:pPr>
      <w:r w:rsidRPr="009E18F6">
        <w:rPr>
          <w:rFonts w:ascii="Garamond" w:hAnsi="Garamond"/>
          <w:b/>
          <w:bCs/>
          <w:iCs/>
          <w:sz w:val="24"/>
          <w:szCs w:val="24"/>
        </w:rPr>
        <w:t xml:space="preserve">12 – 12.45 </w:t>
      </w:r>
      <w:r w:rsidRPr="009E18F6">
        <w:rPr>
          <w:rFonts w:ascii="Garamond" w:hAnsi="Garamond"/>
          <w:bCs/>
          <w:iCs/>
          <w:sz w:val="24"/>
          <w:szCs w:val="24"/>
        </w:rPr>
        <w:t>Lunch</w:t>
      </w:r>
      <w:r w:rsidR="00ED23CA">
        <w:rPr>
          <w:rFonts w:ascii="Garamond" w:hAnsi="Garamond"/>
          <w:bCs/>
          <w:iCs/>
          <w:sz w:val="24"/>
          <w:szCs w:val="24"/>
        </w:rPr>
        <w:t xml:space="preserve"> + lunchtime session </w:t>
      </w:r>
      <w:bookmarkStart w:id="0" w:name="_GoBack"/>
      <w:bookmarkEnd w:id="0"/>
    </w:p>
    <w:p w:rsidR="00FC500A" w:rsidRDefault="009E18F6" w:rsidP="009E18F6">
      <w:pPr>
        <w:rPr>
          <w:rFonts w:ascii="Garamond" w:hAnsi="Garamond"/>
          <w:bCs/>
          <w:i/>
          <w:iCs/>
          <w:sz w:val="24"/>
          <w:szCs w:val="24"/>
        </w:rPr>
      </w:pPr>
      <w:r w:rsidRPr="009E18F6">
        <w:rPr>
          <w:rFonts w:ascii="Garamond" w:hAnsi="Garamond"/>
          <w:b/>
          <w:bCs/>
          <w:iCs/>
          <w:sz w:val="24"/>
          <w:szCs w:val="24"/>
        </w:rPr>
        <w:t xml:space="preserve">12.15 – 12.45 </w:t>
      </w:r>
      <w:r w:rsidR="00FC500A" w:rsidRPr="00FC500A">
        <w:rPr>
          <w:rFonts w:ascii="Garamond" w:hAnsi="Garamond"/>
          <w:bCs/>
          <w:i/>
          <w:iCs/>
          <w:sz w:val="24"/>
          <w:szCs w:val="24"/>
        </w:rPr>
        <w:t>The Material Nature of Print</w:t>
      </w:r>
      <w:r w:rsidR="00FC500A">
        <w:rPr>
          <w:rFonts w:ascii="Garamond" w:hAnsi="Garamond"/>
          <w:bCs/>
          <w:i/>
          <w:iCs/>
          <w:sz w:val="24"/>
          <w:szCs w:val="24"/>
        </w:rPr>
        <w:t xml:space="preserve">, </w:t>
      </w:r>
      <w:r w:rsidR="00FC500A" w:rsidRPr="00FC500A">
        <w:rPr>
          <w:rFonts w:ascii="Garamond" w:hAnsi="Garamond"/>
          <w:bCs/>
          <w:iCs/>
          <w:sz w:val="24"/>
          <w:szCs w:val="24"/>
        </w:rPr>
        <w:t>session in The Caseroom</w:t>
      </w:r>
    </w:p>
    <w:p w:rsidR="009E18F6" w:rsidRDefault="009E18F6" w:rsidP="009E18F6">
      <w:pPr>
        <w:rPr>
          <w:rFonts w:ascii="Garamond" w:hAnsi="Garamond"/>
          <w:bCs/>
          <w:iCs/>
          <w:sz w:val="24"/>
          <w:szCs w:val="24"/>
        </w:rPr>
      </w:pPr>
      <w:r w:rsidRPr="009E18F6">
        <w:rPr>
          <w:rFonts w:ascii="Garamond" w:hAnsi="Garamond"/>
          <w:b/>
          <w:bCs/>
          <w:iCs/>
          <w:sz w:val="24"/>
          <w:szCs w:val="24"/>
        </w:rPr>
        <w:t>12.45 – 2.45</w:t>
      </w:r>
      <w:r w:rsidRPr="009E18F6">
        <w:rPr>
          <w:rFonts w:ascii="Garamond" w:hAnsi="Garamond"/>
          <w:bCs/>
          <w:iCs/>
          <w:sz w:val="24"/>
          <w:szCs w:val="24"/>
        </w:rPr>
        <w:t xml:space="preserve"> Parallel sessions 2</w:t>
      </w:r>
    </w:p>
    <w:tbl>
      <w:tblPr>
        <w:tblStyle w:val="TableGrid"/>
        <w:tblW w:w="0" w:type="auto"/>
        <w:tblLook w:val="04A0"/>
      </w:tblPr>
      <w:tblGrid>
        <w:gridCol w:w="2648"/>
        <w:gridCol w:w="2697"/>
        <w:gridCol w:w="2599"/>
        <w:gridCol w:w="2738"/>
      </w:tblGrid>
      <w:tr w:rsidR="00ED7F2D">
        <w:tc>
          <w:tcPr>
            <w:tcW w:w="3543" w:type="dxa"/>
          </w:tcPr>
          <w:p w:rsidR="00ED7F2D" w:rsidRDefault="00ED7F2D" w:rsidP="00ED7F2D">
            <w:pPr>
              <w:rPr>
                <w:rFonts w:ascii="Garamond" w:hAnsi="Garamond"/>
                <w:bCs/>
                <w:iCs/>
                <w:sz w:val="24"/>
                <w:szCs w:val="24"/>
              </w:rPr>
            </w:pPr>
          </w:p>
          <w:p w:rsidR="00ED7F2D" w:rsidRDefault="00ED7F2D" w:rsidP="00ED7F2D">
            <w:pPr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</w:p>
          <w:p w:rsidR="00ED7F2D" w:rsidRPr="002736A8" w:rsidRDefault="00ED7F2D" w:rsidP="00ED7F2D">
            <w:pPr>
              <w:rPr>
                <w:rFonts w:ascii="Garamond" w:hAnsi="Garamond"/>
                <w:bCs/>
                <w:iCs/>
                <w:sz w:val="24"/>
                <w:szCs w:val="24"/>
              </w:rPr>
            </w:pPr>
            <w:r w:rsidRPr="00ED7F2D">
              <w:rPr>
                <w:rFonts w:ascii="Garamond" w:hAnsi="Garamond"/>
                <w:b/>
                <w:bCs/>
                <w:iCs/>
                <w:sz w:val="24"/>
                <w:szCs w:val="24"/>
              </w:rPr>
              <w:t>2a:</w:t>
            </w:r>
            <w:r w:rsidRPr="002736A8">
              <w:rPr>
                <w:rFonts w:ascii="Garamond" w:hAnsi="Garamond"/>
                <w:bCs/>
                <w:iCs/>
                <w:sz w:val="24"/>
                <w:szCs w:val="24"/>
              </w:rPr>
              <w:t xml:space="preserve"> Beyond the canon: Amateurs, outsiders, enthusiasts</w:t>
            </w:r>
          </w:p>
          <w:p w:rsidR="00ED7F2D" w:rsidRDefault="00ED7F2D" w:rsidP="009E18F6">
            <w:pPr>
              <w:rPr>
                <w:rFonts w:ascii="Garamond" w:hAnsi="Garamond"/>
                <w:bCs/>
                <w:iCs/>
                <w:sz w:val="24"/>
                <w:szCs w:val="24"/>
              </w:rPr>
            </w:pPr>
          </w:p>
        </w:tc>
        <w:tc>
          <w:tcPr>
            <w:tcW w:w="3543" w:type="dxa"/>
          </w:tcPr>
          <w:p w:rsidR="00ED7F2D" w:rsidRDefault="00ED7F2D" w:rsidP="009E18F6">
            <w:pPr>
              <w:rPr>
                <w:rFonts w:ascii="Garamond" w:hAnsi="Garamond"/>
                <w:bCs/>
                <w:iCs/>
                <w:sz w:val="24"/>
                <w:szCs w:val="24"/>
              </w:rPr>
            </w:pPr>
          </w:p>
          <w:p w:rsidR="00ED7F2D" w:rsidRDefault="00ED7F2D" w:rsidP="00ED7F2D">
            <w:pPr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</w:p>
          <w:p w:rsidR="00ED7F2D" w:rsidRPr="002736A8" w:rsidRDefault="00ED7F2D" w:rsidP="00ED7F2D">
            <w:pPr>
              <w:rPr>
                <w:rFonts w:ascii="Garamond" w:hAnsi="Garamond"/>
                <w:bCs/>
                <w:iCs/>
                <w:sz w:val="24"/>
                <w:szCs w:val="24"/>
              </w:rPr>
            </w:pPr>
            <w:r w:rsidRPr="00ED7F2D">
              <w:rPr>
                <w:rFonts w:ascii="Garamond" w:hAnsi="Garamond"/>
                <w:b/>
                <w:bCs/>
                <w:iCs/>
                <w:sz w:val="24"/>
                <w:szCs w:val="24"/>
              </w:rPr>
              <w:t>2b:</w:t>
            </w:r>
            <w:r w:rsidRPr="002736A8">
              <w:rPr>
                <w:rFonts w:ascii="Garamond" w:hAnsi="Garamond"/>
                <w:bCs/>
                <w:iCs/>
                <w:sz w:val="24"/>
                <w:szCs w:val="24"/>
              </w:rPr>
              <w:t xml:space="preserve"> Making, recollecting and remediating architectural sites</w:t>
            </w:r>
          </w:p>
          <w:p w:rsidR="00ED7F2D" w:rsidRDefault="00ED7F2D" w:rsidP="009E18F6">
            <w:pPr>
              <w:rPr>
                <w:rFonts w:ascii="Garamond" w:hAnsi="Garamond"/>
                <w:bCs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ED7F2D" w:rsidRDefault="00ED7F2D" w:rsidP="009E18F6">
            <w:pPr>
              <w:rPr>
                <w:rFonts w:ascii="Garamond" w:hAnsi="Garamond"/>
                <w:bCs/>
                <w:iCs/>
                <w:sz w:val="24"/>
                <w:szCs w:val="24"/>
              </w:rPr>
            </w:pPr>
          </w:p>
          <w:p w:rsidR="00ED7F2D" w:rsidRDefault="00ED7F2D" w:rsidP="00ED7F2D">
            <w:pPr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</w:p>
          <w:p w:rsidR="00ED7F2D" w:rsidRPr="002736A8" w:rsidRDefault="00ED7F2D" w:rsidP="00ED7F2D">
            <w:pPr>
              <w:rPr>
                <w:rFonts w:ascii="Garamond" w:hAnsi="Garamond"/>
                <w:bCs/>
                <w:iCs/>
                <w:sz w:val="24"/>
                <w:szCs w:val="24"/>
              </w:rPr>
            </w:pPr>
            <w:r w:rsidRPr="00ED7F2D">
              <w:rPr>
                <w:rFonts w:ascii="Garamond" w:hAnsi="Garamond"/>
                <w:b/>
                <w:bCs/>
                <w:iCs/>
                <w:sz w:val="24"/>
                <w:szCs w:val="24"/>
              </w:rPr>
              <w:t>2c:</w:t>
            </w:r>
            <w:r w:rsidRPr="002736A8">
              <w:rPr>
                <w:rFonts w:ascii="Garamond" w:hAnsi="Garamond"/>
                <w:bCs/>
                <w:iCs/>
                <w:sz w:val="24"/>
                <w:szCs w:val="24"/>
              </w:rPr>
              <w:t xml:space="preserve">  Design processes and Pedagogy</w:t>
            </w:r>
          </w:p>
          <w:p w:rsidR="00ED7F2D" w:rsidRDefault="00ED7F2D" w:rsidP="009E18F6">
            <w:pPr>
              <w:rPr>
                <w:rFonts w:ascii="Garamond" w:hAnsi="Garamond"/>
                <w:bCs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ED7F2D" w:rsidRDefault="00ED7F2D" w:rsidP="009E18F6">
            <w:pPr>
              <w:rPr>
                <w:rFonts w:ascii="Garamond" w:hAnsi="Garamond"/>
                <w:bCs/>
                <w:iCs/>
                <w:sz w:val="24"/>
                <w:szCs w:val="24"/>
              </w:rPr>
            </w:pPr>
          </w:p>
          <w:p w:rsidR="00ED7F2D" w:rsidRPr="002736A8" w:rsidRDefault="00ED7F2D" w:rsidP="00ED7F2D">
            <w:pPr>
              <w:rPr>
                <w:rFonts w:ascii="Garamond" w:hAnsi="Garamond"/>
                <w:bCs/>
                <w:iCs/>
                <w:sz w:val="24"/>
                <w:szCs w:val="24"/>
              </w:rPr>
            </w:pPr>
            <w:r w:rsidRPr="00ED7F2D">
              <w:rPr>
                <w:rFonts w:ascii="Garamond" w:hAnsi="Garamond"/>
                <w:b/>
                <w:bCs/>
                <w:iCs/>
                <w:sz w:val="24"/>
                <w:szCs w:val="24"/>
              </w:rPr>
              <w:t>2d:</w:t>
            </w:r>
            <w:r w:rsidRPr="002736A8">
              <w:rPr>
                <w:rFonts w:ascii="Garamond" w:hAnsi="Garamond"/>
                <w:bCs/>
                <w:iCs/>
                <w:sz w:val="24"/>
                <w:szCs w:val="24"/>
              </w:rPr>
              <w:t xml:space="preserve"> Carpet Makers of Distinction: Examining Relationships Between Collecting and Designing at Stoddard-Templeton </w:t>
            </w:r>
          </w:p>
          <w:p w:rsidR="00ED7F2D" w:rsidRDefault="00ED7F2D" w:rsidP="009E18F6">
            <w:pPr>
              <w:rPr>
                <w:rFonts w:ascii="Garamond" w:hAnsi="Garamond"/>
                <w:bCs/>
                <w:iCs/>
                <w:sz w:val="24"/>
                <w:szCs w:val="24"/>
              </w:rPr>
            </w:pPr>
          </w:p>
        </w:tc>
      </w:tr>
    </w:tbl>
    <w:p w:rsidR="00ED7F2D" w:rsidRPr="009E18F6" w:rsidRDefault="00ED7F2D" w:rsidP="009E18F6">
      <w:pPr>
        <w:rPr>
          <w:rFonts w:ascii="Garamond" w:hAnsi="Garamond"/>
          <w:bCs/>
          <w:iCs/>
          <w:sz w:val="24"/>
          <w:szCs w:val="24"/>
        </w:rPr>
      </w:pPr>
    </w:p>
    <w:p w:rsidR="009E18F6" w:rsidRDefault="009E18F6" w:rsidP="009E18F6">
      <w:pPr>
        <w:rPr>
          <w:rFonts w:ascii="Garamond" w:hAnsi="Garamond"/>
          <w:bCs/>
          <w:iCs/>
          <w:sz w:val="24"/>
          <w:szCs w:val="24"/>
        </w:rPr>
      </w:pPr>
      <w:r w:rsidRPr="001A041D">
        <w:rPr>
          <w:rFonts w:ascii="Garamond" w:hAnsi="Garamond"/>
          <w:b/>
          <w:bCs/>
          <w:iCs/>
          <w:sz w:val="24"/>
          <w:szCs w:val="24"/>
        </w:rPr>
        <w:t>2.45 -3.45</w:t>
      </w:r>
      <w:r w:rsidRPr="001A041D">
        <w:rPr>
          <w:rFonts w:ascii="Garamond" w:hAnsi="Garamond"/>
          <w:bCs/>
          <w:iCs/>
          <w:sz w:val="24"/>
          <w:szCs w:val="24"/>
        </w:rPr>
        <w:t xml:space="preserve"> </w:t>
      </w:r>
      <w:r w:rsidRPr="008168EB">
        <w:rPr>
          <w:rFonts w:ascii="Garamond" w:hAnsi="Garamond"/>
          <w:bCs/>
          <w:iCs/>
          <w:sz w:val="24"/>
          <w:szCs w:val="24"/>
        </w:rPr>
        <w:t>Poster presentations I</w:t>
      </w:r>
    </w:p>
    <w:p w:rsidR="002736A8" w:rsidRPr="001A041D" w:rsidRDefault="002736A8" w:rsidP="002736A8">
      <w:pPr>
        <w:rPr>
          <w:rFonts w:ascii="Garamond" w:hAnsi="Garamond"/>
          <w:bCs/>
          <w:iCs/>
          <w:sz w:val="24"/>
          <w:szCs w:val="24"/>
        </w:rPr>
      </w:pPr>
      <w:r w:rsidRPr="001A041D">
        <w:rPr>
          <w:rFonts w:ascii="Garamond" w:hAnsi="Garamond"/>
          <w:b/>
          <w:bCs/>
          <w:iCs/>
          <w:sz w:val="24"/>
          <w:szCs w:val="24"/>
        </w:rPr>
        <w:t>3.45 – 4.15</w:t>
      </w:r>
      <w:r w:rsidRPr="001A041D">
        <w:rPr>
          <w:rFonts w:ascii="Garamond" w:hAnsi="Garamond"/>
          <w:bCs/>
          <w:iCs/>
          <w:sz w:val="24"/>
          <w:szCs w:val="24"/>
        </w:rPr>
        <w:t xml:space="preserve"> Tea break</w:t>
      </w:r>
    </w:p>
    <w:p w:rsidR="002736A8" w:rsidRDefault="002736A8" w:rsidP="002736A8">
      <w:pPr>
        <w:rPr>
          <w:rFonts w:ascii="Garamond" w:hAnsi="Garamond"/>
          <w:bCs/>
          <w:iCs/>
          <w:sz w:val="24"/>
          <w:szCs w:val="24"/>
        </w:rPr>
      </w:pPr>
      <w:r w:rsidRPr="001A041D">
        <w:rPr>
          <w:rFonts w:ascii="Garamond" w:hAnsi="Garamond"/>
          <w:b/>
          <w:bCs/>
          <w:iCs/>
          <w:sz w:val="24"/>
          <w:szCs w:val="24"/>
        </w:rPr>
        <w:t>4.15 – 5.45</w:t>
      </w:r>
      <w:r w:rsidRPr="001A041D">
        <w:rPr>
          <w:rFonts w:ascii="Garamond" w:hAnsi="Garamond"/>
          <w:bCs/>
          <w:iCs/>
          <w:sz w:val="24"/>
          <w:szCs w:val="24"/>
        </w:rPr>
        <w:t xml:space="preserve"> Parallel sessions 3</w:t>
      </w:r>
    </w:p>
    <w:tbl>
      <w:tblPr>
        <w:tblStyle w:val="TableGrid"/>
        <w:tblW w:w="0" w:type="auto"/>
        <w:tblLook w:val="04A0"/>
      </w:tblPr>
      <w:tblGrid>
        <w:gridCol w:w="2659"/>
        <w:gridCol w:w="2651"/>
        <w:gridCol w:w="2615"/>
        <w:gridCol w:w="2757"/>
      </w:tblGrid>
      <w:tr w:rsidR="00ED7F2D">
        <w:tc>
          <w:tcPr>
            <w:tcW w:w="3543" w:type="dxa"/>
          </w:tcPr>
          <w:p w:rsidR="00ED7F2D" w:rsidRDefault="00ED7F2D" w:rsidP="00ED7F2D">
            <w:pPr>
              <w:rPr>
                <w:rFonts w:ascii="Garamond" w:hAnsi="Garamond"/>
                <w:bCs/>
                <w:iCs/>
                <w:sz w:val="24"/>
                <w:szCs w:val="24"/>
              </w:rPr>
            </w:pPr>
          </w:p>
          <w:p w:rsidR="00ED7F2D" w:rsidRPr="002736A8" w:rsidRDefault="00ED7F2D" w:rsidP="00ED7F2D">
            <w:pPr>
              <w:rPr>
                <w:rFonts w:ascii="Garamond" w:hAnsi="Garamond"/>
                <w:bCs/>
                <w:iCs/>
                <w:sz w:val="24"/>
                <w:szCs w:val="24"/>
              </w:rPr>
            </w:pPr>
            <w:r w:rsidRPr="00ED7F2D">
              <w:rPr>
                <w:rFonts w:ascii="Garamond" w:hAnsi="Garamond"/>
                <w:b/>
                <w:bCs/>
                <w:iCs/>
                <w:sz w:val="24"/>
                <w:szCs w:val="24"/>
              </w:rPr>
              <w:t>3a:</w:t>
            </w:r>
            <w:r w:rsidRPr="002736A8">
              <w:rPr>
                <w:rFonts w:ascii="Garamond" w:hAnsi="Garamond"/>
                <w:bCs/>
                <w:iCs/>
                <w:sz w:val="24"/>
                <w:szCs w:val="24"/>
              </w:rPr>
              <w:t xml:space="preserve"> Hands-on making, Community Dialogue and Social Protest</w:t>
            </w:r>
          </w:p>
          <w:p w:rsidR="00ED7F2D" w:rsidRDefault="00ED7F2D" w:rsidP="002736A8">
            <w:pPr>
              <w:rPr>
                <w:rFonts w:ascii="Garamond" w:hAnsi="Garamond"/>
                <w:bCs/>
                <w:iCs/>
                <w:sz w:val="24"/>
                <w:szCs w:val="24"/>
              </w:rPr>
            </w:pPr>
          </w:p>
        </w:tc>
        <w:tc>
          <w:tcPr>
            <w:tcW w:w="3543" w:type="dxa"/>
          </w:tcPr>
          <w:p w:rsidR="00ED7F2D" w:rsidRDefault="00ED7F2D" w:rsidP="002736A8">
            <w:pPr>
              <w:rPr>
                <w:rFonts w:ascii="Garamond" w:hAnsi="Garamond"/>
                <w:bCs/>
                <w:iCs/>
                <w:sz w:val="24"/>
                <w:szCs w:val="24"/>
              </w:rPr>
            </w:pPr>
          </w:p>
          <w:p w:rsidR="00ED7F2D" w:rsidRPr="002736A8" w:rsidRDefault="00ED7F2D" w:rsidP="00ED7F2D">
            <w:pPr>
              <w:rPr>
                <w:rFonts w:ascii="Garamond" w:hAnsi="Garamond"/>
                <w:bCs/>
                <w:iCs/>
                <w:sz w:val="24"/>
                <w:szCs w:val="24"/>
              </w:rPr>
            </w:pPr>
            <w:r w:rsidRPr="00ED7F2D">
              <w:rPr>
                <w:rFonts w:ascii="Garamond" w:hAnsi="Garamond"/>
                <w:b/>
                <w:bCs/>
                <w:iCs/>
                <w:sz w:val="24"/>
                <w:szCs w:val="24"/>
              </w:rPr>
              <w:t>3b:</w:t>
            </w:r>
            <w:r w:rsidRPr="002736A8">
              <w:rPr>
                <w:rFonts w:ascii="Garamond" w:hAnsi="Garamond"/>
                <w:bCs/>
                <w:iCs/>
                <w:sz w:val="24"/>
                <w:szCs w:val="24"/>
              </w:rPr>
              <w:t xml:space="preserve"> Geography, Visual Culture and Memory</w:t>
            </w:r>
          </w:p>
          <w:p w:rsidR="00ED7F2D" w:rsidRDefault="00ED7F2D" w:rsidP="002736A8">
            <w:pPr>
              <w:rPr>
                <w:rFonts w:ascii="Garamond" w:hAnsi="Garamond"/>
                <w:bCs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ED7F2D" w:rsidRDefault="00ED7F2D" w:rsidP="002736A8">
            <w:pPr>
              <w:rPr>
                <w:rFonts w:ascii="Garamond" w:hAnsi="Garamond"/>
                <w:bCs/>
                <w:iCs/>
                <w:sz w:val="24"/>
                <w:szCs w:val="24"/>
              </w:rPr>
            </w:pPr>
          </w:p>
          <w:p w:rsidR="00ED7F2D" w:rsidRPr="002736A8" w:rsidRDefault="00ED7F2D" w:rsidP="00ED7F2D">
            <w:pPr>
              <w:rPr>
                <w:rFonts w:ascii="Garamond" w:hAnsi="Garamond"/>
                <w:bCs/>
                <w:iCs/>
                <w:sz w:val="24"/>
                <w:szCs w:val="24"/>
              </w:rPr>
            </w:pPr>
            <w:r w:rsidRPr="00ED7F2D">
              <w:rPr>
                <w:rFonts w:ascii="Garamond" w:hAnsi="Garamond"/>
                <w:b/>
                <w:bCs/>
                <w:iCs/>
                <w:sz w:val="24"/>
                <w:szCs w:val="24"/>
              </w:rPr>
              <w:t>3c:</w:t>
            </w:r>
            <w:r w:rsidRPr="002736A8">
              <w:rPr>
                <w:rFonts w:ascii="Garamond" w:hAnsi="Garamond"/>
                <w:bCs/>
                <w:iCs/>
                <w:sz w:val="24"/>
                <w:szCs w:val="24"/>
              </w:rPr>
              <w:t xml:space="preserve"> Innovative Pedagogy in Art Education</w:t>
            </w:r>
          </w:p>
          <w:p w:rsidR="00ED7F2D" w:rsidRDefault="00ED7F2D" w:rsidP="002736A8">
            <w:pPr>
              <w:rPr>
                <w:rFonts w:ascii="Garamond" w:hAnsi="Garamond"/>
                <w:bCs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ED7F2D" w:rsidRDefault="00ED7F2D" w:rsidP="002736A8">
            <w:pPr>
              <w:rPr>
                <w:rFonts w:ascii="Garamond" w:hAnsi="Garamond"/>
                <w:bCs/>
                <w:iCs/>
                <w:sz w:val="24"/>
                <w:szCs w:val="24"/>
              </w:rPr>
            </w:pPr>
          </w:p>
          <w:p w:rsidR="00ED7F2D" w:rsidRPr="002736A8" w:rsidRDefault="00ED7F2D" w:rsidP="00ED7F2D">
            <w:pPr>
              <w:rPr>
                <w:rFonts w:ascii="Garamond" w:hAnsi="Garamond"/>
                <w:bCs/>
                <w:iCs/>
                <w:sz w:val="24"/>
                <w:szCs w:val="24"/>
              </w:rPr>
            </w:pPr>
            <w:r w:rsidRPr="00ED7F2D">
              <w:rPr>
                <w:rFonts w:ascii="Garamond" w:hAnsi="Garamond"/>
                <w:b/>
                <w:bCs/>
                <w:iCs/>
                <w:sz w:val="24"/>
                <w:szCs w:val="24"/>
              </w:rPr>
              <w:t>3d:</w:t>
            </w:r>
            <w:r w:rsidRPr="002736A8">
              <w:rPr>
                <w:rFonts w:ascii="Garamond" w:hAnsi="Garamond"/>
                <w:bCs/>
                <w:iCs/>
                <w:sz w:val="24"/>
                <w:szCs w:val="24"/>
              </w:rPr>
              <w:t xml:space="preserve"> Dusting off the Art School archive – Contemporary uses for old documents</w:t>
            </w:r>
          </w:p>
          <w:p w:rsidR="00ED7F2D" w:rsidRDefault="00ED7F2D" w:rsidP="002736A8">
            <w:pPr>
              <w:rPr>
                <w:rFonts w:ascii="Garamond" w:hAnsi="Garamond"/>
                <w:bCs/>
                <w:iCs/>
                <w:sz w:val="24"/>
                <w:szCs w:val="24"/>
              </w:rPr>
            </w:pPr>
          </w:p>
        </w:tc>
      </w:tr>
    </w:tbl>
    <w:p w:rsidR="00ED7F2D" w:rsidRDefault="00ED7F2D" w:rsidP="002736A8">
      <w:pPr>
        <w:rPr>
          <w:rFonts w:ascii="Garamond" w:hAnsi="Garamond"/>
          <w:bCs/>
          <w:iCs/>
          <w:sz w:val="24"/>
          <w:szCs w:val="24"/>
        </w:rPr>
      </w:pPr>
    </w:p>
    <w:p w:rsidR="002736A8" w:rsidRPr="001A041D" w:rsidRDefault="002736A8" w:rsidP="002736A8">
      <w:pPr>
        <w:rPr>
          <w:rFonts w:ascii="Garamond" w:hAnsi="Garamond"/>
          <w:bCs/>
          <w:iCs/>
          <w:sz w:val="24"/>
          <w:szCs w:val="24"/>
        </w:rPr>
      </w:pPr>
      <w:r w:rsidRPr="001A041D">
        <w:rPr>
          <w:rFonts w:ascii="Garamond" w:hAnsi="Garamond"/>
          <w:b/>
          <w:bCs/>
          <w:iCs/>
          <w:sz w:val="24"/>
          <w:szCs w:val="24"/>
        </w:rPr>
        <w:t>5.45 – 6.15</w:t>
      </w:r>
      <w:r w:rsidRPr="001A041D">
        <w:rPr>
          <w:rFonts w:ascii="Garamond" w:hAnsi="Garamond"/>
          <w:bCs/>
          <w:iCs/>
          <w:sz w:val="24"/>
          <w:szCs w:val="24"/>
        </w:rPr>
        <w:t xml:space="preserve"> Keynote 2: Prof Esther Leslie</w:t>
      </w:r>
    </w:p>
    <w:p w:rsidR="002736A8" w:rsidRPr="001A041D" w:rsidRDefault="002736A8" w:rsidP="002736A8">
      <w:pPr>
        <w:rPr>
          <w:rFonts w:ascii="Garamond" w:hAnsi="Garamond"/>
          <w:bCs/>
          <w:iCs/>
          <w:sz w:val="24"/>
          <w:szCs w:val="24"/>
        </w:rPr>
      </w:pPr>
      <w:r w:rsidRPr="001A041D">
        <w:rPr>
          <w:rFonts w:ascii="Garamond" w:hAnsi="Garamond"/>
          <w:b/>
          <w:bCs/>
          <w:iCs/>
          <w:sz w:val="24"/>
          <w:szCs w:val="24"/>
        </w:rPr>
        <w:t>6.15 – 7.30</w:t>
      </w:r>
      <w:r w:rsidRPr="001A041D">
        <w:rPr>
          <w:rFonts w:ascii="Garamond" w:hAnsi="Garamond"/>
          <w:bCs/>
          <w:iCs/>
          <w:sz w:val="24"/>
          <w:szCs w:val="24"/>
        </w:rPr>
        <w:t xml:space="preserve"> Reception</w:t>
      </w:r>
    </w:p>
    <w:p w:rsidR="002736A8" w:rsidRDefault="002736A8" w:rsidP="002736A8">
      <w:pPr>
        <w:rPr>
          <w:rFonts w:ascii="Garamond" w:hAnsi="Garamond"/>
          <w:bCs/>
          <w:iCs/>
          <w:sz w:val="24"/>
          <w:szCs w:val="24"/>
        </w:rPr>
      </w:pPr>
      <w:r w:rsidRPr="001A041D">
        <w:rPr>
          <w:rFonts w:ascii="Garamond" w:hAnsi="Garamond"/>
          <w:b/>
          <w:bCs/>
          <w:iCs/>
          <w:sz w:val="24"/>
          <w:szCs w:val="24"/>
        </w:rPr>
        <w:t>7.30 – 9.15</w:t>
      </w:r>
      <w:r w:rsidRPr="001A041D">
        <w:rPr>
          <w:rFonts w:ascii="Garamond" w:hAnsi="Garamond"/>
          <w:bCs/>
          <w:iCs/>
          <w:sz w:val="24"/>
          <w:szCs w:val="24"/>
        </w:rPr>
        <w:t xml:space="preserve"> Dinner</w:t>
      </w:r>
    </w:p>
    <w:p w:rsidR="00A3508E" w:rsidRPr="001A041D" w:rsidRDefault="00A3508E" w:rsidP="002736A8">
      <w:pPr>
        <w:rPr>
          <w:rFonts w:ascii="Garamond" w:hAnsi="Garamond"/>
          <w:bCs/>
          <w:iCs/>
          <w:sz w:val="24"/>
          <w:szCs w:val="24"/>
        </w:rPr>
      </w:pPr>
    </w:p>
    <w:p w:rsidR="002736A8" w:rsidRPr="00ED7F2D" w:rsidRDefault="002736A8" w:rsidP="002736A8">
      <w:pPr>
        <w:jc w:val="center"/>
        <w:rPr>
          <w:rFonts w:ascii="Garamond" w:hAnsi="Garamond"/>
          <w:b/>
          <w:bCs/>
          <w:iCs/>
          <w:sz w:val="36"/>
          <w:szCs w:val="36"/>
          <w:u w:val="single"/>
        </w:rPr>
      </w:pPr>
      <w:r w:rsidRPr="00ED7F2D">
        <w:rPr>
          <w:rFonts w:ascii="Garamond" w:hAnsi="Garamond"/>
          <w:b/>
          <w:bCs/>
          <w:iCs/>
          <w:sz w:val="36"/>
          <w:szCs w:val="36"/>
          <w:u w:val="single"/>
        </w:rPr>
        <w:t>Tuesday 8 September</w:t>
      </w:r>
    </w:p>
    <w:p w:rsidR="002736A8" w:rsidRPr="00A25F0F" w:rsidRDefault="002736A8" w:rsidP="002736A8">
      <w:pPr>
        <w:jc w:val="center"/>
        <w:rPr>
          <w:rFonts w:ascii="Garamond" w:hAnsi="Garamond"/>
          <w:b/>
          <w:bCs/>
          <w:iCs/>
          <w:sz w:val="36"/>
          <w:szCs w:val="36"/>
        </w:rPr>
      </w:pPr>
      <w:r w:rsidRPr="00A25F0F">
        <w:rPr>
          <w:rFonts w:ascii="Garamond" w:hAnsi="Garamond"/>
          <w:b/>
          <w:bCs/>
          <w:iCs/>
          <w:sz w:val="36"/>
          <w:szCs w:val="36"/>
        </w:rPr>
        <w:t xml:space="preserve">Venues: Glasgow School of Art (Reid Building) + Centre for Contemporary Arts </w:t>
      </w:r>
    </w:p>
    <w:p w:rsidR="002736A8" w:rsidRPr="00ED7F2D" w:rsidRDefault="002736A8" w:rsidP="002736A8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</w:rPr>
        <w:t xml:space="preserve"> </w:t>
      </w:r>
    </w:p>
    <w:p w:rsidR="002736A8" w:rsidRDefault="002736A8" w:rsidP="002736A8">
      <w:pPr>
        <w:rPr>
          <w:rFonts w:ascii="Garamond" w:hAnsi="Garamond"/>
          <w:sz w:val="24"/>
          <w:szCs w:val="24"/>
        </w:rPr>
      </w:pPr>
      <w:r w:rsidRPr="00ED7F2D">
        <w:rPr>
          <w:rFonts w:ascii="Garamond" w:hAnsi="Garamond"/>
          <w:b/>
          <w:sz w:val="24"/>
          <w:szCs w:val="24"/>
        </w:rPr>
        <w:t xml:space="preserve">9.30 – 11 </w:t>
      </w:r>
      <w:r w:rsidRPr="00ED7F2D">
        <w:rPr>
          <w:rFonts w:ascii="Garamond" w:hAnsi="Garamond"/>
          <w:sz w:val="24"/>
          <w:szCs w:val="24"/>
        </w:rPr>
        <w:t>Parallel sessions 4</w:t>
      </w:r>
    </w:p>
    <w:tbl>
      <w:tblPr>
        <w:tblStyle w:val="TableGrid"/>
        <w:tblW w:w="0" w:type="auto"/>
        <w:tblLook w:val="04A0"/>
      </w:tblPr>
      <w:tblGrid>
        <w:gridCol w:w="3560"/>
        <w:gridCol w:w="3561"/>
        <w:gridCol w:w="3561"/>
      </w:tblGrid>
      <w:tr w:rsidR="00ED7F2D">
        <w:tc>
          <w:tcPr>
            <w:tcW w:w="3560" w:type="dxa"/>
          </w:tcPr>
          <w:p w:rsidR="00ED7F2D" w:rsidRDefault="00ED7F2D" w:rsidP="00ED7F2D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D7F2D" w:rsidRPr="00ED7F2D" w:rsidRDefault="00ED7F2D" w:rsidP="00ED7F2D">
            <w:pPr>
              <w:rPr>
                <w:rFonts w:ascii="Garamond" w:hAnsi="Garamond"/>
                <w:sz w:val="24"/>
                <w:szCs w:val="24"/>
              </w:rPr>
            </w:pPr>
            <w:r w:rsidRPr="00ED7F2D">
              <w:rPr>
                <w:rFonts w:ascii="Garamond" w:hAnsi="Garamond"/>
                <w:b/>
                <w:sz w:val="24"/>
                <w:szCs w:val="24"/>
              </w:rPr>
              <w:t>4a:</w:t>
            </w:r>
            <w:r w:rsidRPr="00ED7F2D">
              <w:rPr>
                <w:rFonts w:ascii="Garamond" w:hAnsi="Garamond"/>
                <w:sz w:val="24"/>
                <w:szCs w:val="24"/>
              </w:rPr>
              <w:t xml:space="preserve"> Interrogating practices of making and collecting: Stickley Museum / Syracuse University</w:t>
            </w:r>
          </w:p>
          <w:p w:rsidR="00ED7F2D" w:rsidRDefault="00ED7F2D" w:rsidP="002736A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61" w:type="dxa"/>
          </w:tcPr>
          <w:p w:rsidR="00ED7F2D" w:rsidRDefault="00ED7F2D" w:rsidP="002736A8">
            <w:pPr>
              <w:rPr>
                <w:rFonts w:ascii="Garamond" w:hAnsi="Garamond"/>
                <w:sz w:val="24"/>
                <w:szCs w:val="24"/>
              </w:rPr>
            </w:pPr>
          </w:p>
          <w:p w:rsidR="00ED7F2D" w:rsidRPr="00ED7F2D" w:rsidRDefault="00ED7F2D" w:rsidP="00ED7F2D">
            <w:pPr>
              <w:rPr>
                <w:rFonts w:ascii="Garamond" w:hAnsi="Garamond"/>
                <w:sz w:val="24"/>
                <w:szCs w:val="24"/>
              </w:rPr>
            </w:pPr>
            <w:r w:rsidRPr="00ED7F2D">
              <w:rPr>
                <w:rFonts w:ascii="Garamond" w:hAnsi="Garamond"/>
                <w:b/>
                <w:sz w:val="24"/>
                <w:szCs w:val="24"/>
              </w:rPr>
              <w:t>4b:</w:t>
            </w:r>
            <w:r w:rsidRPr="00ED7F2D">
              <w:rPr>
                <w:rFonts w:ascii="Garamond" w:hAnsi="Garamond"/>
                <w:sz w:val="24"/>
                <w:szCs w:val="24"/>
              </w:rPr>
              <w:t xml:space="preserve"> Designing Selves and Communities</w:t>
            </w:r>
          </w:p>
          <w:p w:rsidR="00ED7F2D" w:rsidRDefault="00ED7F2D" w:rsidP="002736A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61" w:type="dxa"/>
          </w:tcPr>
          <w:p w:rsidR="00ED7F2D" w:rsidRDefault="00ED7F2D" w:rsidP="002736A8">
            <w:pPr>
              <w:rPr>
                <w:rFonts w:ascii="Garamond" w:hAnsi="Garamond"/>
                <w:sz w:val="24"/>
                <w:szCs w:val="24"/>
              </w:rPr>
            </w:pPr>
          </w:p>
          <w:p w:rsidR="00ED7F2D" w:rsidRPr="00ED7F2D" w:rsidRDefault="00ED7F2D" w:rsidP="00ED7F2D">
            <w:pPr>
              <w:rPr>
                <w:rFonts w:ascii="Garamond" w:hAnsi="Garamond"/>
                <w:sz w:val="24"/>
                <w:szCs w:val="24"/>
              </w:rPr>
            </w:pPr>
            <w:r w:rsidRPr="00ED7F2D">
              <w:rPr>
                <w:rFonts w:ascii="Garamond" w:hAnsi="Garamond"/>
                <w:b/>
                <w:sz w:val="24"/>
                <w:szCs w:val="24"/>
              </w:rPr>
              <w:t>4c:</w:t>
            </w:r>
            <w:r w:rsidRPr="00ED7F2D">
              <w:rPr>
                <w:rFonts w:ascii="Garamond" w:hAnsi="Garamond"/>
                <w:sz w:val="24"/>
                <w:szCs w:val="24"/>
              </w:rPr>
              <w:t xml:space="preserve"> Digital Materialities: Time, place and perception</w:t>
            </w:r>
          </w:p>
          <w:p w:rsidR="00ED7F2D" w:rsidRDefault="00ED7F2D" w:rsidP="002736A8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ED7F2D" w:rsidRDefault="00ED7F2D" w:rsidP="002736A8">
      <w:pPr>
        <w:rPr>
          <w:rFonts w:ascii="Garamond" w:hAnsi="Garamond"/>
          <w:sz w:val="24"/>
          <w:szCs w:val="24"/>
        </w:rPr>
      </w:pPr>
    </w:p>
    <w:p w:rsidR="002736A8" w:rsidRPr="00ED7F2D" w:rsidRDefault="002736A8" w:rsidP="002736A8">
      <w:pPr>
        <w:rPr>
          <w:rFonts w:ascii="Garamond" w:hAnsi="Garamond"/>
          <w:b/>
          <w:sz w:val="24"/>
          <w:szCs w:val="24"/>
        </w:rPr>
      </w:pPr>
      <w:r w:rsidRPr="00ED7F2D">
        <w:rPr>
          <w:rFonts w:ascii="Garamond" w:hAnsi="Garamond"/>
          <w:b/>
          <w:sz w:val="24"/>
          <w:szCs w:val="24"/>
        </w:rPr>
        <w:t xml:space="preserve">11 – 12 </w:t>
      </w:r>
      <w:r w:rsidRPr="00ED7F2D">
        <w:rPr>
          <w:rFonts w:ascii="Garamond" w:hAnsi="Garamond"/>
          <w:sz w:val="24"/>
          <w:szCs w:val="24"/>
        </w:rPr>
        <w:t>Keynote 3: Ian Helliwell</w:t>
      </w:r>
    </w:p>
    <w:p w:rsidR="002736A8" w:rsidRPr="00ED7F2D" w:rsidRDefault="002736A8" w:rsidP="002736A8">
      <w:pPr>
        <w:rPr>
          <w:rFonts w:ascii="Garamond" w:hAnsi="Garamond"/>
          <w:sz w:val="24"/>
          <w:szCs w:val="24"/>
        </w:rPr>
      </w:pPr>
      <w:r w:rsidRPr="00ED7F2D">
        <w:rPr>
          <w:rFonts w:ascii="Garamond" w:hAnsi="Garamond"/>
          <w:b/>
          <w:sz w:val="24"/>
          <w:szCs w:val="24"/>
        </w:rPr>
        <w:t xml:space="preserve">12 – 12.45 </w:t>
      </w:r>
      <w:r w:rsidRPr="00ED7F2D">
        <w:rPr>
          <w:rFonts w:ascii="Garamond" w:hAnsi="Garamond"/>
          <w:sz w:val="24"/>
          <w:szCs w:val="24"/>
        </w:rPr>
        <w:t xml:space="preserve">Lunch </w:t>
      </w:r>
      <w:r w:rsidR="00A3508E">
        <w:rPr>
          <w:rFonts w:ascii="Garamond" w:hAnsi="Garamond"/>
          <w:sz w:val="24"/>
          <w:szCs w:val="24"/>
        </w:rPr>
        <w:t xml:space="preserve">+ </w:t>
      </w:r>
      <w:r w:rsidR="00A3508E" w:rsidRPr="00A3508E">
        <w:rPr>
          <w:rFonts w:ascii="Garamond" w:hAnsi="Garamond"/>
          <w:i/>
          <w:sz w:val="24"/>
          <w:szCs w:val="24"/>
        </w:rPr>
        <w:t>Urban Field</w:t>
      </w:r>
      <w:r w:rsidR="00A3508E">
        <w:rPr>
          <w:rFonts w:ascii="Garamond" w:hAnsi="Garamond"/>
          <w:sz w:val="24"/>
          <w:szCs w:val="24"/>
        </w:rPr>
        <w:t xml:space="preserve"> (installation)</w:t>
      </w:r>
    </w:p>
    <w:p w:rsidR="002736A8" w:rsidRDefault="002736A8" w:rsidP="002736A8">
      <w:pPr>
        <w:rPr>
          <w:rFonts w:ascii="Garamond" w:hAnsi="Garamond"/>
          <w:sz w:val="24"/>
          <w:szCs w:val="24"/>
        </w:rPr>
      </w:pPr>
      <w:r w:rsidRPr="00ED7F2D">
        <w:rPr>
          <w:rFonts w:ascii="Garamond" w:hAnsi="Garamond"/>
          <w:b/>
          <w:sz w:val="24"/>
          <w:szCs w:val="24"/>
        </w:rPr>
        <w:t xml:space="preserve">12.45 – 14.45 </w:t>
      </w:r>
      <w:r w:rsidRPr="00ED7F2D">
        <w:rPr>
          <w:rFonts w:ascii="Garamond" w:hAnsi="Garamond"/>
          <w:sz w:val="24"/>
          <w:szCs w:val="24"/>
        </w:rPr>
        <w:t>Parallel sessions 5</w:t>
      </w:r>
    </w:p>
    <w:tbl>
      <w:tblPr>
        <w:tblStyle w:val="TableGrid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ED7F2D">
        <w:tc>
          <w:tcPr>
            <w:tcW w:w="2670" w:type="dxa"/>
          </w:tcPr>
          <w:p w:rsidR="00ED7F2D" w:rsidRDefault="00ED7F2D" w:rsidP="00ED7F2D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D7F2D" w:rsidRDefault="00ED7F2D" w:rsidP="00ED7F2D">
            <w:pPr>
              <w:rPr>
                <w:rFonts w:ascii="Garamond" w:hAnsi="Garamond"/>
                <w:sz w:val="24"/>
                <w:szCs w:val="24"/>
              </w:rPr>
            </w:pPr>
            <w:r w:rsidRPr="00ED7F2D">
              <w:rPr>
                <w:rFonts w:ascii="Garamond" w:hAnsi="Garamond"/>
                <w:b/>
                <w:sz w:val="24"/>
                <w:szCs w:val="24"/>
              </w:rPr>
              <w:t>5a:</w:t>
            </w:r>
            <w:r w:rsidRPr="00ED7F2D">
              <w:rPr>
                <w:rFonts w:ascii="Garamond" w:hAnsi="Garamond"/>
                <w:sz w:val="24"/>
                <w:szCs w:val="24"/>
              </w:rPr>
              <w:t xml:space="preserve"> Histories in the Making: Interpreting the heritage of Kingston School of Art for multiple audiences</w:t>
            </w:r>
          </w:p>
          <w:p w:rsidR="00ED7F2D" w:rsidRDefault="00ED7F2D" w:rsidP="00ED7F2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70" w:type="dxa"/>
          </w:tcPr>
          <w:p w:rsidR="00ED7F2D" w:rsidRDefault="00ED7F2D" w:rsidP="002736A8">
            <w:pPr>
              <w:rPr>
                <w:rFonts w:ascii="Garamond" w:hAnsi="Garamond"/>
                <w:sz w:val="24"/>
                <w:szCs w:val="24"/>
              </w:rPr>
            </w:pPr>
          </w:p>
          <w:p w:rsidR="00ED7F2D" w:rsidRPr="00ED7F2D" w:rsidRDefault="00ED7F2D" w:rsidP="00ED7F2D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ED7F2D">
              <w:rPr>
                <w:rFonts w:ascii="Garamond" w:hAnsi="Garamond"/>
                <w:b/>
                <w:sz w:val="24"/>
                <w:szCs w:val="24"/>
              </w:rPr>
              <w:t>5b:</w:t>
            </w:r>
            <w:r w:rsidRPr="00ED7F2D">
              <w:rPr>
                <w:rFonts w:ascii="Garamond" w:hAnsi="Garamond"/>
                <w:sz w:val="24"/>
                <w:szCs w:val="24"/>
              </w:rPr>
              <w:t xml:space="preserve"> Reading History and the Body</w:t>
            </w:r>
          </w:p>
          <w:p w:rsidR="00ED7F2D" w:rsidRDefault="00ED7F2D" w:rsidP="002736A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71" w:type="dxa"/>
          </w:tcPr>
          <w:p w:rsidR="00ED7F2D" w:rsidRDefault="00ED7F2D" w:rsidP="002736A8">
            <w:pPr>
              <w:rPr>
                <w:rFonts w:ascii="Garamond" w:hAnsi="Garamond"/>
                <w:sz w:val="24"/>
                <w:szCs w:val="24"/>
              </w:rPr>
            </w:pPr>
          </w:p>
          <w:p w:rsidR="00ED7F2D" w:rsidRPr="00ED7F2D" w:rsidRDefault="00ED7F2D" w:rsidP="00ED7F2D">
            <w:pPr>
              <w:rPr>
                <w:rFonts w:ascii="Garamond" w:hAnsi="Garamond"/>
                <w:sz w:val="24"/>
                <w:szCs w:val="24"/>
              </w:rPr>
            </w:pPr>
            <w:r w:rsidRPr="00ED7F2D">
              <w:rPr>
                <w:rFonts w:ascii="Garamond" w:hAnsi="Garamond"/>
                <w:b/>
                <w:sz w:val="24"/>
                <w:szCs w:val="24"/>
              </w:rPr>
              <w:t>5c:</w:t>
            </w:r>
            <w:r w:rsidRPr="00ED7F2D">
              <w:rPr>
                <w:rFonts w:ascii="Garamond" w:hAnsi="Garamond"/>
                <w:sz w:val="24"/>
                <w:szCs w:val="24"/>
              </w:rPr>
              <w:t xml:space="preserve"> Memory, Materiality and Emotion</w:t>
            </w:r>
          </w:p>
          <w:p w:rsidR="00ED7F2D" w:rsidRDefault="00ED7F2D" w:rsidP="002736A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71" w:type="dxa"/>
          </w:tcPr>
          <w:p w:rsidR="00ED7F2D" w:rsidRDefault="00ED7F2D" w:rsidP="002736A8">
            <w:pPr>
              <w:rPr>
                <w:rFonts w:ascii="Garamond" w:hAnsi="Garamond"/>
                <w:sz w:val="24"/>
                <w:szCs w:val="24"/>
              </w:rPr>
            </w:pPr>
          </w:p>
          <w:p w:rsidR="00ED7F2D" w:rsidRDefault="00ED7F2D" w:rsidP="002736A8">
            <w:pPr>
              <w:rPr>
                <w:rFonts w:ascii="Garamond" w:hAnsi="Garamond"/>
                <w:sz w:val="24"/>
                <w:szCs w:val="24"/>
              </w:rPr>
            </w:pPr>
            <w:r w:rsidRPr="00ED7F2D">
              <w:rPr>
                <w:rFonts w:ascii="Garamond" w:hAnsi="Garamond"/>
                <w:b/>
                <w:sz w:val="24"/>
                <w:szCs w:val="24"/>
              </w:rPr>
              <w:t>5d:</w:t>
            </w:r>
            <w:r w:rsidRPr="00ED7F2D">
              <w:rPr>
                <w:rFonts w:ascii="Garamond" w:hAnsi="Garamond"/>
                <w:sz w:val="24"/>
                <w:szCs w:val="24"/>
              </w:rPr>
              <w:t xml:space="preserve"> Craft, Tradition and Cultural Memory</w:t>
            </w:r>
          </w:p>
        </w:tc>
      </w:tr>
    </w:tbl>
    <w:p w:rsidR="002736A8" w:rsidRPr="00ED7F2D" w:rsidRDefault="002736A8" w:rsidP="002736A8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2736A8" w:rsidRPr="00ED7F2D" w:rsidRDefault="002736A8" w:rsidP="002736A8">
      <w:pPr>
        <w:rPr>
          <w:rFonts w:ascii="Garamond" w:hAnsi="Garamond"/>
          <w:sz w:val="24"/>
          <w:szCs w:val="24"/>
        </w:rPr>
      </w:pPr>
      <w:r w:rsidRPr="00ED7F2D">
        <w:rPr>
          <w:rFonts w:ascii="Garamond" w:hAnsi="Garamond"/>
          <w:b/>
          <w:sz w:val="24"/>
          <w:szCs w:val="24"/>
        </w:rPr>
        <w:t>14.45 – 15.</w:t>
      </w:r>
      <w:r w:rsidR="00ED7F2D">
        <w:rPr>
          <w:rFonts w:ascii="Garamond" w:hAnsi="Garamond"/>
          <w:b/>
          <w:sz w:val="24"/>
          <w:szCs w:val="24"/>
        </w:rPr>
        <w:t>30</w:t>
      </w:r>
      <w:r w:rsidRPr="00ED7F2D">
        <w:rPr>
          <w:rFonts w:ascii="Garamond" w:hAnsi="Garamond"/>
          <w:b/>
          <w:sz w:val="24"/>
          <w:szCs w:val="24"/>
        </w:rPr>
        <w:t xml:space="preserve"> </w:t>
      </w:r>
      <w:r w:rsidRPr="00ED7F2D">
        <w:rPr>
          <w:rFonts w:ascii="Garamond" w:hAnsi="Garamond"/>
          <w:sz w:val="24"/>
          <w:szCs w:val="24"/>
        </w:rPr>
        <w:t>Poster presentations II</w:t>
      </w:r>
      <w:r w:rsidR="00ED7F2D">
        <w:rPr>
          <w:rFonts w:ascii="Garamond" w:hAnsi="Garamond"/>
          <w:sz w:val="24"/>
          <w:szCs w:val="24"/>
        </w:rPr>
        <w:t xml:space="preserve"> + Film screening</w:t>
      </w:r>
    </w:p>
    <w:p w:rsidR="002736A8" w:rsidRPr="00ED7F2D" w:rsidRDefault="002736A8" w:rsidP="002736A8">
      <w:pPr>
        <w:rPr>
          <w:rFonts w:ascii="Garamond" w:hAnsi="Garamond"/>
          <w:sz w:val="24"/>
          <w:szCs w:val="24"/>
        </w:rPr>
      </w:pPr>
      <w:r w:rsidRPr="00ED7F2D">
        <w:rPr>
          <w:rFonts w:ascii="Garamond" w:hAnsi="Garamond"/>
          <w:b/>
          <w:sz w:val="24"/>
          <w:szCs w:val="24"/>
        </w:rPr>
        <w:t xml:space="preserve">15.30 – 16 </w:t>
      </w:r>
      <w:r w:rsidRPr="00ED7F2D">
        <w:rPr>
          <w:rFonts w:ascii="Garamond" w:hAnsi="Garamond"/>
          <w:sz w:val="24"/>
          <w:szCs w:val="24"/>
        </w:rPr>
        <w:t>Tea break</w:t>
      </w:r>
    </w:p>
    <w:p w:rsidR="002736A8" w:rsidRDefault="002736A8" w:rsidP="002736A8">
      <w:pPr>
        <w:rPr>
          <w:rFonts w:ascii="Garamond" w:hAnsi="Garamond"/>
          <w:sz w:val="24"/>
          <w:szCs w:val="24"/>
        </w:rPr>
      </w:pPr>
      <w:r w:rsidRPr="00ED7F2D">
        <w:rPr>
          <w:rFonts w:ascii="Garamond" w:hAnsi="Garamond"/>
          <w:b/>
          <w:sz w:val="24"/>
          <w:szCs w:val="24"/>
        </w:rPr>
        <w:t xml:space="preserve">16 – 17.30 </w:t>
      </w:r>
      <w:r w:rsidRPr="00ED7F2D">
        <w:rPr>
          <w:rFonts w:ascii="Garamond" w:hAnsi="Garamond"/>
          <w:sz w:val="24"/>
          <w:szCs w:val="24"/>
        </w:rPr>
        <w:t>Parallel sessions 6</w:t>
      </w:r>
    </w:p>
    <w:tbl>
      <w:tblPr>
        <w:tblStyle w:val="TableGrid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ED7F2D">
        <w:tc>
          <w:tcPr>
            <w:tcW w:w="2670" w:type="dxa"/>
          </w:tcPr>
          <w:p w:rsidR="00ED7F2D" w:rsidRDefault="00ED7F2D" w:rsidP="00ED7F2D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D7F2D" w:rsidRPr="00ED7F2D" w:rsidRDefault="00ED7F2D" w:rsidP="00ED7F2D">
            <w:pPr>
              <w:rPr>
                <w:rFonts w:ascii="Garamond" w:hAnsi="Garamond"/>
                <w:sz w:val="24"/>
                <w:szCs w:val="24"/>
              </w:rPr>
            </w:pPr>
            <w:r w:rsidRPr="00ED7F2D">
              <w:rPr>
                <w:rFonts w:ascii="Garamond" w:hAnsi="Garamond"/>
                <w:b/>
                <w:sz w:val="24"/>
                <w:szCs w:val="24"/>
              </w:rPr>
              <w:t>6a:</w:t>
            </w:r>
            <w:r w:rsidRPr="00ED7F2D">
              <w:rPr>
                <w:rFonts w:ascii="Garamond" w:hAnsi="Garamond"/>
                <w:sz w:val="24"/>
                <w:szCs w:val="24"/>
              </w:rPr>
              <w:t xml:space="preserve"> Historical artefacts and representations</w:t>
            </w:r>
          </w:p>
          <w:p w:rsidR="00ED7F2D" w:rsidRDefault="00ED7F2D" w:rsidP="002736A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70" w:type="dxa"/>
          </w:tcPr>
          <w:p w:rsidR="00ED7F2D" w:rsidRDefault="00ED7F2D" w:rsidP="002736A8">
            <w:pPr>
              <w:rPr>
                <w:rFonts w:ascii="Garamond" w:hAnsi="Garamond"/>
                <w:sz w:val="24"/>
                <w:szCs w:val="24"/>
              </w:rPr>
            </w:pPr>
          </w:p>
          <w:p w:rsidR="00ED7F2D" w:rsidRPr="00ED7F2D" w:rsidRDefault="00ED7F2D" w:rsidP="00ED7F2D">
            <w:pPr>
              <w:rPr>
                <w:rFonts w:ascii="Garamond" w:hAnsi="Garamond"/>
                <w:sz w:val="24"/>
                <w:szCs w:val="24"/>
              </w:rPr>
            </w:pPr>
            <w:r w:rsidRPr="00ED7F2D">
              <w:rPr>
                <w:rFonts w:ascii="Garamond" w:hAnsi="Garamond"/>
                <w:b/>
                <w:sz w:val="24"/>
                <w:szCs w:val="24"/>
              </w:rPr>
              <w:t>6b:</w:t>
            </w:r>
            <w:r w:rsidRPr="00ED7F2D">
              <w:rPr>
                <w:rFonts w:ascii="Garamond" w:hAnsi="Garamond"/>
                <w:sz w:val="24"/>
                <w:szCs w:val="24"/>
              </w:rPr>
              <w:t xml:space="preserve"> DIY Crafts </w:t>
            </w:r>
          </w:p>
          <w:p w:rsidR="00ED7F2D" w:rsidRDefault="00ED7F2D" w:rsidP="002736A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71" w:type="dxa"/>
          </w:tcPr>
          <w:p w:rsidR="00ED7F2D" w:rsidRDefault="00ED7F2D" w:rsidP="002736A8">
            <w:pPr>
              <w:rPr>
                <w:rFonts w:ascii="Garamond" w:hAnsi="Garamond"/>
                <w:sz w:val="24"/>
                <w:szCs w:val="24"/>
              </w:rPr>
            </w:pPr>
          </w:p>
          <w:p w:rsidR="00ED7F2D" w:rsidRPr="00ED7F2D" w:rsidRDefault="00ED7F2D" w:rsidP="00ED7F2D">
            <w:pPr>
              <w:rPr>
                <w:rFonts w:ascii="Garamond" w:hAnsi="Garamond"/>
                <w:sz w:val="24"/>
                <w:szCs w:val="24"/>
              </w:rPr>
            </w:pPr>
            <w:r w:rsidRPr="00ED7F2D">
              <w:rPr>
                <w:rFonts w:ascii="Garamond" w:hAnsi="Garamond"/>
                <w:b/>
                <w:sz w:val="24"/>
                <w:szCs w:val="24"/>
              </w:rPr>
              <w:t>6c:</w:t>
            </w:r>
            <w:r w:rsidRPr="00ED7F2D">
              <w:rPr>
                <w:rFonts w:ascii="Garamond" w:hAnsi="Garamond"/>
                <w:sz w:val="24"/>
                <w:szCs w:val="24"/>
              </w:rPr>
              <w:t xml:space="preserve"> Photographic objects and processes</w:t>
            </w:r>
          </w:p>
          <w:p w:rsidR="00ED7F2D" w:rsidRDefault="00ED7F2D" w:rsidP="002736A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71" w:type="dxa"/>
          </w:tcPr>
          <w:p w:rsidR="00ED7F2D" w:rsidRDefault="00ED7F2D" w:rsidP="002736A8">
            <w:pPr>
              <w:rPr>
                <w:rFonts w:ascii="Garamond" w:hAnsi="Garamond"/>
                <w:sz w:val="24"/>
                <w:szCs w:val="24"/>
              </w:rPr>
            </w:pPr>
          </w:p>
          <w:p w:rsidR="00ED7F2D" w:rsidRPr="00ED7F2D" w:rsidRDefault="00ED7F2D" w:rsidP="00ED7F2D">
            <w:pPr>
              <w:rPr>
                <w:rFonts w:ascii="Garamond" w:hAnsi="Garamond"/>
                <w:sz w:val="24"/>
                <w:szCs w:val="24"/>
              </w:rPr>
            </w:pPr>
            <w:r w:rsidRPr="00ED7F2D">
              <w:rPr>
                <w:rFonts w:ascii="Garamond" w:hAnsi="Garamond"/>
                <w:b/>
                <w:sz w:val="24"/>
                <w:szCs w:val="24"/>
              </w:rPr>
              <w:t>6d:</w:t>
            </w:r>
            <w:r w:rsidRPr="00ED7F2D">
              <w:rPr>
                <w:rFonts w:ascii="Garamond" w:hAnsi="Garamond"/>
                <w:sz w:val="24"/>
                <w:szCs w:val="24"/>
              </w:rPr>
              <w:t xml:space="preserve"> Studio Culture</w:t>
            </w:r>
          </w:p>
          <w:p w:rsidR="00ED7F2D" w:rsidRDefault="00ED7F2D" w:rsidP="002736A8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ED7F2D" w:rsidRDefault="00ED7F2D" w:rsidP="002736A8">
      <w:pPr>
        <w:rPr>
          <w:rFonts w:ascii="Garamond" w:hAnsi="Garamond"/>
          <w:sz w:val="24"/>
          <w:szCs w:val="24"/>
        </w:rPr>
      </w:pPr>
    </w:p>
    <w:p w:rsidR="002736A8" w:rsidRPr="00ED7F2D" w:rsidRDefault="002736A8" w:rsidP="002736A8">
      <w:pPr>
        <w:rPr>
          <w:rFonts w:ascii="Garamond" w:hAnsi="Garamond"/>
          <w:sz w:val="24"/>
          <w:szCs w:val="24"/>
        </w:rPr>
      </w:pPr>
      <w:r w:rsidRPr="00ED7F2D">
        <w:rPr>
          <w:rFonts w:ascii="Garamond" w:hAnsi="Garamond"/>
          <w:b/>
          <w:sz w:val="24"/>
          <w:szCs w:val="24"/>
        </w:rPr>
        <w:t xml:space="preserve">17.30 – 18.30 </w:t>
      </w:r>
      <w:r w:rsidRPr="00ED7F2D">
        <w:rPr>
          <w:rFonts w:ascii="Garamond" w:hAnsi="Garamond"/>
          <w:sz w:val="24"/>
          <w:szCs w:val="24"/>
        </w:rPr>
        <w:t>Concluding remarks: Prof Tim Ingold</w:t>
      </w:r>
    </w:p>
    <w:p w:rsidR="002736A8" w:rsidRDefault="002736A8" w:rsidP="00ED7F2D">
      <w:pPr>
        <w:rPr>
          <w:rFonts w:ascii="Garamond" w:hAnsi="Garamond"/>
          <w:b/>
          <w:u w:val="single"/>
        </w:rPr>
      </w:pPr>
      <w:r w:rsidRPr="00ED7F2D">
        <w:rPr>
          <w:rFonts w:ascii="Garamond" w:hAnsi="Garamond"/>
          <w:b/>
          <w:sz w:val="24"/>
          <w:szCs w:val="24"/>
        </w:rPr>
        <w:t xml:space="preserve">18.30 – 18.45 </w:t>
      </w:r>
      <w:r w:rsidRPr="00ED7F2D">
        <w:rPr>
          <w:rFonts w:ascii="Garamond" w:hAnsi="Garamond"/>
          <w:sz w:val="24"/>
          <w:szCs w:val="24"/>
        </w:rPr>
        <w:t>Closing and farewell</w:t>
      </w:r>
    </w:p>
    <w:p w:rsidR="002736A8" w:rsidRPr="009A44C5" w:rsidRDefault="002736A8" w:rsidP="002736A8">
      <w:pPr>
        <w:rPr>
          <w:rFonts w:ascii="Garamond" w:hAnsi="Garamond"/>
          <w:b/>
          <w:u w:val="single"/>
        </w:rPr>
      </w:pPr>
    </w:p>
    <w:p w:rsidR="002736A8" w:rsidRPr="002736A8" w:rsidRDefault="002736A8" w:rsidP="002736A8">
      <w:pPr>
        <w:rPr>
          <w:rFonts w:ascii="Garamond" w:hAnsi="Garamond"/>
          <w:b/>
          <w:u w:val="single"/>
        </w:rPr>
      </w:pPr>
    </w:p>
    <w:p w:rsidR="002736A8" w:rsidRDefault="002736A8" w:rsidP="002736A8">
      <w:pPr>
        <w:rPr>
          <w:rFonts w:ascii="Garamond" w:hAnsi="Garamond"/>
          <w:b/>
          <w:u w:val="single"/>
        </w:rPr>
      </w:pPr>
    </w:p>
    <w:p w:rsidR="002736A8" w:rsidRPr="006448FC" w:rsidRDefault="002736A8" w:rsidP="002736A8">
      <w:pPr>
        <w:rPr>
          <w:rFonts w:ascii="Garamond" w:hAnsi="Garamond"/>
          <w:b/>
          <w:u w:val="single"/>
        </w:rPr>
      </w:pPr>
    </w:p>
    <w:p w:rsidR="00876264" w:rsidRDefault="008F5CCE"/>
    <w:sectPr w:rsidR="00876264" w:rsidSect="00ED7F2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F2D" w:rsidRDefault="00ED7F2D" w:rsidP="00ED7F2D">
      <w:pPr>
        <w:spacing w:after="0" w:line="240" w:lineRule="auto"/>
      </w:pPr>
      <w:r>
        <w:separator/>
      </w:r>
    </w:p>
  </w:endnote>
  <w:endnote w:type="continuationSeparator" w:id="0">
    <w:p w:rsidR="00ED7F2D" w:rsidRDefault="00ED7F2D" w:rsidP="00ED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F2D" w:rsidRDefault="00ED7F2D" w:rsidP="00ED7F2D">
      <w:pPr>
        <w:spacing w:after="0" w:line="240" w:lineRule="auto"/>
      </w:pPr>
      <w:r>
        <w:separator/>
      </w:r>
    </w:p>
  </w:footnote>
  <w:footnote w:type="continuationSeparator" w:id="0">
    <w:p w:rsidR="00ED7F2D" w:rsidRDefault="00ED7F2D" w:rsidP="00ED7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92182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ED7F2D" w:rsidRDefault="000D10F8">
        <w:pPr>
          <w:pStyle w:val="Header"/>
          <w:jc w:val="right"/>
        </w:pPr>
        <w:fldSimple w:instr=" PAGE   \* MERGEFORMAT ">
          <w:r w:rsidR="008F5CCE">
            <w:rPr>
              <w:noProof/>
            </w:rPr>
            <w:t>2</w:t>
          </w:r>
        </w:fldSimple>
      </w:p>
    </w:sdtContent>
  </w:sdt>
  <w:p w:rsidR="00ED7F2D" w:rsidRDefault="00ED7F2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18F6"/>
    <w:rsid w:val="000D10F8"/>
    <w:rsid w:val="002736A8"/>
    <w:rsid w:val="008F5CCE"/>
    <w:rsid w:val="009E18F6"/>
    <w:rsid w:val="009E5272"/>
    <w:rsid w:val="00A1318F"/>
    <w:rsid w:val="00A3508E"/>
    <w:rsid w:val="00A54277"/>
    <w:rsid w:val="00BC3F53"/>
    <w:rsid w:val="00C13371"/>
    <w:rsid w:val="00DE021A"/>
    <w:rsid w:val="00ED23CA"/>
    <w:rsid w:val="00ED7F2D"/>
    <w:rsid w:val="00FC500A"/>
  </w:rsids>
  <m:mathPr>
    <m:mathFont m:val="Garamon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8F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ED7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7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F2D"/>
  </w:style>
  <w:style w:type="paragraph" w:styleId="Footer">
    <w:name w:val="footer"/>
    <w:basedOn w:val="Normal"/>
    <w:link w:val="FooterChar"/>
    <w:uiPriority w:val="99"/>
    <w:unhideWhenUsed/>
    <w:rsid w:val="00ED7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8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7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7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F2D"/>
  </w:style>
  <w:style w:type="paragraph" w:styleId="Footer">
    <w:name w:val="footer"/>
    <w:basedOn w:val="Normal"/>
    <w:link w:val="FooterChar"/>
    <w:uiPriority w:val="99"/>
    <w:unhideWhenUsed/>
    <w:rsid w:val="00ED7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F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1744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Amandine Roy</dc:creator>
  <cp:lastModifiedBy>J.Carter</cp:lastModifiedBy>
  <cp:revision>2</cp:revision>
  <cp:lastPrinted>2015-05-05T14:24:00Z</cp:lastPrinted>
  <dcterms:created xsi:type="dcterms:W3CDTF">2015-08-10T10:55:00Z</dcterms:created>
  <dcterms:modified xsi:type="dcterms:W3CDTF">2015-08-10T10:55:00Z</dcterms:modified>
</cp:coreProperties>
</file>