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F47" w:rsidRDefault="006F41DC">
      <w:r>
        <w:t>Rebuilding the Mackintosh Library collections</w:t>
      </w:r>
      <w:r>
        <w:br/>
      </w:r>
      <w:bookmarkStart w:id="0" w:name="_GoBack"/>
      <w:bookmarkEnd w:id="0"/>
    </w:p>
    <w:p w:rsidR="0023405B" w:rsidRDefault="004764CB">
      <w:r>
        <w:t xml:space="preserve">Following the </w:t>
      </w:r>
      <w:r w:rsidR="007459F7">
        <w:t xml:space="preserve">loss of </w:t>
      </w:r>
      <w:r>
        <w:t>Glasgow School of Art’s Mackintosh Library</w:t>
      </w:r>
      <w:r w:rsidR="007459F7">
        <w:t xml:space="preserve"> in the May 2014</w:t>
      </w:r>
      <w:r w:rsidR="00CD2342">
        <w:t xml:space="preserve"> fire</w:t>
      </w:r>
      <w:r>
        <w:t>, RIAS Council generously approved the donation of historical back runs of a dozen architectural magazines which had been in storage in Rutland Square, enabling GSA to</w:t>
      </w:r>
      <w:r w:rsidR="002704BA">
        <w:t xml:space="preserve"> </w:t>
      </w:r>
      <w:r>
        <w:t>t</w:t>
      </w:r>
      <w:r w:rsidR="002704BA">
        <w:t>ake</w:t>
      </w:r>
      <w:r>
        <w:t xml:space="preserve"> a </w:t>
      </w:r>
      <w:r w:rsidR="002704BA">
        <w:t xml:space="preserve">significant </w:t>
      </w:r>
      <w:r>
        <w:t xml:space="preserve">step forward towards </w:t>
      </w:r>
      <w:r w:rsidR="002704BA">
        <w:t xml:space="preserve">rebuilding its </w:t>
      </w:r>
      <w:r w:rsidR="00C54A1F">
        <w:t xml:space="preserve">lost </w:t>
      </w:r>
      <w:r w:rsidR="002704BA">
        <w:t>collections</w:t>
      </w:r>
      <w:r>
        <w:t>.</w:t>
      </w:r>
      <w:r w:rsidR="007459F7">
        <w:br/>
      </w:r>
      <w:r w:rsidR="007459F7">
        <w:br/>
        <w:t xml:space="preserve">In addition to destroying </w:t>
      </w:r>
      <w:r w:rsidR="00C15EE5">
        <w:t xml:space="preserve">several thousand books, the fire also consumed the School’s </w:t>
      </w:r>
      <w:r w:rsidR="001D7C47">
        <w:t xml:space="preserve">holdings </w:t>
      </w:r>
      <w:r w:rsidR="00482C9B">
        <w:t xml:space="preserve">of </w:t>
      </w:r>
      <w:r w:rsidR="00C15EE5">
        <w:t xml:space="preserve">pre-1985 international art, design and architecture magazines, a fine collection which included important Art Nouveau titles, magazines </w:t>
      </w:r>
      <w:r w:rsidR="006E6110">
        <w:t xml:space="preserve">from around Europe </w:t>
      </w:r>
      <w:r w:rsidR="00C15EE5">
        <w:t xml:space="preserve">such as </w:t>
      </w:r>
      <w:proofErr w:type="spellStart"/>
      <w:r w:rsidR="00C15EE5">
        <w:t>Domus</w:t>
      </w:r>
      <w:proofErr w:type="spellEnd"/>
      <w:r w:rsidR="00C15EE5">
        <w:t xml:space="preserve"> and </w:t>
      </w:r>
      <w:proofErr w:type="spellStart"/>
      <w:r w:rsidR="00C15EE5">
        <w:t>Casabella</w:t>
      </w:r>
      <w:proofErr w:type="spellEnd"/>
      <w:r w:rsidR="00C15EE5">
        <w:t xml:space="preserve"> which charted the rise of </w:t>
      </w:r>
      <w:r w:rsidR="00CD2342">
        <w:t>M</w:t>
      </w:r>
      <w:r w:rsidR="00C15EE5">
        <w:t>odernism</w:t>
      </w:r>
      <w:r w:rsidR="00C31914">
        <w:t xml:space="preserve"> and its successor movements</w:t>
      </w:r>
      <w:r w:rsidR="00C15EE5">
        <w:t xml:space="preserve">, and </w:t>
      </w:r>
      <w:r w:rsidR="006E6110">
        <w:t>long runs of ‘Establishment’ titles such as the AJ and AR.</w:t>
      </w:r>
      <w:r w:rsidR="00C31914">
        <w:br/>
      </w:r>
      <w:r w:rsidR="00C31914">
        <w:br/>
        <w:t>The</w:t>
      </w:r>
      <w:r w:rsidR="00D55AA7">
        <w:t xml:space="preserve">se </w:t>
      </w:r>
      <w:r w:rsidR="00482C9B">
        <w:t xml:space="preserve">magazines </w:t>
      </w:r>
      <w:r w:rsidR="00C31914">
        <w:t>w</w:t>
      </w:r>
      <w:r w:rsidR="00482C9B">
        <w:t xml:space="preserve">ere </w:t>
      </w:r>
      <w:r w:rsidR="00C31914">
        <w:t>a vital re</w:t>
      </w:r>
      <w:r w:rsidR="00CA7CC3">
        <w:t xml:space="preserve">source for students </w:t>
      </w:r>
      <w:r w:rsidR="00F97FDB">
        <w:t xml:space="preserve">looking for </w:t>
      </w:r>
      <w:r w:rsidR="00482C9B">
        <w:t xml:space="preserve">precedent studies for their designs, and for other researchers </w:t>
      </w:r>
      <w:r w:rsidR="00F97FDB">
        <w:t xml:space="preserve">seeking </w:t>
      </w:r>
      <w:r w:rsidR="0026757B">
        <w:t xml:space="preserve">contemporary reactions to buildings immediately </w:t>
      </w:r>
      <w:r w:rsidR="00D55AA7">
        <w:t>after</w:t>
      </w:r>
      <w:r w:rsidR="00C13C01">
        <w:t xml:space="preserve"> </w:t>
      </w:r>
      <w:r w:rsidR="001D7C47">
        <w:t>their c</w:t>
      </w:r>
      <w:r w:rsidR="0026757B">
        <w:t xml:space="preserve">onstruction. </w:t>
      </w:r>
      <w:r w:rsidR="00CD2342">
        <w:t xml:space="preserve">Most buildings, even relatively well-known ones, never feature in books, and magazines remain the sole authoritative source of information. </w:t>
      </w:r>
      <w:r w:rsidR="0026757B">
        <w:t xml:space="preserve">Today, these </w:t>
      </w:r>
      <w:r w:rsidR="00946F91">
        <w:t>publications</w:t>
      </w:r>
      <w:r w:rsidR="0026757B">
        <w:t xml:space="preserve"> appeal to an even wider audience</w:t>
      </w:r>
      <w:r w:rsidR="00C13C01">
        <w:t>, s</w:t>
      </w:r>
      <w:r w:rsidR="0026757B">
        <w:t xml:space="preserve">uch as students of fashion and graphics </w:t>
      </w:r>
      <w:r w:rsidR="001D7C47">
        <w:t xml:space="preserve">who want to </w:t>
      </w:r>
      <w:r w:rsidR="00C13C01">
        <w:t>explor</w:t>
      </w:r>
      <w:r w:rsidR="001D7C47">
        <w:t>e</w:t>
      </w:r>
      <w:r w:rsidR="00C13C01">
        <w:t xml:space="preserve"> </w:t>
      </w:r>
      <w:r w:rsidR="00F97FDB">
        <w:t xml:space="preserve">at </w:t>
      </w:r>
      <w:r w:rsidR="001D7C47">
        <w:t xml:space="preserve">first-hand </w:t>
      </w:r>
      <w:r w:rsidR="0026757B">
        <w:t xml:space="preserve">the look and feel of a particular decade </w:t>
      </w:r>
      <w:r w:rsidR="001D7C47">
        <w:t xml:space="preserve">through </w:t>
      </w:r>
      <w:r w:rsidR="0026757B">
        <w:t xml:space="preserve">advertisements, illustrations, </w:t>
      </w:r>
      <w:r w:rsidR="001D7C47">
        <w:t xml:space="preserve">distinctive </w:t>
      </w:r>
      <w:r w:rsidR="0026757B">
        <w:t>typefaces and striking cover designs.</w:t>
      </w:r>
      <w:r w:rsidR="00C04996">
        <w:t xml:space="preserve"> Due to the complexities of copyright law relating to the ownership of text and images, </w:t>
      </w:r>
      <w:r w:rsidR="00D55AA7">
        <w:t xml:space="preserve">surprisingly </w:t>
      </w:r>
      <w:r w:rsidR="00C04996">
        <w:t>few of these magazines are available digital</w:t>
      </w:r>
      <w:r w:rsidR="001D7C47">
        <w:t xml:space="preserve">ly, </w:t>
      </w:r>
      <w:r w:rsidR="00C04996">
        <w:t>and the print copies remain difficult for students to track down.</w:t>
      </w:r>
      <w:r w:rsidR="00C83AD2">
        <w:br/>
      </w:r>
      <w:r w:rsidR="00C83AD2">
        <w:br/>
        <w:t xml:space="preserve">The </w:t>
      </w:r>
      <w:r w:rsidR="002B3EDA">
        <w:t>magazines</w:t>
      </w:r>
      <w:r w:rsidR="00C83AD2">
        <w:t xml:space="preserve"> donated to GSA by the RIAS </w:t>
      </w:r>
      <w:r w:rsidR="00403D53">
        <w:t>ha</w:t>
      </w:r>
      <w:r w:rsidR="00025F9B">
        <w:t>ve</w:t>
      </w:r>
      <w:r w:rsidR="00403D53">
        <w:t xml:space="preserve"> now been catalogued by library staff, and </w:t>
      </w:r>
      <w:r w:rsidR="00067CD6">
        <w:t xml:space="preserve">they </w:t>
      </w:r>
      <w:r w:rsidR="002B3EDA">
        <w:t xml:space="preserve">represent </w:t>
      </w:r>
      <w:r w:rsidR="0017618A">
        <w:t xml:space="preserve">an interesting cross-section of academic and trade publications. </w:t>
      </w:r>
      <w:r w:rsidR="00025F9B">
        <w:t>Titles</w:t>
      </w:r>
      <w:r w:rsidR="0017618A">
        <w:t xml:space="preserve"> include</w:t>
      </w:r>
      <w:r w:rsidR="00B874E6">
        <w:t xml:space="preserve"> Manchester-based </w:t>
      </w:r>
      <w:r w:rsidR="0017618A">
        <w:t xml:space="preserve">The British Architect, which started up in 1874 and was absorbed by </w:t>
      </w:r>
      <w:r w:rsidR="00F92944">
        <w:t>T</w:t>
      </w:r>
      <w:r w:rsidR="0017618A">
        <w:t>he Builder in 1919. It</w:t>
      </w:r>
      <w:r w:rsidR="00D55AA7">
        <w:t xml:space="preserve"> i</w:t>
      </w:r>
      <w:r w:rsidR="0017618A">
        <w:t xml:space="preserve">s an interesting </w:t>
      </w:r>
      <w:r w:rsidR="0023405B">
        <w:t xml:space="preserve">magazine because of </w:t>
      </w:r>
      <w:r w:rsidR="00D55AA7">
        <w:t xml:space="preserve">the way it targeted an increasingly dispersed architectural profession by </w:t>
      </w:r>
      <w:r w:rsidR="0023405B">
        <w:t>emphasis</w:t>
      </w:r>
      <w:r w:rsidR="00D55AA7">
        <w:t xml:space="preserve">ing </w:t>
      </w:r>
      <w:r w:rsidR="0023405B">
        <w:t>industry news from Scotland and Northern England</w:t>
      </w:r>
      <w:r w:rsidR="00D55AA7">
        <w:t xml:space="preserve">, </w:t>
      </w:r>
      <w:r w:rsidR="0023405B">
        <w:t xml:space="preserve">and </w:t>
      </w:r>
      <w:r w:rsidR="00CD2342">
        <w:t xml:space="preserve">for </w:t>
      </w:r>
      <w:r w:rsidR="0023405B">
        <w:t xml:space="preserve">its willingness to bypass the influence of London-based bodies such as the RIBA, Institution of Civil Engineers, and Royal Academy. Anticipating the position of many of today’s glossy design magazines, The British Architect </w:t>
      </w:r>
      <w:r w:rsidR="00D55AA7">
        <w:t xml:space="preserve">also </w:t>
      </w:r>
      <w:r w:rsidR="0023405B">
        <w:t>s</w:t>
      </w:r>
      <w:r w:rsidR="00025F9B">
        <w:t xml:space="preserve">ought </w:t>
      </w:r>
      <w:r w:rsidR="0023405B">
        <w:t>to engage with the burgeoning middle classes with features on domestic interiors and furnishings.</w:t>
      </w:r>
    </w:p>
    <w:p w:rsidR="00A92976" w:rsidRDefault="0023405B">
      <w:r>
        <w:t>Also of interest in the collection is a run of The Illustrated Carpenter and Builder, a rare publication</w:t>
      </w:r>
      <w:r w:rsidR="00CD2342">
        <w:t xml:space="preserve"> providing </w:t>
      </w:r>
      <w:r>
        <w:t>a fascinating insight into how the various building trades operated</w:t>
      </w:r>
      <w:r w:rsidR="00025F9B">
        <w:t xml:space="preserve"> during the late nineteenth and early twentieth centuries. Also thanks to the RIAS, GSA now holds </w:t>
      </w:r>
      <w:r w:rsidR="00F50A20">
        <w:t xml:space="preserve">the </w:t>
      </w:r>
      <w:r w:rsidR="00C53EE5">
        <w:t xml:space="preserve">best run </w:t>
      </w:r>
      <w:r w:rsidR="00F50A20">
        <w:t xml:space="preserve">in Scotland of </w:t>
      </w:r>
      <w:r w:rsidR="00FF1400">
        <w:t xml:space="preserve">the short-lived </w:t>
      </w:r>
      <w:r w:rsidR="00F50A20">
        <w:t xml:space="preserve">Modern Building Record, </w:t>
      </w:r>
      <w:r w:rsidR="00FF1400">
        <w:t xml:space="preserve">snuffed out in infancy by the outbreak of World War 1 and </w:t>
      </w:r>
      <w:r w:rsidR="00F50A20">
        <w:t>with bookplates</w:t>
      </w:r>
      <w:r w:rsidR="004F768D">
        <w:t xml:space="preserve"> </w:t>
      </w:r>
      <w:r w:rsidR="00F50A20">
        <w:t>connectin</w:t>
      </w:r>
      <w:r w:rsidR="004F768D">
        <w:t xml:space="preserve">g them to </w:t>
      </w:r>
      <w:r w:rsidR="00F50A20">
        <w:t xml:space="preserve">the office of Sir Robert </w:t>
      </w:r>
      <w:proofErr w:type="spellStart"/>
      <w:r w:rsidR="00F50A20">
        <w:t>Rowand</w:t>
      </w:r>
      <w:proofErr w:type="spellEnd"/>
      <w:r w:rsidR="00F50A20">
        <w:t xml:space="preserve"> Anderson</w:t>
      </w:r>
      <w:r w:rsidR="00025F9B">
        <w:t>. The donation also includes a</w:t>
      </w:r>
      <w:r w:rsidR="00F92944">
        <w:t xml:space="preserve"> large</w:t>
      </w:r>
      <w:r w:rsidR="00F50A20">
        <w:t xml:space="preserve"> chunk of The Builder with its fine lithographic illustrations, produced by draughtsmen whose artistic talents were heavily relied upon by large architectural practices towards the end of the nineteenth century.</w:t>
      </w:r>
    </w:p>
    <w:p w:rsidR="00FF1400" w:rsidRDefault="00A92976">
      <w:r>
        <w:t>Intriguingly, the collection also includes</w:t>
      </w:r>
      <w:r w:rsidR="00FF1400">
        <w:t xml:space="preserve"> </w:t>
      </w:r>
      <w:r>
        <w:t xml:space="preserve">titles from the US, </w:t>
      </w:r>
      <w:r w:rsidR="007E7C87">
        <w:t xml:space="preserve">where different cultural and publishing practices encouraged </w:t>
      </w:r>
      <w:r w:rsidR="00025F9B">
        <w:t xml:space="preserve">greater </w:t>
      </w:r>
      <w:r w:rsidR="007E7C87">
        <w:t>emphasis on advertising and marketing</w:t>
      </w:r>
      <w:r w:rsidR="00025F9B">
        <w:t xml:space="preserve"> in architectural magazines</w:t>
      </w:r>
      <w:r w:rsidR="007E7C87">
        <w:t xml:space="preserve">. There is a </w:t>
      </w:r>
      <w:r>
        <w:t xml:space="preserve">decade’s worth of Architectural Forum, </w:t>
      </w:r>
      <w:r w:rsidR="00CD2342">
        <w:t>a</w:t>
      </w:r>
      <w:r>
        <w:t xml:space="preserve"> key promoter of Modernism which</w:t>
      </w:r>
      <w:r w:rsidR="00F97FDB">
        <w:t xml:space="preserve"> </w:t>
      </w:r>
      <w:r>
        <w:t xml:space="preserve">had an </w:t>
      </w:r>
      <w:r>
        <w:lastRenderedPageBreak/>
        <w:t>influence out of all proportion to its modest circulation.</w:t>
      </w:r>
      <w:r w:rsidR="00FF1400">
        <w:t xml:space="preserve"> </w:t>
      </w:r>
      <w:r w:rsidR="00F92944">
        <w:t xml:space="preserve">There is also one year’s worth of </w:t>
      </w:r>
      <w:r w:rsidR="00FF1400">
        <w:t>the little-known but beautifully produced Building Budget, published in Chicago with its curious mix of lithographs and photographs</w:t>
      </w:r>
      <w:r w:rsidR="00CD689D">
        <w:t>, some of which i</w:t>
      </w:r>
      <w:r w:rsidR="002D5F23">
        <w:t>llustrat</w:t>
      </w:r>
      <w:r w:rsidR="00CD689D">
        <w:t>e</w:t>
      </w:r>
      <w:r w:rsidR="00526F92">
        <w:t xml:space="preserve"> the emerging skyscraper form</w:t>
      </w:r>
      <w:r w:rsidR="00CD2342">
        <w:t xml:space="preserve">. </w:t>
      </w:r>
      <w:r w:rsidR="00F92944">
        <w:t>No other library in Scotland has copies.</w:t>
      </w:r>
    </w:p>
    <w:p w:rsidR="00F64D05" w:rsidRDefault="00CD2342">
      <w:r>
        <w:t>These</w:t>
      </w:r>
      <w:r w:rsidR="00B61302">
        <w:t xml:space="preserve"> magazines are a fascinating reflection of their time and </w:t>
      </w:r>
      <w:r w:rsidR="00F64D05">
        <w:t>demonstrate h</w:t>
      </w:r>
      <w:r w:rsidR="00B61302">
        <w:t>ow their constant search for new ideas and technologies helped to stimulate architectural change and development.</w:t>
      </w:r>
      <w:r w:rsidR="00AC185E">
        <w:t xml:space="preserve"> </w:t>
      </w:r>
      <w:proofErr w:type="gramStart"/>
      <w:r w:rsidR="00F151C5">
        <w:t>More so than books, architectural periodicals are the home of criticism and t</w:t>
      </w:r>
      <w:r w:rsidR="00AC185E">
        <w:t>h</w:t>
      </w:r>
      <w:r w:rsidR="00025F9B">
        <w:t xml:space="preserve">is, combined with </w:t>
      </w:r>
      <w:r w:rsidR="00D55AA7">
        <w:t xml:space="preserve">an </w:t>
      </w:r>
      <w:r w:rsidR="00F64D05">
        <w:t>often practical</w:t>
      </w:r>
      <w:r w:rsidR="00AC185E">
        <w:t xml:space="preserve"> focus on current industry activity meant that architects and supporting tradesmen would have </w:t>
      </w:r>
      <w:r w:rsidR="00BD0B7F">
        <w:t xml:space="preserve">eagerly </w:t>
      </w:r>
      <w:r w:rsidR="00AC185E">
        <w:t>digested their contents</w:t>
      </w:r>
      <w:r w:rsidR="00F151C5">
        <w:t>.</w:t>
      </w:r>
      <w:proofErr w:type="gramEnd"/>
    </w:p>
    <w:p w:rsidR="006F41DC" w:rsidRDefault="00291AD5">
      <w:r>
        <w:t>Finally, w</w:t>
      </w:r>
      <w:r w:rsidR="007E7C87">
        <w:t xml:space="preserve">hat of the future rebuilding of the </w:t>
      </w:r>
      <w:r w:rsidR="00A668D4">
        <w:t>art, design and a</w:t>
      </w:r>
      <w:r w:rsidR="007E7C87">
        <w:t>rchitectural collection</w:t>
      </w:r>
      <w:r w:rsidR="00E87893">
        <w:t>s</w:t>
      </w:r>
      <w:r w:rsidR="007E7C87">
        <w:t xml:space="preserve"> at Glasgow School of Art?</w:t>
      </w:r>
      <w:r>
        <w:t xml:space="preserve"> It is not necessarily appropriate to replace everything </w:t>
      </w:r>
      <w:r w:rsidR="00752712">
        <w:t>that w</w:t>
      </w:r>
      <w:r>
        <w:t>as lost</w:t>
      </w:r>
      <w:r w:rsidR="00025F9B">
        <w:t xml:space="preserve">. We are, however, </w:t>
      </w:r>
      <w:r>
        <w:t>continuing to s</w:t>
      </w:r>
      <w:r w:rsidR="00D55AA7">
        <w:t>eek</w:t>
      </w:r>
      <w:r>
        <w:t xml:space="preserve"> donations of pre-1985 magazines in </w:t>
      </w:r>
      <w:r w:rsidR="00752712">
        <w:t xml:space="preserve">order to </w:t>
      </w:r>
      <w:r>
        <w:t>establish</w:t>
      </w:r>
      <w:r w:rsidR="00752712">
        <w:t xml:space="preserve"> </w:t>
      </w:r>
      <w:r>
        <w:t>a core collection of titles with runs as complete as possible.</w:t>
      </w:r>
      <w:r w:rsidR="00E87893">
        <w:t xml:space="preserve"> We also maintain a regularly-updated ‘wants list’ of key historical books, and this can be viewed online at </w:t>
      </w:r>
      <w:hyperlink r:id="rId5" w:history="1">
        <w:r w:rsidR="00E87893" w:rsidRPr="00707505">
          <w:rPr>
            <w:rStyle w:val="Hyperlink"/>
          </w:rPr>
          <w:t>https://gsalibrarytreasures.wordpress.com/help-us-rebuild-our-collections-after-fire</w:t>
        </w:r>
      </w:hyperlink>
      <w:r w:rsidR="00E87893">
        <w:t>. We</w:t>
      </w:r>
      <w:r w:rsidR="00D55AA7">
        <w:t xml:space="preserve"> would be delighted to hear from any</w:t>
      </w:r>
      <w:r w:rsidR="00F01D53">
        <w:t xml:space="preserve">one </w:t>
      </w:r>
      <w:r w:rsidR="00D55AA7">
        <w:t xml:space="preserve">willing to trawl their lofts or bookshelves and to contribute to the restocking </w:t>
      </w:r>
      <w:r w:rsidR="00A42628">
        <w:t>of a rebuilt Mackintosh Library.</w:t>
      </w:r>
      <w:r w:rsidR="00F01D53">
        <w:t xml:space="preserve"> In the meantime, we are </w:t>
      </w:r>
      <w:r w:rsidR="00CD2342">
        <w:t xml:space="preserve">deeply </w:t>
      </w:r>
      <w:r w:rsidR="00F01D53">
        <w:t xml:space="preserve">grateful to the RIAS for their </w:t>
      </w:r>
      <w:r w:rsidR="00B757AE">
        <w:t>donation</w:t>
      </w:r>
      <w:r w:rsidR="00F01D53">
        <w:t xml:space="preserve">, and to those members who have already </w:t>
      </w:r>
      <w:r w:rsidR="00AB2E86">
        <w:t>given material to us; your generosity is much appreciated.</w:t>
      </w:r>
    </w:p>
    <w:p w:rsidR="006F41DC" w:rsidRDefault="006F41DC"/>
    <w:p w:rsidR="006F41DC" w:rsidRDefault="006F41DC">
      <w:r>
        <w:t>David Buri</w:t>
      </w:r>
      <w:r>
        <w:br/>
        <w:t>April 2015</w:t>
      </w:r>
    </w:p>
    <w:p w:rsidR="006F41DC" w:rsidRDefault="006F41DC"/>
    <w:p w:rsidR="00526F92" w:rsidRDefault="00F01D53">
      <w:r>
        <w:t xml:space="preserve">  </w:t>
      </w:r>
      <w:r w:rsidR="00D55AA7">
        <w:t xml:space="preserve">  </w:t>
      </w:r>
    </w:p>
    <w:p w:rsidR="0023405B" w:rsidRDefault="00A92976">
      <w:r>
        <w:t xml:space="preserve">  </w:t>
      </w:r>
      <w:r w:rsidR="00F50A20">
        <w:t xml:space="preserve">  </w:t>
      </w:r>
    </w:p>
    <w:p w:rsidR="00C04996" w:rsidRDefault="0017618A">
      <w:r>
        <w:t xml:space="preserve">  </w:t>
      </w:r>
      <w:r w:rsidR="002B3EDA">
        <w:t xml:space="preserve"> </w:t>
      </w:r>
    </w:p>
    <w:p w:rsidR="006E6110" w:rsidRDefault="0026757B">
      <w:r>
        <w:t xml:space="preserve">   </w:t>
      </w:r>
      <w:r w:rsidR="006E6110">
        <w:br/>
      </w:r>
      <w:r w:rsidR="00C31914">
        <w:br/>
      </w:r>
    </w:p>
    <w:p w:rsidR="004764CB" w:rsidRDefault="006E6110">
      <w:r>
        <w:t xml:space="preserve"> </w:t>
      </w:r>
      <w:r w:rsidR="004764CB">
        <w:br/>
      </w:r>
      <w:r w:rsidR="004764CB">
        <w:br/>
      </w:r>
      <w:r w:rsidR="00AB4547">
        <w:t xml:space="preserve"> </w:t>
      </w:r>
      <w:r w:rsidR="004764CB">
        <w:br/>
      </w:r>
    </w:p>
    <w:p w:rsidR="002704BA" w:rsidRDefault="004764CB">
      <w:r>
        <w:t xml:space="preserve">    </w:t>
      </w:r>
      <w:r w:rsidR="0052557C">
        <w:t xml:space="preserve">  </w:t>
      </w:r>
      <w:r w:rsidR="002704BA">
        <w:t xml:space="preserve"> </w:t>
      </w:r>
    </w:p>
    <w:p w:rsidR="002704BA" w:rsidRDefault="002704BA"/>
    <w:sectPr w:rsidR="002704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ED"/>
    <w:rsid w:val="00025F9B"/>
    <w:rsid w:val="00067CD6"/>
    <w:rsid w:val="0017618A"/>
    <w:rsid w:val="001D7C47"/>
    <w:rsid w:val="0023405B"/>
    <w:rsid w:val="0026757B"/>
    <w:rsid w:val="002704BA"/>
    <w:rsid w:val="00291AD5"/>
    <w:rsid w:val="002B3EDA"/>
    <w:rsid w:val="002D5F23"/>
    <w:rsid w:val="00403D53"/>
    <w:rsid w:val="004764CB"/>
    <w:rsid w:val="00482C9B"/>
    <w:rsid w:val="004F768D"/>
    <w:rsid w:val="0052557C"/>
    <w:rsid w:val="00526F92"/>
    <w:rsid w:val="006B129F"/>
    <w:rsid w:val="006E6110"/>
    <w:rsid w:val="006F41DC"/>
    <w:rsid w:val="007459F7"/>
    <w:rsid w:val="00752712"/>
    <w:rsid w:val="007E7C87"/>
    <w:rsid w:val="00946F91"/>
    <w:rsid w:val="00A30FED"/>
    <w:rsid w:val="00A42628"/>
    <w:rsid w:val="00A668D4"/>
    <w:rsid w:val="00A92976"/>
    <w:rsid w:val="00AB2E86"/>
    <w:rsid w:val="00AB4547"/>
    <w:rsid w:val="00AC185E"/>
    <w:rsid w:val="00B61302"/>
    <w:rsid w:val="00B757AE"/>
    <w:rsid w:val="00B874E6"/>
    <w:rsid w:val="00BD0B7F"/>
    <w:rsid w:val="00C04996"/>
    <w:rsid w:val="00C13C01"/>
    <w:rsid w:val="00C15EE5"/>
    <w:rsid w:val="00C31914"/>
    <w:rsid w:val="00C53EE5"/>
    <w:rsid w:val="00C54A1F"/>
    <w:rsid w:val="00C83AD2"/>
    <w:rsid w:val="00CA7CC3"/>
    <w:rsid w:val="00CD2342"/>
    <w:rsid w:val="00CD689D"/>
    <w:rsid w:val="00D45F47"/>
    <w:rsid w:val="00D55AA7"/>
    <w:rsid w:val="00E87893"/>
    <w:rsid w:val="00F01D53"/>
    <w:rsid w:val="00F151C5"/>
    <w:rsid w:val="00F50A20"/>
    <w:rsid w:val="00F64D05"/>
    <w:rsid w:val="00F92944"/>
    <w:rsid w:val="00F97FDB"/>
    <w:rsid w:val="00FF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78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3EE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78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3E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salibrarytreasures.wordpress.com/help-us-rebuild-our-collections-after-fi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Buri, David</dc:creator>
  <cp:lastModifiedBy>Buri, David</cp:lastModifiedBy>
  <cp:revision>31</cp:revision>
  <dcterms:created xsi:type="dcterms:W3CDTF">2015-02-16T08:48:00Z</dcterms:created>
  <dcterms:modified xsi:type="dcterms:W3CDTF">2015-05-29T11:24:00Z</dcterms:modified>
</cp:coreProperties>
</file>