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87A" w:rsidP="24F47F75" w:rsidRDefault="009B5E27" w14:paraId="6869F34F" w14:textId="77777777">
      <w:pPr>
        <w:spacing w:line="360" w:lineRule="auto"/>
        <w:rPr>
          <w:rFonts w:ascii="Times New Roman" w:hAnsi="Times New Roman" w:cs="Times New Roman"/>
          <w:u w:val="single"/>
        </w:rPr>
      </w:pPr>
      <w:r w:rsidRPr="24F47F75" w:rsidR="009B5E27">
        <w:rPr>
          <w:rFonts w:ascii="Times New Roman" w:hAnsi="Times New Roman" w:cs="Times New Roman"/>
          <w:u w:val="single"/>
        </w:rPr>
        <w:t xml:space="preserve">Review: </w:t>
      </w:r>
    </w:p>
    <w:p w:rsidRPr="00A10E97" w:rsidR="0062259C" w:rsidP="24F47F75" w:rsidRDefault="009B5E27" w14:paraId="586858AD" w14:textId="7D17412F">
      <w:pPr>
        <w:spacing w:line="360" w:lineRule="auto"/>
        <w:rPr>
          <w:rFonts w:ascii="Times New Roman" w:hAnsi="Times New Roman" w:cs="Times New Roman"/>
          <w:u w:val="single"/>
        </w:rPr>
      </w:pPr>
      <w:r w:rsidRPr="24F47F75" w:rsidR="009B5E27">
        <w:rPr>
          <w:rFonts w:ascii="Times New Roman" w:hAnsi="Times New Roman" w:cs="Times New Roman"/>
          <w:u w:val="single"/>
        </w:rPr>
        <w:t>Sally Tuckett</w:t>
      </w:r>
      <w:r w:rsidRPr="24F47F75" w:rsidR="00A10E97">
        <w:rPr>
          <w:rFonts w:ascii="Times New Roman" w:hAnsi="Times New Roman" w:cs="Times New Roman"/>
          <w:u w:val="single"/>
        </w:rPr>
        <w:t xml:space="preserve">. </w:t>
      </w:r>
      <w:r w:rsidRPr="24F47F75" w:rsidR="000A7804">
        <w:rPr>
          <w:rFonts w:ascii="Times New Roman" w:hAnsi="Times New Roman" w:cs="Times New Roman"/>
          <w:i w:val="1"/>
          <w:iCs w:val="1"/>
          <w:u w:val="single"/>
        </w:rPr>
        <w:t>Transatlantic</w:t>
      </w:r>
      <w:r w:rsidRPr="24F47F75" w:rsidR="009B2F04">
        <w:rPr>
          <w:rFonts w:ascii="Times New Roman" w:hAnsi="Times New Roman" w:cs="Times New Roman"/>
          <w:i w:val="1"/>
          <w:iCs w:val="1"/>
          <w:u w:val="single"/>
        </w:rPr>
        <w:t xml:space="preserve"> Threads:</w:t>
      </w:r>
      <w:r w:rsidRPr="24F47F75" w:rsidR="005E54BB">
        <w:rPr>
          <w:rFonts w:ascii="Times New Roman" w:hAnsi="Times New Roman" w:cs="Times New Roman"/>
          <w:i w:val="1"/>
          <w:iCs w:val="1"/>
          <w:u w:val="single"/>
        </w:rPr>
        <w:t xml:space="preserve"> </w:t>
      </w:r>
      <w:r w:rsidRPr="24F47F75" w:rsidR="009B2F04">
        <w:rPr>
          <w:rFonts w:ascii="Times New Roman" w:hAnsi="Times New Roman" w:cs="Times New Roman"/>
          <w:i w:val="1"/>
          <w:iCs w:val="1"/>
          <w:u w:val="single"/>
        </w:rPr>
        <w:t>Scottish Linen and Society c.1707-1780</w:t>
      </w:r>
      <w:r w:rsidRPr="24F47F75" w:rsidR="00A10E97">
        <w:rPr>
          <w:rFonts w:ascii="Times New Roman" w:hAnsi="Times New Roman" w:cs="Times New Roman"/>
          <w:i w:val="1"/>
          <w:iCs w:val="1"/>
          <w:u w:val="single"/>
        </w:rPr>
        <w:t xml:space="preserve">. </w:t>
      </w:r>
      <w:r w:rsidRPr="24F47F75" w:rsidR="00A10E97">
        <w:rPr>
          <w:rFonts w:ascii="Times New Roman" w:hAnsi="Times New Roman" w:cs="Times New Roman"/>
          <w:u w:val="single"/>
        </w:rPr>
        <w:t>Edinburgh: Edinburgh University Press, 2025. Pp</w:t>
      </w:r>
      <w:r w:rsidRPr="24F47F75" w:rsidR="003C4FA2">
        <w:rPr>
          <w:rFonts w:ascii="Times New Roman" w:hAnsi="Times New Roman" w:cs="Times New Roman"/>
          <w:u w:val="single"/>
        </w:rPr>
        <w:t xml:space="preserve">. x, 224. </w:t>
      </w:r>
      <w:r w:rsidRPr="24F47F75" w:rsidR="008975A5">
        <w:rPr>
          <w:rFonts w:ascii="Times New Roman" w:hAnsi="Times New Roman" w:cs="Times New Roman"/>
          <w:u w:val="single"/>
        </w:rPr>
        <w:t xml:space="preserve">ISBN </w:t>
      </w:r>
      <w:r w:rsidRPr="24F47F75" w:rsidR="008975A5">
        <w:rPr>
          <w:rFonts w:ascii="Times New Roman" w:hAnsi="Times New Roman" w:cs="Times New Roman"/>
          <w:u w:val="single"/>
        </w:rPr>
        <w:t>1474492991</w:t>
      </w:r>
      <w:r w:rsidRPr="24F47F75" w:rsidR="008975A5">
        <w:rPr>
          <w:rFonts w:ascii="Times New Roman" w:hAnsi="Times New Roman" w:cs="Times New Roman"/>
          <w:u w:val="single"/>
        </w:rPr>
        <w:t xml:space="preserve">. </w:t>
      </w:r>
      <w:r w:rsidRPr="24F47F75" w:rsidR="00357BC2">
        <w:rPr>
          <w:rFonts w:ascii="Times New Roman" w:hAnsi="Times New Roman" w:cs="Times New Roman"/>
          <w:u w:val="single"/>
        </w:rPr>
        <w:t>£90 (Hardback).</w:t>
      </w:r>
    </w:p>
    <w:p w:rsidR="006E13C0" w:rsidP="24F47F75" w:rsidRDefault="006E13C0" w14:paraId="141903CB" w14:textId="77777777">
      <w:pPr>
        <w:spacing w:line="360" w:lineRule="auto"/>
        <w:rPr>
          <w:rFonts w:ascii="Times New Roman" w:hAnsi="Times New Roman" w:cs="Times New Roman"/>
        </w:rPr>
      </w:pPr>
      <w:r w:rsidRPr="24F47F75" w:rsidR="006E13C0">
        <w:rPr>
          <w:rFonts w:ascii="Times New Roman" w:hAnsi="Times New Roman" w:cs="Times New Roman"/>
        </w:rPr>
        <w:t>Emma Pearce, Glasgow School of Art</w:t>
      </w:r>
    </w:p>
    <w:p w:rsidRPr="009B5E27" w:rsidR="00965A53" w:rsidP="24F47F75" w:rsidRDefault="00965A53" w14:paraId="449D0F06" w14:textId="77777777">
      <w:pPr>
        <w:spacing w:line="360" w:lineRule="auto"/>
        <w:rPr>
          <w:rFonts w:ascii="Times New Roman" w:hAnsi="Times New Roman" w:cs="Times New Roman"/>
        </w:rPr>
      </w:pPr>
    </w:p>
    <w:p w:rsidR="006E13C0" w:rsidP="24F47F75" w:rsidRDefault="00DF1655" w14:paraId="058A96F6" w14:textId="278D199E">
      <w:pPr>
        <w:spacing w:line="360" w:lineRule="auto"/>
        <w:jc w:val="both"/>
        <w:rPr>
          <w:rFonts w:ascii="Times New Roman" w:hAnsi="Times New Roman" w:cs="Times New Roman"/>
        </w:rPr>
      </w:pPr>
      <w:r w:rsidRPr="24F47F75" w:rsidR="00DF1655">
        <w:rPr>
          <w:rFonts w:ascii="Times New Roman" w:hAnsi="Times New Roman" w:cs="Times New Roman"/>
        </w:rPr>
        <w:t xml:space="preserve">David Allan’s </w:t>
      </w:r>
      <w:r w:rsidRPr="24F47F75" w:rsidR="001A6545">
        <w:rPr>
          <w:rFonts w:ascii="Times New Roman" w:hAnsi="Times New Roman" w:cs="Times New Roman"/>
        </w:rPr>
        <w:t>c.1785-1795 watercolour</w:t>
      </w:r>
      <w:r w:rsidRPr="24F47F75" w:rsidR="001A6545">
        <w:rPr>
          <w:rFonts w:ascii="Times New Roman" w:hAnsi="Times New Roman" w:cs="Times New Roman"/>
        </w:rPr>
        <w:t xml:space="preserve"> </w:t>
      </w:r>
      <w:r w:rsidRPr="24F47F75" w:rsidR="001A6545">
        <w:rPr>
          <w:rFonts w:ascii="Times New Roman" w:hAnsi="Times New Roman" w:cs="Times New Roman"/>
          <w:i w:val="1"/>
          <w:iCs w:val="1"/>
        </w:rPr>
        <w:t>Edinburgh Milkmaid with Butter Ch</w:t>
      </w:r>
      <w:r w:rsidRPr="24F47F75" w:rsidR="002F41BA">
        <w:rPr>
          <w:rFonts w:ascii="Times New Roman" w:hAnsi="Times New Roman" w:cs="Times New Roman"/>
          <w:i w:val="1"/>
          <w:iCs w:val="1"/>
        </w:rPr>
        <w:t>urn</w:t>
      </w:r>
      <w:r w:rsidRPr="24F47F75" w:rsidR="30B454A6">
        <w:rPr>
          <w:rFonts w:ascii="Times New Roman" w:hAnsi="Times New Roman" w:cs="Times New Roman"/>
          <w:i w:val="1"/>
          <w:iCs w:val="1"/>
        </w:rPr>
        <w:t xml:space="preserve"> </w:t>
      </w:r>
      <w:r w:rsidRPr="24F47F75" w:rsidR="30B454A6">
        <w:rPr>
          <w:rFonts w:ascii="Times New Roman" w:hAnsi="Times New Roman" w:cs="Times New Roman"/>
          <w:i w:val="0"/>
          <w:iCs w:val="0"/>
        </w:rPr>
        <w:t>w</w:t>
      </w:r>
      <w:r w:rsidRPr="24F47F75" w:rsidR="002F41BA">
        <w:rPr>
          <w:rFonts w:ascii="Times New Roman" w:hAnsi="Times New Roman" w:cs="Times New Roman"/>
        </w:rPr>
        <w:t xml:space="preserve">as </w:t>
      </w:r>
      <w:r w:rsidRPr="24F47F75" w:rsidR="002F41BA">
        <w:rPr>
          <w:rFonts w:ascii="Times New Roman" w:hAnsi="Times New Roman" w:cs="Times New Roman"/>
        </w:rPr>
        <w:t>acquired</w:t>
      </w:r>
      <w:r w:rsidRPr="24F47F75" w:rsidR="002F41BA">
        <w:rPr>
          <w:rFonts w:ascii="Times New Roman" w:hAnsi="Times New Roman" w:cs="Times New Roman"/>
        </w:rPr>
        <w:t xml:space="preserve"> by the National Galleries of Scotland in 2021</w:t>
      </w:r>
      <w:r w:rsidRPr="24F47F75" w:rsidR="001677DC">
        <w:rPr>
          <w:rFonts w:ascii="Times New Roman" w:hAnsi="Times New Roman" w:cs="Times New Roman"/>
        </w:rPr>
        <w:t xml:space="preserve"> to great excitement. </w:t>
      </w:r>
      <w:r w:rsidRPr="24F47F75" w:rsidR="00637F1E">
        <w:rPr>
          <w:rFonts w:ascii="Times New Roman" w:hAnsi="Times New Roman" w:cs="Times New Roman"/>
        </w:rPr>
        <w:t xml:space="preserve">The </w:t>
      </w:r>
      <w:r w:rsidRPr="24F47F75" w:rsidR="007030EF">
        <w:rPr>
          <w:rFonts w:ascii="Times New Roman" w:hAnsi="Times New Roman" w:cs="Times New Roman"/>
        </w:rPr>
        <w:t>painting</w:t>
      </w:r>
      <w:r w:rsidRPr="24F47F75" w:rsidR="004B118E">
        <w:rPr>
          <w:rFonts w:ascii="Times New Roman" w:hAnsi="Times New Roman" w:cs="Times New Roman"/>
        </w:rPr>
        <w:t xml:space="preserve"> depicts its titular milkmaid barefooted amongst the cobbled Edinburgh street</w:t>
      </w:r>
      <w:r w:rsidRPr="24F47F75" w:rsidR="00E14004">
        <w:rPr>
          <w:rFonts w:ascii="Times New Roman" w:hAnsi="Times New Roman" w:cs="Times New Roman"/>
        </w:rPr>
        <w:t>s. She stands alone</w:t>
      </w:r>
      <w:r w:rsidRPr="24F47F75" w:rsidR="00EA5B69">
        <w:rPr>
          <w:rFonts w:ascii="Times New Roman" w:hAnsi="Times New Roman" w:cs="Times New Roman"/>
        </w:rPr>
        <w:t xml:space="preserve"> – posing</w:t>
      </w:r>
      <w:r w:rsidRPr="24F47F75" w:rsidR="0063699E">
        <w:rPr>
          <w:rFonts w:ascii="Times New Roman" w:hAnsi="Times New Roman" w:cs="Times New Roman"/>
        </w:rPr>
        <w:t xml:space="preserve"> </w:t>
      </w:r>
      <w:r w:rsidRPr="24F47F75" w:rsidR="007266B4">
        <w:rPr>
          <w:rFonts w:ascii="Times New Roman" w:hAnsi="Times New Roman" w:cs="Times New Roman"/>
        </w:rPr>
        <w:t>with a self-assured</w:t>
      </w:r>
      <w:r w:rsidRPr="24F47F75" w:rsidR="001A20F5">
        <w:rPr>
          <w:rFonts w:ascii="Times New Roman" w:hAnsi="Times New Roman" w:cs="Times New Roman"/>
        </w:rPr>
        <w:t xml:space="preserve"> hand on her hip, eyeing the viewer</w:t>
      </w:r>
      <w:r w:rsidRPr="24F47F75" w:rsidR="007266B4">
        <w:rPr>
          <w:rFonts w:ascii="Times New Roman" w:hAnsi="Times New Roman" w:cs="Times New Roman"/>
        </w:rPr>
        <w:t xml:space="preserve"> levelly</w:t>
      </w:r>
      <w:r w:rsidRPr="24F47F75" w:rsidR="001A20F5">
        <w:rPr>
          <w:rFonts w:ascii="Times New Roman" w:hAnsi="Times New Roman" w:cs="Times New Roman"/>
        </w:rPr>
        <w:t xml:space="preserve"> with a slight smile at her lips</w:t>
      </w:r>
      <w:r w:rsidRPr="24F47F75" w:rsidR="00EA5B69">
        <w:rPr>
          <w:rFonts w:ascii="Times New Roman" w:hAnsi="Times New Roman" w:cs="Times New Roman"/>
        </w:rPr>
        <w:t xml:space="preserve"> – wearing</w:t>
      </w:r>
      <w:r w:rsidRPr="24F47F75" w:rsidR="005F7C29">
        <w:rPr>
          <w:rFonts w:ascii="Times New Roman" w:hAnsi="Times New Roman" w:cs="Times New Roman"/>
        </w:rPr>
        <w:t xml:space="preserve"> a simple </w:t>
      </w:r>
      <w:r w:rsidRPr="24F47F75" w:rsidR="008F607C">
        <w:rPr>
          <w:rFonts w:ascii="Times New Roman" w:hAnsi="Times New Roman" w:cs="Times New Roman"/>
        </w:rPr>
        <w:t>ensemble</w:t>
      </w:r>
      <w:r w:rsidRPr="24F47F75" w:rsidR="005F7C29">
        <w:rPr>
          <w:rFonts w:ascii="Times New Roman" w:hAnsi="Times New Roman" w:cs="Times New Roman"/>
        </w:rPr>
        <w:t xml:space="preserve"> of white and blue cloth, and a checked apron. </w:t>
      </w:r>
      <w:r w:rsidRPr="24F47F75" w:rsidR="008F607C">
        <w:rPr>
          <w:rFonts w:ascii="Times New Roman" w:hAnsi="Times New Roman" w:cs="Times New Roman"/>
        </w:rPr>
        <w:t xml:space="preserve">Allan produced many depictions of everyday life and </w:t>
      </w:r>
      <w:r w:rsidRPr="24F47F75" w:rsidR="007D274C">
        <w:rPr>
          <w:rFonts w:ascii="Times New Roman" w:hAnsi="Times New Roman" w:cs="Times New Roman"/>
        </w:rPr>
        <w:t xml:space="preserve">working </w:t>
      </w:r>
      <w:r w:rsidRPr="24F47F75" w:rsidR="008F607C">
        <w:rPr>
          <w:rFonts w:ascii="Times New Roman" w:hAnsi="Times New Roman" w:cs="Times New Roman"/>
        </w:rPr>
        <w:t>people in 1790s Edinburgh, but t</w:t>
      </w:r>
      <w:r w:rsidRPr="24F47F75" w:rsidR="00230428">
        <w:rPr>
          <w:rFonts w:ascii="Times New Roman" w:hAnsi="Times New Roman" w:cs="Times New Roman"/>
        </w:rPr>
        <w:t>he</w:t>
      </w:r>
      <w:r w:rsidRPr="24F47F75" w:rsidR="008F607C">
        <w:rPr>
          <w:rFonts w:ascii="Times New Roman" w:hAnsi="Times New Roman" w:cs="Times New Roman"/>
        </w:rPr>
        <w:t xml:space="preserve"> particular</w:t>
      </w:r>
      <w:r w:rsidRPr="24F47F75" w:rsidR="00230428">
        <w:rPr>
          <w:rFonts w:ascii="Times New Roman" w:hAnsi="Times New Roman" w:cs="Times New Roman"/>
        </w:rPr>
        <w:t xml:space="preserve"> significance of this painting lies in the rac</w:t>
      </w:r>
      <w:r w:rsidRPr="24F47F75" w:rsidR="27ADFAAF">
        <w:rPr>
          <w:rFonts w:ascii="Times New Roman" w:hAnsi="Times New Roman" w:cs="Times New Roman"/>
        </w:rPr>
        <w:t>ial identity</w:t>
      </w:r>
      <w:r w:rsidRPr="24F47F75" w:rsidR="00230428">
        <w:rPr>
          <w:rFonts w:ascii="Times New Roman" w:hAnsi="Times New Roman" w:cs="Times New Roman"/>
        </w:rPr>
        <w:t xml:space="preserve"> of its s</w:t>
      </w:r>
      <w:r w:rsidRPr="24F47F75" w:rsidR="00305C44">
        <w:rPr>
          <w:rFonts w:ascii="Times New Roman" w:hAnsi="Times New Roman" w:cs="Times New Roman"/>
        </w:rPr>
        <w:t>ubject</w:t>
      </w:r>
      <w:r w:rsidRPr="24F47F75" w:rsidR="008F607C">
        <w:rPr>
          <w:rFonts w:ascii="Times New Roman" w:hAnsi="Times New Roman" w:cs="Times New Roman"/>
        </w:rPr>
        <w:t>.</w:t>
      </w:r>
      <w:r w:rsidRPr="24F47F75" w:rsidR="00CF269B">
        <w:rPr>
          <w:rFonts w:ascii="Times New Roman" w:hAnsi="Times New Roman" w:cs="Times New Roman"/>
        </w:rPr>
        <w:t xml:space="preserve"> It is</w:t>
      </w:r>
      <w:r w:rsidRPr="24F47F75" w:rsidR="00914D9F">
        <w:rPr>
          <w:rFonts w:ascii="Times New Roman" w:hAnsi="Times New Roman" w:cs="Times New Roman"/>
        </w:rPr>
        <w:t xml:space="preserve"> one of the earliest known portraits of a Black </w:t>
      </w:r>
      <w:r w:rsidRPr="24F47F75" w:rsidR="006D1499">
        <w:rPr>
          <w:rFonts w:ascii="Times New Roman" w:hAnsi="Times New Roman" w:cs="Times New Roman"/>
        </w:rPr>
        <w:t>individual</w:t>
      </w:r>
      <w:r w:rsidRPr="24F47F75" w:rsidR="00914D9F">
        <w:rPr>
          <w:rFonts w:ascii="Times New Roman" w:hAnsi="Times New Roman" w:cs="Times New Roman"/>
        </w:rPr>
        <w:t xml:space="preserve"> by a Scottish </w:t>
      </w:r>
      <w:r w:rsidRPr="24F47F75" w:rsidR="4E5EF0A5">
        <w:rPr>
          <w:rFonts w:ascii="Times New Roman" w:hAnsi="Times New Roman" w:cs="Times New Roman"/>
        </w:rPr>
        <w:t>artist</w:t>
      </w:r>
      <w:r w:rsidRPr="24F47F75" w:rsidR="5F816FCA">
        <w:rPr>
          <w:rFonts w:ascii="Times New Roman" w:hAnsi="Times New Roman" w:cs="Times New Roman"/>
        </w:rPr>
        <w:t xml:space="preserve"> </w:t>
      </w:r>
      <w:r w:rsidRPr="24F47F75" w:rsidR="4E5EF0A5">
        <w:rPr>
          <w:rFonts w:ascii="Times New Roman" w:hAnsi="Times New Roman" w:cs="Times New Roman"/>
        </w:rPr>
        <w:t>and</w:t>
      </w:r>
      <w:r w:rsidRPr="24F47F75" w:rsidR="00F55435">
        <w:rPr>
          <w:rFonts w:ascii="Times New Roman" w:hAnsi="Times New Roman" w:cs="Times New Roman"/>
        </w:rPr>
        <w:t xml:space="preserve"> </w:t>
      </w:r>
      <w:r w:rsidRPr="24F47F75" w:rsidR="00CF269B">
        <w:rPr>
          <w:rFonts w:ascii="Times New Roman" w:hAnsi="Times New Roman" w:cs="Times New Roman"/>
        </w:rPr>
        <w:t>evidence</w:t>
      </w:r>
      <w:r w:rsidRPr="24F47F75" w:rsidR="00F55435">
        <w:rPr>
          <w:rFonts w:ascii="Times New Roman" w:hAnsi="Times New Roman" w:cs="Times New Roman"/>
        </w:rPr>
        <w:t>s</w:t>
      </w:r>
      <w:r w:rsidRPr="24F47F75" w:rsidR="00CF269B">
        <w:rPr>
          <w:rFonts w:ascii="Times New Roman" w:hAnsi="Times New Roman" w:cs="Times New Roman"/>
        </w:rPr>
        <w:t xml:space="preserve"> the racial and </w:t>
      </w:r>
      <w:r w:rsidRPr="24F47F75" w:rsidR="0047465F">
        <w:rPr>
          <w:rFonts w:ascii="Times New Roman" w:hAnsi="Times New Roman" w:cs="Times New Roman"/>
        </w:rPr>
        <w:t>cultural diversity of eighteenth-century Edinburgh</w:t>
      </w:r>
      <w:r w:rsidRPr="24F47F75" w:rsidR="001A0A39">
        <w:rPr>
          <w:rFonts w:ascii="Times New Roman" w:hAnsi="Times New Roman" w:cs="Times New Roman"/>
        </w:rPr>
        <w:t>, as well as the city’s colonial links.</w:t>
      </w:r>
    </w:p>
    <w:p w:rsidR="007C22AA" w:rsidP="24F47F75" w:rsidRDefault="00463FD6" w14:paraId="479EA9E6" w14:textId="6B0B8B18">
      <w:pPr>
        <w:spacing w:line="360" w:lineRule="auto"/>
        <w:jc w:val="both"/>
        <w:rPr>
          <w:rFonts w:ascii="Times New Roman" w:hAnsi="Times New Roman" w:cs="Times New Roman"/>
        </w:rPr>
      </w:pPr>
      <w:r w:rsidRPr="68CD6437" w:rsidR="41584836">
        <w:rPr>
          <w:rFonts w:ascii="Times New Roman" w:hAnsi="Times New Roman" w:cs="Times New Roman"/>
        </w:rPr>
        <w:t xml:space="preserve">Allan’s </w:t>
      </w:r>
      <w:r w:rsidRPr="68CD6437" w:rsidR="41584836">
        <w:rPr>
          <w:rFonts w:ascii="Times New Roman" w:hAnsi="Times New Roman" w:cs="Times New Roman"/>
          <w:i w:val="1"/>
          <w:iCs w:val="1"/>
        </w:rPr>
        <w:t xml:space="preserve">Milkmaid </w:t>
      </w:r>
      <w:r w:rsidRPr="68CD6437" w:rsidR="7EC29882">
        <w:rPr>
          <w:rFonts w:ascii="Times New Roman" w:hAnsi="Times New Roman" w:cs="Times New Roman"/>
        </w:rPr>
        <w:t>serves as the cover</w:t>
      </w:r>
      <w:r w:rsidRPr="68CD6437" w:rsidR="1DE16757">
        <w:rPr>
          <w:rFonts w:ascii="Times New Roman" w:hAnsi="Times New Roman" w:cs="Times New Roman"/>
        </w:rPr>
        <w:t xml:space="preserve"> image</w:t>
      </w:r>
      <w:r w:rsidRPr="68CD6437" w:rsidR="7EC29882">
        <w:rPr>
          <w:rFonts w:ascii="Times New Roman" w:hAnsi="Times New Roman" w:cs="Times New Roman"/>
        </w:rPr>
        <w:t xml:space="preserve"> for </w:t>
      </w:r>
      <w:r w:rsidRPr="68CD6437" w:rsidR="5ED1530B">
        <w:rPr>
          <w:rFonts w:ascii="Times New Roman" w:hAnsi="Times New Roman" w:cs="Times New Roman"/>
        </w:rPr>
        <w:t xml:space="preserve">Sally </w:t>
      </w:r>
      <w:r w:rsidRPr="68CD6437" w:rsidR="7EC29882">
        <w:rPr>
          <w:rFonts w:ascii="Times New Roman" w:hAnsi="Times New Roman" w:cs="Times New Roman"/>
        </w:rPr>
        <w:t xml:space="preserve">Tuckett’s recent monograph, </w:t>
      </w:r>
      <w:r w:rsidRPr="68CD6437" w:rsidR="7EC29882">
        <w:rPr>
          <w:rFonts w:ascii="Times New Roman" w:hAnsi="Times New Roman" w:cs="Times New Roman"/>
          <w:i w:val="1"/>
          <w:iCs w:val="1"/>
        </w:rPr>
        <w:t>Transatlantic Threads</w:t>
      </w:r>
      <w:r w:rsidRPr="68CD6437" w:rsidR="66C1DDF5">
        <w:rPr>
          <w:rFonts w:ascii="Times New Roman" w:hAnsi="Times New Roman" w:cs="Times New Roman"/>
          <w:i w:val="1"/>
          <w:iCs w:val="1"/>
        </w:rPr>
        <w:t>:</w:t>
      </w:r>
      <w:r w:rsidRPr="68CD6437" w:rsidR="7EC29882">
        <w:rPr>
          <w:rFonts w:ascii="Times New Roman" w:hAnsi="Times New Roman" w:cs="Times New Roman"/>
          <w:i w:val="1"/>
          <w:iCs w:val="1"/>
        </w:rPr>
        <w:t xml:space="preserve"> </w:t>
      </w:r>
      <w:r w:rsidRPr="68CD6437" w:rsidR="7EC29882">
        <w:rPr>
          <w:rFonts w:ascii="Times New Roman" w:hAnsi="Times New Roman" w:cs="Times New Roman"/>
        </w:rPr>
        <w:t>a</w:t>
      </w:r>
      <w:r w:rsidRPr="68CD6437" w:rsidR="643A0594">
        <w:rPr>
          <w:rFonts w:ascii="Times New Roman" w:hAnsi="Times New Roman" w:cs="Times New Roman"/>
        </w:rPr>
        <w:t xml:space="preserve">n in-depth investigation into the significance of Scottish linen </w:t>
      </w:r>
      <w:r w:rsidRPr="68CD6437" w:rsidR="4249A1D0">
        <w:rPr>
          <w:rFonts w:ascii="Times New Roman" w:hAnsi="Times New Roman" w:cs="Times New Roman"/>
        </w:rPr>
        <w:t xml:space="preserve">from the Act of Union in 1707, to the </w:t>
      </w:r>
      <w:r w:rsidRPr="68CD6437" w:rsidR="24BC53F3">
        <w:rPr>
          <w:rFonts w:ascii="Times New Roman" w:hAnsi="Times New Roman" w:cs="Times New Roman"/>
        </w:rPr>
        <w:t>American Revolutionary War in the 1780s.</w:t>
      </w:r>
      <w:r w:rsidRPr="68CD6437" w:rsidR="643A0594">
        <w:rPr>
          <w:rFonts w:ascii="Times New Roman" w:hAnsi="Times New Roman" w:cs="Times New Roman"/>
        </w:rPr>
        <w:t xml:space="preserve"> </w:t>
      </w:r>
      <w:r w:rsidRPr="68CD6437" w:rsidR="41584836">
        <w:rPr>
          <w:rFonts w:ascii="Times New Roman" w:hAnsi="Times New Roman" w:cs="Times New Roman"/>
        </w:rPr>
        <w:t xml:space="preserve">For Tuckett, </w:t>
      </w:r>
      <w:r w:rsidRPr="68CD6437" w:rsidR="5ED1530B">
        <w:rPr>
          <w:rFonts w:ascii="Times New Roman" w:hAnsi="Times New Roman" w:cs="Times New Roman"/>
        </w:rPr>
        <w:t xml:space="preserve">Allan’s </w:t>
      </w:r>
      <w:r w:rsidRPr="68CD6437" w:rsidR="41584836">
        <w:rPr>
          <w:rFonts w:ascii="Times New Roman" w:hAnsi="Times New Roman" w:cs="Times New Roman"/>
        </w:rPr>
        <w:t xml:space="preserve">painting exemplifies the </w:t>
      </w:r>
      <w:r w:rsidRPr="68CD6437" w:rsidR="5CF244C9">
        <w:rPr>
          <w:rFonts w:ascii="Times New Roman" w:hAnsi="Times New Roman" w:cs="Times New Roman"/>
        </w:rPr>
        <w:t>widespread</w:t>
      </w:r>
      <w:r w:rsidRPr="68CD6437" w:rsidR="7F32E704">
        <w:rPr>
          <w:rFonts w:ascii="Times New Roman" w:hAnsi="Times New Roman" w:cs="Times New Roman"/>
        </w:rPr>
        <w:t xml:space="preserve"> and </w:t>
      </w:r>
      <w:r w:rsidRPr="68CD6437" w:rsidR="29CC61CA">
        <w:rPr>
          <w:rFonts w:ascii="Times New Roman" w:hAnsi="Times New Roman" w:cs="Times New Roman"/>
        </w:rPr>
        <w:t>everyday</w:t>
      </w:r>
      <w:r w:rsidRPr="68CD6437" w:rsidR="5CF244C9">
        <w:rPr>
          <w:rFonts w:ascii="Times New Roman" w:hAnsi="Times New Roman" w:cs="Times New Roman"/>
        </w:rPr>
        <w:t xml:space="preserve"> us</w:t>
      </w:r>
      <w:r w:rsidRPr="68CD6437" w:rsidR="131C6EE9">
        <w:rPr>
          <w:rFonts w:ascii="Times New Roman" w:hAnsi="Times New Roman" w:cs="Times New Roman"/>
        </w:rPr>
        <w:t>e</w:t>
      </w:r>
      <w:r w:rsidRPr="68CD6437" w:rsidR="5CF244C9">
        <w:rPr>
          <w:rFonts w:ascii="Times New Roman" w:hAnsi="Times New Roman" w:cs="Times New Roman"/>
        </w:rPr>
        <w:t xml:space="preserve"> of linen</w:t>
      </w:r>
      <w:r w:rsidRPr="68CD6437" w:rsidR="7527F2F6">
        <w:rPr>
          <w:rFonts w:ascii="Times New Roman" w:hAnsi="Times New Roman" w:cs="Times New Roman"/>
        </w:rPr>
        <w:t xml:space="preserve">, </w:t>
      </w:r>
      <w:r w:rsidRPr="68CD6437" w:rsidR="1080E8F4">
        <w:rPr>
          <w:rFonts w:ascii="Times New Roman" w:hAnsi="Times New Roman" w:cs="Times New Roman"/>
        </w:rPr>
        <w:t>specifically checked linen</w:t>
      </w:r>
      <w:r w:rsidRPr="68CD6437" w:rsidR="561A81CF">
        <w:rPr>
          <w:rFonts w:ascii="Times New Roman" w:hAnsi="Times New Roman" w:cs="Times New Roman"/>
        </w:rPr>
        <w:t xml:space="preserve">, </w:t>
      </w:r>
      <w:r w:rsidRPr="68CD6437" w:rsidR="1080E8F4">
        <w:rPr>
          <w:rFonts w:ascii="Times New Roman" w:hAnsi="Times New Roman" w:cs="Times New Roman"/>
        </w:rPr>
        <w:t xml:space="preserve">in eighteenth-century </w:t>
      </w:r>
      <w:r w:rsidRPr="68CD6437" w:rsidR="5CF244C9">
        <w:rPr>
          <w:rFonts w:ascii="Times New Roman" w:hAnsi="Times New Roman" w:cs="Times New Roman"/>
        </w:rPr>
        <w:t>Scotland</w:t>
      </w:r>
      <w:r w:rsidRPr="68CD6437" w:rsidR="7F32E704">
        <w:rPr>
          <w:rFonts w:ascii="Times New Roman" w:hAnsi="Times New Roman" w:cs="Times New Roman"/>
        </w:rPr>
        <w:t xml:space="preserve">. Yet </w:t>
      </w:r>
      <w:r w:rsidRPr="68CD6437" w:rsidR="0CDAA138">
        <w:rPr>
          <w:rFonts w:ascii="Times New Roman" w:hAnsi="Times New Roman" w:cs="Times New Roman"/>
        </w:rPr>
        <w:t xml:space="preserve">the presence of Black individuals in Edinburgh also speaks to </w:t>
      </w:r>
      <w:r w:rsidRPr="68CD6437" w:rsidR="6B24C0ED">
        <w:rPr>
          <w:rFonts w:ascii="Times New Roman" w:hAnsi="Times New Roman" w:cs="Times New Roman"/>
        </w:rPr>
        <w:t xml:space="preserve">the wider </w:t>
      </w:r>
      <w:r w:rsidRPr="68CD6437" w:rsidR="0CDAA138">
        <w:rPr>
          <w:rFonts w:ascii="Times New Roman" w:hAnsi="Times New Roman" w:cs="Times New Roman"/>
        </w:rPr>
        <w:t>themes of Tuckett’s book</w:t>
      </w:r>
      <w:r w:rsidRPr="68CD6437" w:rsidR="6B24C0ED">
        <w:rPr>
          <w:rFonts w:ascii="Times New Roman" w:hAnsi="Times New Roman" w:cs="Times New Roman"/>
        </w:rPr>
        <w:t>, namely,</w:t>
      </w:r>
      <w:r w:rsidRPr="68CD6437" w:rsidR="24BA7DDC">
        <w:rPr>
          <w:rFonts w:ascii="Times New Roman" w:hAnsi="Times New Roman" w:cs="Times New Roman"/>
        </w:rPr>
        <w:t xml:space="preserve"> Scotland’s links to transatlantic trade and slavery</w:t>
      </w:r>
      <w:r w:rsidRPr="68CD6437" w:rsidR="16AC2040">
        <w:rPr>
          <w:rFonts w:ascii="Times New Roman" w:hAnsi="Times New Roman" w:cs="Times New Roman"/>
        </w:rPr>
        <w:t xml:space="preserve">, </w:t>
      </w:r>
      <w:r w:rsidRPr="68CD6437" w:rsidR="62416964">
        <w:rPr>
          <w:rFonts w:ascii="Times New Roman" w:hAnsi="Times New Roman" w:cs="Times New Roman"/>
        </w:rPr>
        <w:t>which</w:t>
      </w:r>
      <w:r w:rsidRPr="68CD6437" w:rsidR="3F78E44E">
        <w:rPr>
          <w:rFonts w:ascii="Times New Roman" w:hAnsi="Times New Roman" w:cs="Times New Roman"/>
        </w:rPr>
        <w:t xml:space="preserve">, as </w:t>
      </w:r>
      <w:r w:rsidRPr="68CD6437" w:rsidR="62416964">
        <w:rPr>
          <w:rFonts w:ascii="Times New Roman" w:hAnsi="Times New Roman" w:cs="Times New Roman"/>
        </w:rPr>
        <w:t>Tuckett demonstrates</w:t>
      </w:r>
      <w:r w:rsidRPr="68CD6437" w:rsidR="7D524388">
        <w:rPr>
          <w:rFonts w:ascii="Times New Roman" w:hAnsi="Times New Roman" w:cs="Times New Roman"/>
        </w:rPr>
        <w:t xml:space="preserve">, </w:t>
      </w:r>
      <w:r w:rsidRPr="68CD6437" w:rsidR="27C0D4B2">
        <w:rPr>
          <w:rFonts w:ascii="Times New Roman" w:hAnsi="Times New Roman" w:cs="Times New Roman"/>
        </w:rPr>
        <w:t xml:space="preserve">were deeply interwoven with linen’s </w:t>
      </w:r>
      <w:r w:rsidRPr="68CD6437" w:rsidR="7424DC21">
        <w:rPr>
          <w:rFonts w:ascii="Times New Roman" w:hAnsi="Times New Roman" w:cs="Times New Roman"/>
        </w:rPr>
        <w:t>production and consumption</w:t>
      </w:r>
      <w:r w:rsidRPr="68CD6437" w:rsidR="5F77EBC7">
        <w:rPr>
          <w:rFonts w:ascii="Times New Roman" w:hAnsi="Times New Roman" w:cs="Times New Roman"/>
        </w:rPr>
        <w:t>.</w:t>
      </w:r>
      <w:r w:rsidRPr="68CD6437" w:rsidR="6FA77652">
        <w:rPr>
          <w:rFonts w:ascii="Times New Roman" w:hAnsi="Times New Roman" w:cs="Times New Roman"/>
        </w:rPr>
        <w:t xml:space="preserve"> </w:t>
      </w:r>
      <w:r w:rsidRPr="68CD6437" w:rsidR="0FF5A41E">
        <w:rPr>
          <w:rFonts w:ascii="Times New Roman" w:hAnsi="Times New Roman" w:cs="Times New Roman"/>
        </w:rPr>
        <w:t>T</w:t>
      </w:r>
      <w:r w:rsidRPr="68CD6437" w:rsidR="69717FE9">
        <w:rPr>
          <w:rFonts w:ascii="Times New Roman" w:hAnsi="Times New Roman" w:cs="Times New Roman"/>
        </w:rPr>
        <w:t>hrough six chapters, T</w:t>
      </w:r>
      <w:r w:rsidRPr="68CD6437" w:rsidR="0FF5A41E">
        <w:rPr>
          <w:rFonts w:ascii="Times New Roman" w:hAnsi="Times New Roman" w:cs="Times New Roman"/>
        </w:rPr>
        <w:t xml:space="preserve">uckett convincingly argues for the ‘pervasive presence’ </w:t>
      </w:r>
      <w:r w:rsidRPr="68CD6437" w:rsidR="5F77EBC7">
        <w:rPr>
          <w:rFonts w:ascii="Times New Roman" w:hAnsi="Times New Roman" w:cs="Times New Roman"/>
        </w:rPr>
        <w:t xml:space="preserve">(p.3) </w:t>
      </w:r>
      <w:r w:rsidRPr="68CD6437" w:rsidR="0FF5A41E">
        <w:rPr>
          <w:rFonts w:ascii="Times New Roman" w:hAnsi="Times New Roman" w:cs="Times New Roman"/>
        </w:rPr>
        <w:t xml:space="preserve">of linen on both sides of the Atlantic. </w:t>
      </w:r>
      <w:r w:rsidRPr="68CD6437" w:rsidR="6FA77652">
        <w:rPr>
          <w:rFonts w:ascii="Times New Roman" w:hAnsi="Times New Roman" w:cs="Times New Roman"/>
        </w:rPr>
        <w:t>In doing so</w:t>
      </w:r>
      <w:r w:rsidRPr="68CD6437" w:rsidR="6FA77652">
        <w:rPr>
          <w:rFonts w:ascii="Times New Roman" w:hAnsi="Times New Roman" w:cs="Times New Roman"/>
        </w:rPr>
        <w:t xml:space="preserve">, she builds upon the work of </w:t>
      </w:r>
      <w:r w:rsidRPr="68CD6437" w:rsidR="60A97326">
        <w:rPr>
          <w:rFonts w:ascii="Times New Roman" w:hAnsi="Times New Roman" w:cs="Times New Roman"/>
        </w:rPr>
        <w:t xml:space="preserve">scholars such as </w:t>
      </w:r>
      <w:r w:rsidRPr="68CD6437" w:rsidR="60A97326">
        <w:rPr>
          <w:rFonts w:ascii="Times New Roman" w:hAnsi="Times New Roman" w:cs="Times New Roman"/>
        </w:rPr>
        <w:t>Alistair Durie but</w:t>
      </w:r>
      <w:r w:rsidRPr="68CD6437" w:rsidR="356B2213">
        <w:rPr>
          <w:rFonts w:ascii="Times New Roman" w:hAnsi="Times New Roman" w:cs="Times New Roman"/>
        </w:rPr>
        <w:t xml:space="preserve"> </w:t>
      </w:r>
      <w:r w:rsidRPr="68CD6437" w:rsidR="1D4C9DBF">
        <w:rPr>
          <w:rFonts w:ascii="Times New Roman" w:hAnsi="Times New Roman" w:cs="Times New Roman"/>
        </w:rPr>
        <w:t>presents a</w:t>
      </w:r>
      <w:r w:rsidRPr="68CD6437" w:rsidR="23AE5382">
        <w:rPr>
          <w:rFonts w:ascii="Times New Roman" w:hAnsi="Times New Roman" w:cs="Times New Roman"/>
        </w:rPr>
        <w:t xml:space="preserve"> more pressing </w:t>
      </w:r>
      <w:r w:rsidRPr="68CD6437" w:rsidR="238EB62A">
        <w:rPr>
          <w:rFonts w:ascii="Times New Roman" w:hAnsi="Times New Roman" w:cs="Times New Roman"/>
        </w:rPr>
        <w:t>case</w:t>
      </w:r>
      <w:r w:rsidRPr="68CD6437" w:rsidR="2BE6ACCB">
        <w:rPr>
          <w:rFonts w:ascii="Times New Roman" w:hAnsi="Times New Roman" w:cs="Times New Roman"/>
        </w:rPr>
        <w:t xml:space="preserve"> for the</w:t>
      </w:r>
      <w:r w:rsidRPr="68CD6437" w:rsidR="00E82275">
        <w:rPr>
          <w:rFonts w:ascii="Times New Roman" w:hAnsi="Times New Roman" w:cs="Times New Roman"/>
        </w:rPr>
        <w:t xml:space="preserve"> colonial</w:t>
      </w:r>
      <w:r w:rsidRPr="68CD6437" w:rsidR="2BE6ACCB">
        <w:rPr>
          <w:rFonts w:ascii="Times New Roman" w:hAnsi="Times New Roman" w:cs="Times New Roman"/>
        </w:rPr>
        <w:t xml:space="preserve"> significance of </w:t>
      </w:r>
      <w:r w:rsidRPr="68CD6437" w:rsidR="54A4F09A">
        <w:rPr>
          <w:rFonts w:ascii="Times New Roman" w:hAnsi="Times New Roman" w:cs="Times New Roman"/>
        </w:rPr>
        <w:t>Scottish</w:t>
      </w:r>
      <w:r w:rsidRPr="68CD6437" w:rsidR="2BE6ACCB">
        <w:rPr>
          <w:rFonts w:ascii="Times New Roman" w:hAnsi="Times New Roman" w:cs="Times New Roman"/>
        </w:rPr>
        <w:t xml:space="preserve"> </w:t>
      </w:r>
      <w:r w:rsidRPr="68CD6437" w:rsidR="32488D91">
        <w:rPr>
          <w:rFonts w:ascii="Times New Roman" w:hAnsi="Times New Roman" w:cs="Times New Roman"/>
        </w:rPr>
        <w:t>linen</w:t>
      </w:r>
      <w:r w:rsidRPr="68CD6437" w:rsidR="2BE6ACCB">
        <w:rPr>
          <w:rFonts w:ascii="Times New Roman" w:hAnsi="Times New Roman" w:cs="Times New Roman"/>
        </w:rPr>
        <w:t xml:space="preserve">, as well </w:t>
      </w:r>
      <w:r w:rsidRPr="68CD6437" w:rsidR="54A4F09A">
        <w:rPr>
          <w:rFonts w:ascii="Times New Roman" w:hAnsi="Times New Roman" w:cs="Times New Roman"/>
        </w:rPr>
        <w:t>as</w:t>
      </w:r>
      <w:r w:rsidRPr="68CD6437" w:rsidR="23AE5382">
        <w:rPr>
          <w:rFonts w:ascii="Times New Roman" w:hAnsi="Times New Roman" w:cs="Times New Roman"/>
        </w:rPr>
        <w:t xml:space="preserve"> highlighting</w:t>
      </w:r>
      <w:r w:rsidRPr="68CD6437" w:rsidR="2BE6ACCB">
        <w:rPr>
          <w:rFonts w:ascii="Times New Roman" w:hAnsi="Times New Roman" w:cs="Times New Roman"/>
        </w:rPr>
        <w:t xml:space="preserve"> important </w:t>
      </w:r>
      <w:r w:rsidRPr="68CD6437" w:rsidR="32488D91">
        <w:rPr>
          <w:rFonts w:ascii="Times New Roman" w:hAnsi="Times New Roman" w:cs="Times New Roman"/>
        </w:rPr>
        <w:t>perspectives in relation to enslaved people’s interactions with the textile.</w:t>
      </w:r>
      <w:r w:rsidRPr="68CD6437" w:rsidR="26B5038E">
        <w:rPr>
          <w:rFonts w:ascii="Times New Roman" w:hAnsi="Times New Roman" w:cs="Times New Roman"/>
        </w:rPr>
        <w:t xml:space="preserve"> </w:t>
      </w:r>
      <w:r w:rsidRPr="68CD6437" w:rsidR="7DDC94AE">
        <w:rPr>
          <w:rFonts w:ascii="Times New Roman" w:hAnsi="Times New Roman" w:cs="Times New Roman"/>
        </w:rPr>
        <w:t>Tuckett’s study is based on deep engagement with the various written archives</w:t>
      </w:r>
      <w:r w:rsidRPr="68CD6437" w:rsidR="5F25B5C5">
        <w:rPr>
          <w:rFonts w:ascii="Times New Roman" w:hAnsi="Times New Roman" w:cs="Times New Roman"/>
        </w:rPr>
        <w:t xml:space="preserve"> (</w:t>
      </w:r>
      <w:r w:rsidRPr="68CD6437" w:rsidR="4B63FCCA">
        <w:rPr>
          <w:rFonts w:ascii="Times New Roman" w:hAnsi="Times New Roman" w:cs="Times New Roman"/>
        </w:rPr>
        <w:t>such as t</w:t>
      </w:r>
      <w:r w:rsidRPr="68CD6437" w:rsidR="3315D578">
        <w:rPr>
          <w:rFonts w:ascii="Times New Roman" w:hAnsi="Times New Roman" w:cs="Times New Roman"/>
        </w:rPr>
        <w:t xml:space="preserve">he </w:t>
      </w:r>
      <w:r w:rsidRPr="68CD6437" w:rsidR="77E3017E">
        <w:rPr>
          <w:rFonts w:ascii="Times New Roman" w:hAnsi="Times New Roman" w:cs="Times New Roman"/>
        </w:rPr>
        <w:t>accounts</w:t>
      </w:r>
      <w:r w:rsidRPr="68CD6437" w:rsidR="4B63FCCA">
        <w:rPr>
          <w:rFonts w:ascii="Times New Roman" w:hAnsi="Times New Roman" w:cs="Times New Roman"/>
        </w:rPr>
        <w:t xml:space="preserve"> of </w:t>
      </w:r>
      <w:r w:rsidRPr="68CD6437" w:rsidR="7DDC94AE">
        <w:rPr>
          <w:rFonts w:ascii="Times New Roman" w:hAnsi="Times New Roman" w:cs="Times New Roman"/>
        </w:rPr>
        <w:t xml:space="preserve">the </w:t>
      </w:r>
      <w:r w:rsidRPr="68CD6437" w:rsidR="0373C2A1">
        <w:rPr>
          <w:rFonts w:ascii="Times New Roman" w:hAnsi="Times New Roman" w:cs="Times New Roman"/>
        </w:rPr>
        <w:t xml:space="preserve">Edinburgh-based </w:t>
      </w:r>
      <w:r w:rsidRPr="68CD6437" w:rsidR="7DDC94AE">
        <w:rPr>
          <w:rFonts w:ascii="Times New Roman" w:hAnsi="Times New Roman" w:cs="Times New Roman"/>
        </w:rPr>
        <w:t>British Linen Company</w:t>
      </w:r>
      <w:r w:rsidRPr="68CD6437" w:rsidR="5F25B5C5">
        <w:rPr>
          <w:rFonts w:ascii="Times New Roman" w:hAnsi="Times New Roman" w:cs="Times New Roman"/>
        </w:rPr>
        <w:t>,</w:t>
      </w:r>
      <w:r w:rsidRPr="68CD6437" w:rsidR="4D7DD888">
        <w:rPr>
          <w:rFonts w:ascii="Times New Roman" w:hAnsi="Times New Roman" w:cs="Times New Roman"/>
        </w:rPr>
        <w:t xml:space="preserve"> as well as</w:t>
      </w:r>
      <w:r w:rsidRPr="68CD6437" w:rsidR="5F25B5C5">
        <w:rPr>
          <w:rFonts w:ascii="Times New Roman" w:hAnsi="Times New Roman" w:cs="Times New Roman"/>
        </w:rPr>
        <w:t xml:space="preserve"> plantation</w:t>
      </w:r>
      <w:r w:rsidRPr="68CD6437" w:rsidR="2B0576E9">
        <w:rPr>
          <w:rFonts w:ascii="Times New Roman" w:hAnsi="Times New Roman" w:cs="Times New Roman"/>
        </w:rPr>
        <w:t xml:space="preserve"> </w:t>
      </w:r>
      <w:r w:rsidRPr="68CD6437" w:rsidR="5F25B5C5">
        <w:rPr>
          <w:rFonts w:ascii="Times New Roman" w:hAnsi="Times New Roman" w:cs="Times New Roman"/>
        </w:rPr>
        <w:t>and shipping records</w:t>
      </w:r>
      <w:r w:rsidRPr="68CD6437" w:rsidR="4D7DD888">
        <w:rPr>
          <w:rFonts w:ascii="Times New Roman" w:hAnsi="Times New Roman" w:cs="Times New Roman"/>
        </w:rPr>
        <w:t xml:space="preserve">), </w:t>
      </w:r>
      <w:r w:rsidRPr="68CD6437" w:rsidR="6F4D6CFF">
        <w:rPr>
          <w:rFonts w:ascii="Times New Roman" w:hAnsi="Times New Roman" w:cs="Times New Roman"/>
        </w:rPr>
        <w:t>which she reads ‘along the bias grain</w:t>
      </w:r>
      <w:r w:rsidRPr="68CD6437" w:rsidR="5C3630A2">
        <w:rPr>
          <w:rFonts w:ascii="Times New Roman" w:hAnsi="Times New Roman" w:cs="Times New Roman"/>
        </w:rPr>
        <w:t>.’</w:t>
      </w:r>
      <w:r w:rsidRPr="68CD6437" w:rsidR="4D7DD888">
        <w:rPr>
          <w:rFonts w:ascii="Times New Roman" w:hAnsi="Times New Roman" w:cs="Times New Roman"/>
        </w:rPr>
        <w:t xml:space="preserve"> D</w:t>
      </w:r>
      <w:r w:rsidRPr="68CD6437" w:rsidR="6F4D6CFF">
        <w:rPr>
          <w:rFonts w:ascii="Times New Roman" w:hAnsi="Times New Roman" w:cs="Times New Roman"/>
        </w:rPr>
        <w:t>rawing on the work of Ann Laura Stoler and Marisa Fuentes</w:t>
      </w:r>
      <w:r w:rsidRPr="68CD6437" w:rsidR="4D7DD888">
        <w:rPr>
          <w:rFonts w:ascii="Times New Roman" w:hAnsi="Times New Roman" w:cs="Times New Roman"/>
        </w:rPr>
        <w:t xml:space="preserve">, </w:t>
      </w:r>
      <w:r w:rsidRPr="68CD6437" w:rsidR="26B5038E">
        <w:rPr>
          <w:rFonts w:ascii="Times New Roman" w:hAnsi="Times New Roman" w:cs="Times New Roman"/>
        </w:rPr>
        <w:t>Tuckett demonstrates how</w:t>
      </w:r>
      <w:r w:rsidRPr="68CD6437" w:rsidR="48D37242">
        <w:rPr>
          <w:rFonts w:ascii="Times New Roman" w:hAnsi="Times New Roman" w:cs="Times New Roman"/>
        </w:rPr>
        <w:t xml:space="preserve"> linen intersected with </w:t>
      </w:r>
      <w:r w:rsidRPr="68CD6437" w:rsidR="7DCB650F">
        <w:rPr>
          <w:rFonts w:ascii="Times New Roman" w:hAnsi="Times New Roman" w:cs="Times New Roman"/>
        </w:rPr>
        <w:t xml:space="preserve">systems of </w:t>
      </w:r>
      <w:r w:rsidRPr="68CD6437" w:rsidR="73C8DE4C">
        <w:rPr>
          <w:rFonts w:ascii="Times New Roman" w:hAnsi="Times New Roman" w:cs="Times New Roman"/>
        </w:rPr>
        <w:t>‘</w:t>
      </w:r>
      <w:r w:rsidRPr="68CD6437" w:rsidR="7DCB650F">
        <w:rPr>
          <w:rFonts w:ascii="Times New Roman" w:hAnsi="Times New Roman" w:cs="Times New Roman"/>
        </w:rPr>
        <w:t>power and control</w:t>
      </w:r>
      <w:r w:rsidRPr="68CD6437" w:rsidR="73C8DE4C">
        <w:rPr>
          <w:rFonts w:ascii="Times New Roman" w:hAnsi="Times New Roman" w:cs="Times New Roman"/>
        </w:rPr>
        <w:t xml:space="preserve">’ and ‘labour and agency’ (p.6) in </w:t>
      </w:r>
      <w:r w:rsidRPr="68CD6437" w:rsidR="73C8DE4C">
        <w:rPr>
          <w:rFonts w:ascii="Times New Roman" w:hAnsi="Times New Roman" w:cs="Times New Roman"/>
        </w:rPr>
        <w:t>various way</w:t>
      </w:r>
      <w:r w:rsidRPr="68CD6437" w:rsidR="73C8DE4C">
        <w:rPr>
          <w:rFonts w:ascii="Times New Roman" w:hAnsi="Times New Roman" w:cs="Times New Roman"/>
        </w:rPr>
        <w:t>s</w:t>
      </w:r>
      <w:r w:rsidRPr="68CD6437" w:rsidR="48D37242">
        <w:rPr>
          <w:rFonts w:ascii="Times New Roman" w:hAnsi="Times New Roman" w:cs="Times New Roman"/>
        </w:rPr>
        <w:t xml:space="preserve"> across</w:t>
      </w:r>
      <w:r w:rsidRPr="68CD6437" w:rsidR="7DCB650F">
        <w:rPr>
          <w:rFonts w:ascii="Times New Roman" w:hAnsi="Times New Roman" w:cs="Times New Roman"/>
        </w:rPr>
        <w:t xml:space="preserve"> the</w:t>
      </w:r>
      <w:r w:rsidRPr="68CD6437" w:rsidR="7DCB650F">
        <w:rPr>
          <w:rFonts w:ascii="Times New Roman" w:hAnsi="Times New Roman" w:cs="Times New Roman"/>
        </w:rPr>
        <w:t xml:space="preserve"> Atlantic world.</w:t>
      </w:r>
    </w:p>
    <w:p w:rsidR="00BE3D2F" w:rsidP="24F47F75" w:rsidRDefault="004662E7" w14:paraId="40747F93" w14:textId="1FBD966F">
      <w:pPr>
        <w:spacing w:line="360" w:lineRule="auto"/>
        <w:jc w:val="both"/>
        <w:rPr>
          <w:rFonts w:ascii="Times New Roman" w:hAnsi="Times New Roman" w:cs="Times New Roman"/>
        </w:rPr>
      </w:pPr>
      <w:r w:rsidRPr="68CD6437" w:rsidR="6FA77652">
        <w:rPr>
          <w:rFonts w:ascii="Times New Roman" w:hAnsi="Times New Roman" w:cs="Times New Roman"/>
          <w:i w:val="1"/>
          <w:iCs w:val="1"/>
        </w:rPr>
        <w:t>Transatlantic Threads</w:t>
      </w:r>
      <w:r w:rsidRPr="68CD6437" w:rsidR="69717FE9">
        <w:rPr>
          <w:rFonts w:ascii="Times New Roman" w:hAnsi="Times New Roman" w:cs="Times New Roman"/>
        </w:rPr>
        <w:t xml:space="preserve"> is</w:t>
      </w:r>
      <w:r w:rsidRPr="68CD6437" w:rsidR="6FA77652">
        <w:rPr>
          <w:rFonts w:ascii="Times New Roman" w:hAnsi="Times New Roman" w:cs="Times New Roman"/>
        </w:rPr>
        <w:t xml:space="preserve"> </w:t>
      </w:r>
      <w:r w:rsidRPr="68CD6437" w:rsidR="6FA77652">
        <w:rPr>
          <w:rFonts w:ascii="Times New Roman" w:hAnsi="Times New Roman" w:cs="Times New Roman"/>
        </w:rPr>
        <w:t>predominately</w:t>
      </w:r>
      <w:r w:rsidRPr="68CD6437" w:rsidR="69717FE9">
        <w:rPr>
          <w:rFonts w:ascii="Times New Roman" w:hAnsi="Times New Roman" w:cs="Times New Roman"/>
        </w:rPr>
        <w:t xml:space="preserve"> split</w:t>
      </w:r>
      <w:r w:rsidRPr="68CD6437" w:rsidR="69717FE9">
        <w:rPr>
          <w:rFonts w:ascii="Times New Roman" w:hAnsi="Times New Roman" w:cs="Times New Roman"/>
        </w:rPr>
        <w:t xml:space="preserve"> into two halves, e</w:t>
      </w:r>
      <w:r w:rsidRPr="68CD6437" w:rsidR="56339D73">
        <w:rPr>
          <w:rFonts w:ascii="Times New Roman" w:hAnsi="Times New Roman" w:cs="Times New Roman"/>
        </w:rPr>
        <w:t>ach focusing</w:t>
      </w:r>
      <w:r w:rsidRPr="68CD6437" w:rsidR="69717FE9">
        <w:rPr>
          <w:rFonts w:ascii="Times New Roman" w:hAnsi="Times New Roman" w:cs="Times New Roman"/>
        </w:rPr>
        <w:t xml:space="preserve"> </w:t>
      </w:r>
      <w:r w:rsidRPr="68CD6437" w:rsidR="1E43B73F">
        <w:rPr>
          <w:rFonts w:ascii="Times New Roman" w:hAnsi="Times New Roman" w:cs="Times New Roman"/>
        </w:rPr>
        <w:t xml:space="preserve">on </w:t>
      </w:r>
      <w:r w:rsidRPr="68CD6437" w:rsidR="6A22DC8F">
        <w:rPr>
          <w:rFonts w:ascii="Times New Roman" w:hAnsi="Times New Roman" w:cs="Times New Roman"/>
        </w:rPr>
        <w:t>one side</w:t>
      </w:r>
      <w:r w:rsidRPr="68CD6437" w:rsidR="69717FE9">
        <w:rPr>
          <w:rFonts w:ascii="Times New Roman" w:hAnsi="Times New Roman" w:cs="Times New Roman"/>
        </w:rPr>
        <w:t xml:space="preserve"> </w:t>
      </w:r>
      <w:r w:rsidRPr="68CD6437" w:rsidR="69717FE9">
        <w:rPr>
          <w:rFonts w:ascii="Times New Roman" w:hAnsi="Times New Roman" w:cs="Times New Roman"/>
        </w:rPr>
        <w:t xml:space="preserve">of the Atlantic </w:t>
      </w:r>
      <w:r w:rsidRPr="68CD6437" w:rsidR="56339D73">
        <w:rPr>
          <w:rFonts w:ascii="Times New Roman" w:hAnsi="Times New Roman" w:cs="Times New Roman"/>
        </w:rPr>
        <w:t>O</w:t>
      </w:r>
      <w:r w:rsidRPr="68CD6437" w:rsidR="69717FE9">
        <w:rPr>
          <w:rFonts w:ascii="Times New Roman" w:hAnsi="Times New Roman" w:cs="Times New Roman"/>
        </w:rPr>
        <w:t>cean</w:t>
      </w:r>
      <w:r w:rsidRPr="68CD6437" w:rsidR="295C4E29">
        <w:rPr>
          <w:rFonts w:ascii="Times New Roman" w:hAnsi="Times New Roman" w:cs="Times New Roman"/>
        </w:rPr>
        <w:t>. T</w:t>
      </w:r>
      <w:r w:rsidRPr="68CD6437" w:rsidR="69717FE9">
        <w:rPr>
          <w:rFonts w:ascii="Times New Roman" w:hAnsi="Times New Roman" w:cs="Times New Roman"/>
        </w:rPr>
        <w:t>he first</w:t>
      </w:r>
      <w:r w:rsidRPr="68CD6437" w:rsidR="7BDB430E">
        <w:rPr>
          <w:rFonts w:ascii="Times New Roman" w:hAnsi="Times New Roman" w:cs="Times New Roman"/>
        </w:rPr>
        <w:t xml:space="preserve"> considers the</w:t>
      </w:r>
      <w:r w:rsidRPr="68CD6437" w:rsidR="69717FE9">
        <w:rPr>
          <w:rFonts w:ascii="Times New Roman" w:hAnsi="Times New Roman" w:cs="Times New Roman"/>
        </w:rPr>
        <w:t xml:space="preserve"> </w:t>
      </w:r>
      <w:r w:rsidRPr="68CD6437" w:rsidR="565C5970">
        <w:rPr>
          <w:rFonts w:ascii="Times New Roman" w:hAnsi="Times New Roman" w:cs="Times New Roman"/>
        </w:rPr>
        <w:t>significance of linen to Scotland, and the second</w:t>
      </w:r>
      <w:r w:rsidRPr="68CD6437" w:rsidR="7BDB430E">
        <w:rPr>
          <w:rFonts w:ascii="Times New Roman" w:hAnsi="Times New Roman" w:cs="Times New Roman"/>
        </w:rPr>
        <w:t xml:space="preserve">, </w:t>
      </w:r>
      <w:r w:rsidRPr="68CD6437" w:rsidR="2D369DEB">
        <w:rPr>
          <w:rFonts w:ascii="Times New Roman" w:hAnsi="Times New Roman" w:cs="Times New Roman"/>
        </w:rPr>
        <w:t xml:space="preserve">across the Atlantic </w:t>
      </w:r>
      <w:r w:rsidRPr="68CD6437" w:rsidR="7BDB430E">
        <w:rPr>
          <w:rFonts w:ascii="Times New Roman" w:hAnsi="Times New Roman" w:cs="Times New Roman"/>
        </w:rPr>
        <w:t xml:space="preserve">in </w:t>
      </w:r>
      <w:r w:rsidRPr="68CD6437" w:rsidR="4D14E33F">
        <w:rPr>
          <w:rFonts w:ascii="Times New Roman" w:hAnsi="Times New Roman" w:cs="Times New Roman"/>
        </w:rPr>
        <w:t xml:space="preserve">the Caribbean and </w:t>
      </w:r>
      <w:r w:rsidRPr="68CD6437" w:rsidR="565C5970">
        <w:rPr>
          <w:rFonts w:ascii="Times New Roman" w:hAnsi="Times New Roman" w:cs="Times New Roman"/>
        </w:rPr>
        <w:t xml:space="preserve">North America. </w:t>
      </w:r>
      <w:r w:rsidRPr="68CD6437" w:rsidR="56339D73">
        <w:rPr>
          <w:rFonts w:ascii="Times New Roman" w:hAnsi="Times New Roman" w:cs="Times New Roman"/>
        </w:rPr>
        <w:t>Chapter One</w:t>
      </w:r>
      <w:r w:rsidRPr="68CD6437" w:rsidR="4D5FA953">
        <w:rPr>
          <w:rFonts w:ascii="Times New Roman" w:hAnsi="Times New Roman" w:cs="Times New Roman"/>
        </w:rPr>
        <w:t xml:space="preserve"> outlines the </w:t>
      </w:r>
      <w:r w:rsidRPr="68CD6437" w:rsidR="255F967F">
        <w:rPr>
          <w:rFonts w:ascii="Times New Roman" w:hAnsi="Times New Roman" w:cs="Times New Roman"/>
        </w:rPr>
        <w:t>usage</w:t>
      </w:r>
      <w:r w:rsidRPr="68CD6437" w:rsidR="4D5FA953">
        <w:rPr>
          <w:rFonts w:ascii="Times New Roman" w:hAnsi="Times New Roman" w:cs="Times New Roman"/>
        </w:rPr>
        <w:t xml:space="preserve"> of linen</w:t>
      </w:r>
      <w:r w:rsidRPr="68CD6437" w:rsidR="255F967F">
        <w:rPr>
          <w:rFonts w:ascii="Times New Roman" w:hAnsi="Times New Roman" w:cs="Times New Roman"/>
        </w:rPr>
        <w:t xml:space="preserve"> across</w:t>
      </w:r>
      <w:r w:rsidRPr="68CD6437" w:rsidR="42DF6545">
        <w:rPr>
          <w:rFonts w:ascii="Times New Roman" w:hAnsi="Times New Roman" w:cs="Times New Roman"/>
        </w:rPr>
        <w:t xml:space="preserve"> Scottish society</w:t>
      </w:r>
      <w:r w:rsidRPr="68CD6437" w:rsidR="7ED2E176">
        <w:rPr>
          <w:rFonts w:ascii="Times New Roman" w:hAnsi="Times New Roman" w:cs="Times New Roman"/>
        </w:rPr>
        <w:t xml:space="preserve"> </w:t>
      </w:r>
      <w:r w:rsidRPr="68CD6437" w:rsidR="7ED2E176">
        <w:rPr>
          <w:rFonts w:ascii="Times New Roman" w:hAnsi="Times New Roman" w:cs="Times New Roman"/>
        </w:rPr>
        <w:t>– from</w:t>
      </w:r>
      <w:r w:rsidRPr="68CD6437" w:rsidR="7157996E">
        <w:rPr>
          <w:rFonts w:ascii="Times New Roman" w:hAnsi="Times New Roman" w:cs="Times New Roman"/>
        </w:rPr>
        <w:t xml:space="preserve"> the</w:t>
      </w:r>
      <w:r w:rsidRPr="68CD6437" w:rsidR="7ED2E176">
        <w:rPr>
          <w:rFonts w:ascii="Times New Roman" w:hAnsi="Times New Roman" w:cs="Times New Roman"/>
        </w:rPr>
        <w:t xml:space="preserve"> Highland</w:t>
      </w:r>
      <w:r w:rsidRPr="68CD6437" w:rsidR="7157996E">
        <w:rPr>
          <w:rFonts w:ascii="Times New Roman" w:hAnsi="Times New Roman" w:cs="Times New Roman"/>
        </w:rPr>
        <w:t>s</w:t>
      </w:r>
      <w:r w:rsidRPr="68CD6437" w:rsidR="7ED2E176">
        <w:rPr>
          <w:rFonts w:ascii="Times New Roman" w:hAnsi="Times New Roman" w:cs="Times New Roman"/>
        </w:rPr>
        <w:t xml:space="preserve"> to</w:t>
      </w:r>
      <w:r w:rsidRPr="68CD6437" w:rsidR="7157996E">
        <w:rPr>
          <w:rFonts w:ascii="Times New Roman" w:hAnsi="Times New Roman" w:cs="Times New Roman"/>
        </w:rPr>
        <w:t xml:space="preserve"> the</w:t>
      </w:r>
      <w:r w:rsidRPr="68CD6437" w:rsidR="7ED2E176">
        <w:rPr>
          <w:rFonts w:ascii="Times New Roman" w:hAnsi="Times New Roman" w:cs="Times New Roman"/>
        </w:rPr>
        <w:t xml:space="preserve"> Lowland</w:t>
      </w:r>
      <w:r w:rsidRPr="68CD6437" w:rsidR="7157996E">
        <w:rPr>
          <w:rFonts w:ascii="Times New Roman" w:hAnsi="Times New Roman" w:cs="Times New Roman"/>
        </w:rPr>
        <w:t>s</w:t>
      </w:r>
      <w:r w:rsidRPr="68CD6437" w:rsidR="7ED2E176">
        <w:rPr>
          <w:rFonts w:ascii="Times New Roman" w:hAnsi="Times New Roman" w:cs="Times New Roman"/>
        </w:rPr>
        <w:t xml:space="preserve">, </w:t>
      </w:r>
      <w:r w:rsidRPr="68CD6437" w:rsidR="01F3E6DD">
        <w:rPr>
          <w:rFonts w:ascii="Times New Roman" w:hAnsi="Times New Roman" w:cs="Times New Roman"/>
        </w:rPr>
        <w:t>in</w:t>
      </w:r>
      <w:r w:rsidRPr="68CD6437" w:rsidR="7ED2E176">
        <w:rPr>
          <w:rFonts w:ascii="Times New Roman" w:hAnsi="Times New Roman" w:cs="Times New Roman"/>
        </w:rPr>
        <w:t xml:space="preserve"> </w:t>
      </w:r>
      <w:r w:rsidRPr="68CD6437" w:rsidR="3D1F9313">
        <w:rPr>
          <w:rFonts w:ascii="Times New Roman" w:hAnsi="Times New Roman" w:cs="Times New Roman"/>
        </w:rPr>
        <w:t xml:space="preserve">both </w:t>
      </w:r>
      <w:r w:rsidRPr="68CD6437" w:rsidR="7ED2E176">
        <w:rPr>
          <w:rFonts w:ascii="Times New Roman" w:hAnsi="Times New Roman" w:cs="Times New Roman"/>
        </w:rPr>
        <w:t>rural and urban communities, and from elite gentry to working tradespeople</w:t>
      </w:r>
      <w:r w:rsidRPr="68CD6437" w:rsidR="7ED2E176">
        <w:rPr>
          <w:rFonts w:ascii="Times New Roman" w:hAnsi="Times New Roman" w:cs="Times New Roman"/>
        </w:rPr>
        <w:t>.</w:t>
      </w:r>
      <w:r w:rsidRPr="68CD6437" w:rsidR="42DF6545">
        <w:rPr>
          <w:rFonts w:ascii="Times New Roman" w:hAnsi="Times New Roman" w:cs="Times New Roman"/>
        </w:rPr>
        <w:t xml:space="preserve"> </w:t>
      </w:r>
      <w:r w:rsidRPr="68CD6437" w:rsidR="6E494EFD">
        <w:rPr>
          <w:rFonts w:ascii="Times New Roman" w:hAnsi="Times New Roman" w:cs="Times New Roman"/>
        </w:rPr>
        <w:t>Tuckett argues here that, far from being exceptional, the</w:t>
      </w:r>
      <w:r w:rsidRPr="68CD6437" w:rsidR="52B0071A">
        <w:rPr>
          <w:rFonts w:ascii="Times New Roman" w:hAnsi="Times New Roman" w:cs="Times New Roman"/>
        </w:rPr>
        <w:t xml:space="preserve"> </w:t>
      </w:r>
      <w:r w:rsidRPr="68CD6437" w:rsidR="01F3E6DD">
        <w:rPr>
          <w:rFonts w:ascii="Times New Roman" w:hAnsi="Times New Roman" w:cs="Times New Roman"/>
        </w:rPr>
        <w:t xml:space="preserve">universal and </w:t>
      </w:r>
      <w:r w:rsidRPr="68CD6437" w:rsidR="7ED2E176">
        <w:rPr>
          <w:rFonts w:ascii="Times New Roman" w:hAnsi="Times New Roman" w:cs="Times New Roman"/>
        </w:rPr>
        <w:t>ubiquitous nature</w:t>
      </w:r>
      <w:r w:rsidRPr="68CD6437" w:rsidR="5D193C58">
        <w:rPr>
          <w:rFonts w:ascii="Times New Roman" w:hAnsi="Times New Roman" w:cs="Times New Roman"/>
        </w:rPr>
        <w:t xml:space="preserve"> of linen </w:t>
      </w:r>
      <w:r w:rsidRPr="68CD6437" w:rsidR="62154DDA">
        <w:rPr>
          <w:rFonts w:ascii="Times New Roman" w:hAnsi="Times New Roman" w:cs="Times New Roman"/>
        </w:rPr>
        <w:t xml:space="preserve">in Scotland </w:t>
      </w:r>
      <w:r w:rsidRPr="68CD6437" w:rsidR="7157996E">
        <w:rPr>
          <w:rFonts w:ascii="Times New Roman" w:hAnsi="Times New Roman" w:cs="Times New Roman"/>
        </w:rPr>
        <w:t>was</w:t>
      </w:r>
      <w:r w:rsidRPr="68CD6437" w:rsidR="62154DDA">
        <w:rPr>
          <w:rFonts w:ascii="Times New Roman" w:hAnsi="Times New Roman" w:cs="Times New Roman"/>
        </w:rPr>
        <w:t xml:space="preserve"> </w:t>
      </w:r>
      <w:r w:rsidRPr="68CD6437" w:rsidR="62154DDA">
        <w:rPr>
          <w:rFonts w:ascii="Times New Roman" w:hAnsi="Times New Roman" w:cs="Times New Roman"/>
        </w:rPr>
        <w:t>similar to</w:t>
      </w:r>
      <w:r w:rsidRPr="68CD6437" w:rsidR="62154DDA">
        <w:rPr>
          <w:rFonts w:ascii="Times New Roman" w:hAnsi="Times New Roman" w:cs="Times New Roman"/>
        </w:rPr>
        <w:t xml:space="preserve"> that of the rest of Britain, Europe, and British Atlantic colonies. It is in Chapters Two and </w:t>
      </w:r>
      <w:r w:rsidRPr="68CD6437" w:rsidR="5F934ED1">
        <w:rPr>
          <w:rFonts w:ascii="Times New Roman" w:hAnsi="Times New Roman" w:cs="Times New Roman"/>
        </w:rPr>
        <w:t>Three</w:t>
      </w:r>
      <w:r w:rsidRPr="68CD6437" w:rsidR="7157996E">
        <w:rPr>
          <w:rFonts w:ascii="Times New Roman" w:hAnsi="Times New Roman" w:cs="Times New Roman"/>
        </w:rPr>
        <w:t>, though,</w:t>
      </w:r>
      <w:r w:rsidRPr="68CD6437" w:rsidR="2B8246A9">
        <w:rPr>
          <w:rFonts w:ascii="Times New Roman" w:hAnsi="Times New Roman" w:cs="Times New Roman"/>
        </w:rPr>
        <w:t xml:space="preserve"> that Tuckett demonstrates how important </w:t>
      </w:r>
      <w:r w:rsidRPr="68CD6437" w:rsidR="7157996E">
        <w:rPr>
          <w:rFonts w:ascii="Times New Roman" w:hAnsi="Times New Roman" w:cs="Times New Roman"/>
        </w:rPr>
        <w:t xml:space="preserve">and unique </w:t>
      </w:r>
      <w:r w:rsidRPr="68CD6437" w:rsidR="2B8246A9">
        <w:rPr>
          <w:rFonts w:ascii="Times New Roman" w:hAnsi="Times New Roman" w:cs="Times New Roman"/>
        </w:rPr>
        <w:t xml:space="preserve">linen’s </w:t>
      </w:r>
      <w:r w:rsidRPr="68CD6437" w:rsidR="2B8246A9">
        <w:rPr>
          <w:rFonts w:ascii="Times New Roman" w:hAnsi="Times New Roman" w:cs="Times New Roman"/>
          <w:i w:val="1"/>
          <w:iCs w:val="1"/>
        </w:rPr>
        <w:t>production</w:t>
      </w:r>
      <w:r w:rsidRPr="68CD6437" w:rsidR="0C367C62">
        <w:rPr>
          <w:rFonts w:ascii="Times New Roman" w:hAnsi="Times New Roman" w:cs="Times New Roman"/>
          <w:i w:val="1"/>
          <w:iCs w:val="1"/>
        </w:rPr>
        <w:t xml:space="preserve"> </w:t>
      </w:r>
      <w:r w:rsidRPr="68CD6437" w:rsidR="0C367C62">
        <w:rPr>
          <w:rFonts w:ascii="Times New Roman" w:hAnsi="Times New Roman" w:cs="Times New Roman"/>
        </w:rPr>
        <w:t>was to Scotland.</w:t>
      </w:r>
      <w:r w:rsidRPr="68CD6437" w:rsidR="68AF2AE7">
        <w:rPr>
          <w:rFonts w:ascii="Times New Roman" w:hAnsi="Times New Roman" w:cs="Times New Roman"/>
        </w:rPr>
        <w:t xml:space="preserve"> </w:t>
      </w:r>
      <w:r w:rsidRPr="68CD6437" w:rsidR="1C8D4087">
        <w:rPr>
          <w:rFonts w:ascii="Times New Roman" w:hAnsi="Times New Roman" w:cs="Times New Roman"/>
        </w:rPr>
        <w:t>Chapter Two examines how, i</w:t>
      </w:r>
      <w:r w:rsidRPr="68CD6437" w:rsidR="1C8D4087">
        <w:rPr>
          <w:rFonts w:ascii="Times New Roman" w:hAnsi="Times New Roman" w:cs="Times New Roman"/>
        </w:rPr>
        <w:t xml:space="preserve">n the </w:t>
      </w:r>
      <w:r w:rsidRPr="68CD6437" w:rsidR="1C8D4087">
        <w:rPr>
          <w:rFonts w:ascii="Times New Roman" w:hAnsi="Times New Roman" w:cs="Times New Roman"/>
        </w:rPr>
        <w:t>context of the Jacobite threat,</w:t>
      </w:r>
      <w:r w:rsidRPr="68CD6437" w:rsidR="1C8D4087">
        <w:rPr>
          <w:rFonts w:ascii="Times New Roman" w:hAnsi="Times New Roman" w:cs="Times New Roman"/>
        </w:rPr>
        <w:t xml:space="preserve"> linen production was </w:t>
      </w:r>
      <w:r w:rsidRPr="68CD6437" w:rsidR="439E2CD7">
        <w:rPr>
          <w:rFonts w:ascii="Times New Roman" w:hAnsi="Times New Roman" w:cs="Times New Roman"/>
        </w:rPr>
        <w:t>us</w:t>
      </w:r>
      <w:r w:rsidRPr="68CD6437" w:rsidR="1C8D4087">
        <w:rPr>
          <w:rFonts w:ascii="Times New Roman" w:hAnsi="Times New Roman" w:cs="Times New Roman"/>
        </w:rPr>
        <w:t>ed as a form of social control</w:t>
      </w:r>
      <w:r w:rsidRPr="68CD6437" w:rsidR="5EAA4C1C">
        <w:rPr>
          <w:rFonts w:ascii="Times New Roman" w:hAnsi="Times New Roman" w:cs="Times New Roman"/>
        </w:rPr>
        <w:t xml:space="preserve"> and </w:t>
      </w:r>
      <w:r w:rsidRPr="68CD6437" w:rsidR="5EAA4C1C">
        <w:rPr>
          <w:rFonts w:ascii="Times New Roman" w:hAnsi="Times New Roman" w:cs="Times New Roman"/>
        </w:rPr>
        <w:t>a</w:t>
      </w:r>
      <w:r w:rsidRPr="68CD6437" w:rsidR="1C8D4087">
        <w:rPr>
          <w:rFonts w:ascii="Times New Roman" w:hAnsi="Times New Roman" w:cs="Times New Roman"/>
        </w:rPr>
        <w:t>s a means to</w:t>
      </w:r>
      <w:r w:rsidRPr="68CD6437" w:rsidR="1C8D4087">
        <w:rPr>
          <w:rFonts w:ascii="Times New Roman" w:hAnsi="Times New Roman" w:cs="Times New Roman"/>
        </w:rPr>
        <w:t xml:space="preserve"> keep the poor occupied</w:t>
      </w:r>
      <w:r w:rsidRPr="68CD6437" w:rsidR="6610CF63">
        <w:rPr>
          <w:rFonts w:ascii="Times New Roman" w:hAnsi="Times New Roman" w:cs="Times New Roman"/>
        </w:rPr>
        <w:t xml:space="preserve"> – particularly in the Highlands which was perceived as linked to insurgent Jacobitism</w:t>
      </w:r>
      <w:r w:rsidRPr="68CD6437" w:rsidR="12BCDDB6">
        <w:rPr>
          <w:rFonts w:ascii="Times New Roman" w:hAnsi="Times New Roman" w:cs="Times New Roman"/>
        </w:rPr>
        <w:t xml:space="preserve">. </w:t>
      </w:r>
      <w:r w:rsidRPr="68CD6437" w:rsidR="4E772337">
        <w:rPr>
          <w:rFonts w:ascii="Times New Roman" w:hAnsi="Times New Roman" w:cs="Times New Roman"/>
        </w:rPr>
        <w:t>Chapter Three turns to linen production post-Culloden</w:t>
      </w:r>
      <w:r w:rsidRPr="68CD6437" w:rsidR="2B143C86">
        <w:rPr>
          <w:rFonts w:ascii="Times New Roman" w:hAnsi="Times New Roman" w:cs="Times New Roman"/>
        </w:rPr>
        <w:t xml:space="preserve"> and considers the British Linen Company’s </w:t>
      </w:r>
      <w:r w:rsidRPr="68CD6437" w:rsidR="15ABE626">
        <w:rPr>
          <w:rFonts w:ascii="Times New Roman" w:hAnsi="Times New Roman" w:cs="Times New Roman"/>
        </w:rPr>
        <w:t>role</w:t>
      </w:r>
      <w:r w:rsidRPr="68CD6437" w:rsidR="2B143C86">
        <w:rPr>
          <w:rFonts w:ascii="Times New Roman" w:hAnsi="Times New Roman" w:cs="Times New Roman"/>
        </w:rPr>
        <w:t xml:space="preserve"> in Atlantic markets</w:t>
      </w:r>
      <w:r w:rsidRPr="68CD6437" w:rsidR="69415E72">
        <w:rPr>
          <w:rFonts w:ascii="Times New Roman" w:hAnsi="Times New Roman" w:cs="Times New Roman"/>
        </w:rPr>
        <w:t xml:space="preserve">. </w:t>
      </w:r>
      <w:r w:rsidRPr="68CD6437" w:rsidR="46158BFE">
        <w:rPr>
          <w:rFonts w:ascii="Times New Roman" w:hAnsi="Times New Roman" w:cs="Times New Roman"/>
        </w:rPr>
        <w:t>The chapter argues overall that</w:t>
      </w:r>
      <w:r w:rsidRPr="68CD6437" w:rsidR="15ABE626">
        <w:rPr>
          <w:rFonts w:ascii="Times New Roman" w:hAnsi="Times New Roman" w:cs="Times New Roman"/>
        </w:rPr>
        <w:t xml:space="preserve"> linen production was fuelled by the British colonial </w:t>
      </w:r>
      <w:r w:rsidRPr="68CD6437" w:rsidR="44B6F502">
        <w:rPr>
          <w:rFonts w:ascii="Times New Roman" w:hAnsi="Times New Roman" w:cs="Times New Roman"/>
        </w:rPr>
        <w:t>project and</w:t>
      </w:r>
      <w:r w:rsidRPr="68CD6437" w:rsidR="15ABE626">
        <w:rPr>
          <w:rFonts w:ascii="Times New Roman" w:hAnsi="Times New Roman" w:cs="Times New Roman"/>
        </w:rPr>
        <w:t xml:space="preserve"> was a </w:t>
      </w:r>
      <w:r w:rsidRPr="68CD6437" w:rsidR="15ABE626">
        <w:rPr>
          <w:rFonts w:ascii="Times New Roman" w:hAnsi="Times New Roman" w:cs="Times New Roman"/>
        </w:rPr>
        <w:t xml:space="preserve">key </w:t>
      </w:r>
      <w:r w:rsidRPr="68CD6437" w:rsidR="4BF39B20">
        <w:rPr>
          <w:rFonts w:ascii="Times New Roman" w:hAnsi="Times New Roman" w:cs="Times New Roman"/>
        </w:rPr>
        <w:t>means</w:t>
      </w:r>
      <w:r w:rsidRPr="68CD6437" w:rsidR="15ABE626">
        <w:rPr>
          <w:rFonts w:ascii="Times New Roman" w:hAnsi="Times New Roman" w:cs="Times New Roman"/>
        </w:rPr>
        <w:t xml:space="preserve"> </w:t>
      </w:r>
      <w:r w:rsidRPr="68CD6437" w:rsidR="15ABE626">
        <w:rPr>
          <w:rFonts w:ascii="Times New Roman" w:hAnsi="Times New Roman" w:cs="Times New Roman"/>
        </w:rPr>
        <w:t>to embed Scotland into the British nation and empire. Although</w:t>
      </w:r>
      <w:r w:rsidRPr="68CD6437" w:rsidR="2B2F9885">
        <w:rPr>
          <w:rFonts w:ascii="Times New Roman" w:hAnsi="Times New Roman" w:cs="Times New Roman"/>
        </w:rPr>
        <w:t xml:space="preserve"> Scottish elites – such as merchan</w:t>
      </w:r>
      <w:r w:rsidRPr="68CD6437" w:rsidR="29AA4C67">
        <w:rPr>
          <w:rFonts w:ascii="Times New Roman" w:hAnsi="Times New Roman" w:cs="Times New Roman"/>
        </w:rPr>
        <w:t>ts</w:t>
      </w:r>
      <w:r w:rsidRPr="68CD6437" w:rsidR="2B2F9885">
        <w:rPr>
          <w:rFonts w:ascii="Times New Roman" w:hAnsi="Times New Roman" w:cs="Times New Roman"/>
        </w:rPr>
        <w:t xml:space="preserve"> and slave trade</w:t>
      </w:r>
      <w:r w:rsidRPr="68CD6437" w:rsidR="38BA514C">
        <w:rPr>
          <w:rFonts w:ascii="Times New Roman" w:hAnsi="Times New Roman" w:cs="Times New Roman"/>
        </w:rPr>
        <w:t>rs Richard O</w:t>
      </w:r>
      <w:r w:rsidRPr="68CD6437" w:rsidR="29AA4C67">
        <w:rPr>
          <w:rFonts w:ascii="Times New Roman" w:hAnsi="Times New Roman" w:cs="Times New Roman"/>
        </w:rPr>
        <w:t>swald and James Grant – were the primary financial beneficiaries of this</w:t>
      </w:r>
      <w:r w:rsidRPr="68CD6437" w:rsidR="1ECAA1C3">
        <w:rPr>
          <w:rFonts w:ascii="Times New Roman" w:hAnsi="Times New Roman" w:cs="Times New Roman"/>
        </w:rPr>
        <w:t>,</w:t>
      </w:r>
      <w:r w:rsidRPr="68CD6437" w:rsidR="29AA4C67">
        <w:rPr>
          <w:rFonts w:ascii="Times New Roman" w:hAnsi="Times New Roman" w:cs="Times New Roman"/>
        </w:rPr>
        <w:t xml:space="preserve"> Tuckett also shows</w:t>
      </w:r>
      <w:r w:rsidRPr="68CD6437" w:rsidR="585D84F4">
        <w:rPr>
          <w:rFonts w:ascii="Times New Roman" w:hAnsi="Times New Roman" w:cs="Times New Roman"/>
        </w:rPr>
        <w:t xml:space="preserve"> how all </w:t>
      </w:r>
      <w:r w:rsidRPr="68CD6437" w:rsidR="585D84F4">
        <w:rPr>
          <w:rFonts w:ascii="Times New Roman" w:hAnsi="Times New Roman" w:cs="Times New Roman"/>
        </w:rPr>
        <w:t>facets</w:t>
      </w:r>
      <w:r w:rsidRPr="68CD6437" w:rsidR="585D84F4">
        <w:rPr>
          <w:rFonts w:ascii="Times New Roman" w:hAnsi="Times New Roman" w:cs="Times New Roman"/>
        </w:rPr>
        <w:t xml:space="preserve"> of society were implicated in th</w:t>
      </w:r>
      <w:r w:rsidRPr="68CD6437" w:rsidR="1ECAA1C3">
        <w:rPr>
          <w:rFonts w:ascii="Times New Roman" w:hAnsi="Times New Roman" w:cs="Times New Roman"/>
        </w:rPr>
        <w:t>e</w:t>
      </w:r>
      <w:r w:rsidRPr="68CD6437" w:rsidR="585D84F4">
        <w:rPr>
          <w:rFonts w:ascii="Times New Roman" w:hAnsi="Times New Roman" w:cs="Times New Roman"/>
        </w:rPr>
        <w:t xml:space="preserve"> </w:t>
      </w:r>
      <w:r w:rsidRPr="68CD6437" w:rsidR="1ECAA1C3">
        <w:rPr>
          <w:rFonts w:ascii="Times New Roman" w:hAnsi="Times New Roman" w:cs="Times New Roman"/>
        </w:rPr>
        <w:t>colonial</w:t>
      </w:r>
      <w:r w:rsidRPr="68CD6437" w:rsidR="585D84F4">
        <w:rPr>
          <w:rFonts w:ascii="Times New Roman" w:hAnsi="Times New Roman" w:cs="Times New Roman"/>
        </w:rPr>
        <w:t xml:space="preserve"> trade.</w:t>
      </w:r>
    </w:p>
    <w:p w:rsidR="0056345E" w:rsidP="24F47F75" w:rsidRDefault="0056345E" w14:paraId="37716C1C" w14:textId="65C92194">
      <w:pPr>
        <w:spacing w:line="360" w:lineRule="auto"/>
        <w:jc w:val="both"/>
        <w:rPr>
          <w:rFonts w:ascii="Times New Roman" w:hAnsi="Times New Roman" w:cs="Times New Roman"/>
        </w:rPr>
      </w:pPr>
      <w:r w:rsidRPr="24F47F75" w:rsidR="0056345E">
        <w:rPr>
          <w:rFonts w:ascii="Times New Roman" w:hAnsi="Times New Roman" w:cs="Times New Roman"/>
        </w:rPr>
        <w:t xml:space="preserve">Chapter Four </w:t>
      </w:r>
      <w:r w:rsidRPr="24F47F75" w:rsidR="00A2018A">
        <w:rPr>
          <w:rFonts w:ascii="Times New Roman" w:hAnsi="Times New Roman" w:cs="Times New Roman"/>
        </w:rPr>
        <w:t xml:space="preserve">turns more firmly to North America, and </w:t>
      </w:r>
      <w:r w:rsidRPr="24F47F75" w:rsidR="0056345E">
        <w:rPr>
          <w:rFonts w:ascii="Times New Roman" w:hAnsi="Times New Roman" w:cs="Times New Roman"/>
        </w:rPr>
        <w:t>positions linen as both</w:t>
      </w:r>
      <w:r w:rsidRPr="24F47F75" w:rsidR="001B29E3">
        <w:rPr>
          <w:rFonts w:ascii="Times New Roman" w:hAnsi="Times New Roman" w:cs="Times New Roman"/>
        </w:rPr>
        <w:t xml:space="preserve"> a</w:t>
      </w:r>
      <w:r w:rsidRPr="24F47F75" w:rsidR="0056345E">
        <w:rPr>
          <w:rFonts w:ascii="Times New Roman" w:hAnsi="Times New Roman" w:cs="Times New Roman"/>
        </w:rPr>
        <w:t xml:space="preserve"> ‘facilitator and passenger’ </w:t>
      </w:r>
      <w:r w:rsidRPr="24F47F75" w:rsidR="002B0972">
        <w:rPr>
          <w:rFonts w:ascii="Times New Roman" w:hAnsi="Times New Roman" w:cs="Times New Roman"/>
        </w:rPr>
        <w:t xml:space="preserve">(p.96) </w:t>
      </w:r>
      <w:r w:rsidRPr="24F47F75" w:rsidR="0056345E">
        <w:rPr>
          <w:rFonts w:ascii="Times New Roman" w:hAnsi="Times New Roman" w:cs="Times New Roman"/>
        </w:rPr>
        <w:t>of transatlantic trade.</w:t>
      </w:r>
      <w:r w:rsidRPr="24F47F75" w:rsidR="00664DDD">
        <w:rPr>
          <w:rFonts w:ascii="Times New Roman" w:hAnsi="Times New Roman" w:cs="Times New Roman"/>
        </w:rPr>
        <w:t xml:space="preserve"> Tuckett writes evocatively here of the role of linen in physical transatlantic crossings </w:t>
      </w:r>
      <w:r w:rsidRPr="24F47F75" w:rsidR="00EB1C5B">
        <w:rPr>
          <w:rFonts w:ascii="Times New Roman" w:hAnsi="Times New Roman" w:cs="Times New Roman"/>
        </w:rPr>
        <w:t xml:space="preserve">– where the textile would have been used both in the sails of the ship, as well as in the </w:t>
      </w:r>
      <w:r w:rsidRPr="24F47F75" w:rsidR="00C43D63">
        <w:rPr>
          <w:rFonts w:ascii="Times New Roman" w:hAnsi="Times New Roman" w:cs="Times New Roman"/>
        </w:rPr>
        <w:t>clothing of the sailors</w:t>
      </w:r>
      <w:r w:rsidRPr="24F47F75" w:rsidR="5C9437D7">
        <w:rPr>
          <w:rFonts w:ascii="Times New Roman" w:hAnsi="Times New Roman" w:cs="Times New Roman"/>
        </w:rPr>
        <w:t xml:space="preserve"> and passengers.</w:t>
      </w:r>
      <w:r w:rsidRPr="24F47F75" w:rsidR="652D62B4">
        <w:rPr>
          <w:rFonts w:ascii="Times New Roman" w:hAnsi="Times New Roman" w:cs="Times New Roman"/>
        </w:rPr>
        <w:t xml:space="preserve"> </w:t>
      </w:r>
      <w:r w:rsidRPr="24F47F75" w:rsidR="00C43D63">
        <w:rPr>
          <w:rFonts w:ascii="Times New Roman" w:hAnsi="Times New Roman" w:cs="Times New Roman"/>
        </w:rPr>
        <w:t xml:space="preserve">Through looking at the records of the Dove </w:t>
      </w:r>
      <w:r w:rsidRPr="24F47F75" w:rsidR="00DD75AE">
        <w:rPr>
          <w:rFonts w:ascii="Times New Roman" w:hAnsi="Times New Roman" w:cs="Times New Roman"/>
        </w:rPr>
        <w:t>ship (which sailed from</w:t>
      </w:r>
      <w:r w:rsidRPr="24F47F75" w:rsidR="00783252">
        <w:rPr>
          <w:rFonts w:ascii="Times New Roman" w:hAnsi="Times New Roman" w:cs="Times New Roman"/>
        </w:rPr>
        <w:t xml:space="preserve"> Greenock to Barbados, </w:t>
      </w:r>
      <w:r w:rsidRPr="24F47F75" w:rsidR="00783252">
        <w:rPr>
          <w:rFonts w:ascii="Times New Roman" w:hAnsi="Times New Roman" w:cs="Times New Roman"/>
        </w:rPr>
        <w:t>A</w:t>
      </w:r>
      <w:r w:rsidRPr="24F47F75" w:rsidR="00783252">
        <w:rPr>
          <w:rFonts w:ascii="Times New Roman" w:hAnsi="Times New Roman" w:cs="Times New Roman"/>
        </w:rPr>
        <w:t>ntigua</w:t>
      </w:r>
      <w:r w:rsidRPr="24F47F75" w:rsidR="00783252">
        <w:rPr>
          <w:rFonts w:ascii="Times New Roman" w:hAnsi="Times New Roman" w:cs="Times New Roman"/>
        </w:rPr>
        <w:t xml:space="preserve"> </w:t>
      </w:r>
      <w:r w:rsidRPr="24F47F75" w:rsidR="00783252">
        <w:rPr>
          <w:rFonts w:ascii="Times New Roman" w:hAnsi="Times New Roman" w:cs="Times New Roman"/>
        </w:rPr>
        <w:t>and Virginia in 1742</w:t>
      </w:r>
      <w:r w:rsidRPr="24F47F75" w:rsidR="00131E0B">
        <w:rPr>
          <w:rFonts w:ascii="Times New Roman" w:hAnsi="Times New Roman" w:cs="Times New Roman"/>
        </w:rPr>
        <w:t>)</w:t>
      </w:r>
      <w:r w:rsidRPr="24F47F75" w:rsidR="004D61C8">
        <w:rPr>
          <w:rFonts w:ascii="Times New Roman" w:hAnsi="Times New Roman" w:cs="Times New Roman"/>
        </w:rPr>
        <w:t xml:space="preserve"> and Virginia merchant Alexander Henderson</w:t>
      </w:r>
      <w:r w:rsidRPr="24F47F75" w:rsidR="00A82B2A">
        <w:rPr>
          <w:rFonts w:ascii="Times New Roman" w:hAnsi="Times New Roman" w:cs="Times New Roman"/>
        </w:rPr>
        <w:t>, Tuckett</w:t>
      </w:r>
      <w:r w:rsidRPr="24F47F75" w:rsidR="00274210">
        <w:rPr>
          <w:rFonts w:ascii="Times New Roman" w:hAnsi="Times New Roman" w:cs="Times New Roman"/>
        </w:rPr>
        <w:t xml:space="preserve"> further</w:t>
      </w:r>
      <w:r w:rsidRPr="24F47F75" w:rsidR="00A82B2A">
        <w:rPr>
          <w:rFonts w:ascii="Times New Roman" w:hAnsi="Times New Roman" w:cs="Times New Roman"/>
        </w:rPr>
        <w:t xml:space="preserve"> </w:t>
      </w:r>
      <w:r w:rsidRPr="24F47F75" w:rsidR="1693705D">
        <w:rPr>
          <w:rFonts w:ascii="Times New Roman" w:hAnsi="Times New Roman" w:cs="Times New Roman"/>
        </w:rPr>
        <w:t xml:space="preserve">outlines </w:t>
      </w:r>
      <w:r w:rsidRPr="24F47F75" w:rsidR="00A82B2A">
        <w:rPr>
          <w:rFonts w:ascii="Times New Roman" w:hAnsi="Times New Roman" w:cs="Times New Roman"/>
        </w:rPr>
        <w:t>how</w:t>
      </w:r>
      <w:r w:rsidRPr="24F47F75" w:rsidR="00274210">
        <w:rPr>
          <w:rFonts w:ascii="Times New Roman" w:hAnsi="Times New Roman" w:cs="Times New Roman"/>
        </w:rPr>
        <w:t xml:space="preserve"> linen was a staple of the colonial economy</w:t>
      </w:r>
      <w:r w:rsidRPr="24F47F75" w:rsidR="009B063D">
        <w:rPr>
          <w:rFonts w:ascii="Times New Roman" w:hAnsi="Times New Roman" w:cs="Times New Roman"/>
        </w:rPr>
        <w:t xml:space="preserve">. </w:t>
      </w:r>
      <w:r w:rsidRPr="24F47F75" w:rsidR="006C40D9">
        <w:rPr>
          <w:rFonts w:ascii="Times New Roman" w:hAnsi="Times New Roman" w:cs="Times New Roman"/>
        </w:rPr>
        <w:t xml:space="preserve">Chapter Five builds upon some of the discussions of enslaved people’s interactions with linen in the </w:t>
      </w:r>
      <w:r w:rsidRPr="24F47F75" w:rsidR="00211048">
        <w:rPr>
          <w:rFonts w:ascii="Times New Roman" w:hAnsi="Times New Roman" w:cs="Times New Roman"/>
        </w:rPr>
        <w:t>preceding</w:t>
      </w:r>
      <w:r w:rsidRPr="24F47F75" w:rsidR="006C40D9">
        <w:rPr>
          <w:rFonts w:ascii="Times New Roman" w:hAnsi="Times New Roman" w:cs="Times New Roman"/>
        </w:rPr>
        <w:t xml:space="preserve"> chapter</w:t>
      </w:r>
      <w:r w:rsidRPr="24F47F75" w:rsidR="00211048">
        <w:rPr>
          <w:rFonts w:ascii="Times New Roman" w:hAnsi="Times New Roman" w:cs="Times New Roman"/>
        </w:rPr>
        <w:t xml:space="preserve">, </w:t>
      </w:r>
      <w:r w:rsidRPr="24F47F75" w:rsidR="1E18E3BF">
        <w:rPr>
          <w:rFonts w:ascii="Times New Roman" w:hAnsi="Times New Roman" w:cs="Times New Roman"/>
        </w:rPr>
        <w:t xml:space="preserve">but here </w:t>
      </w:r>
      <w:r w:rsidRPr="24F47F75" w:rsidR="00211048">
        <w:rPr>
          <w:rFonts w:ascii="Times New Roman" w:hAnsi="Times New Roman" w:cs="Times New Roman"/>
        </w:rPr>
        <w:t>f</w:t>
      </w:r>
      <w:r w:rsidRPr="24F47F75" w:rsidR="00211048">
        <w:rPr>
          <w:rFonts w:ascii="Times New Roman" w:hAnsi="Times New Roman" w:cs="Times New Roman"/>
        </w:rPr>
        <w:t>ocusing</w:t>
      </w:r>
      <w:r w:rsidRPr="24F47F75" w:rsidR="00211048">
        <w:rPr>
          <w:rFonts w:ascii="Times New Roman" w:hAnsi="Times New Roman" w:cs="Times New Roman"/>
        </w:rPr>
        <w:t xml:space="preserve"> </w:t>
      </w:r>
      <w:r w:rsidRPr="24F47F75" w:rsidR="00211048">
        <w:rPr>
          <w:rFonts w:ascii="Times New Roman" w:hAnsi="Times New Roman" w:cs="Times New Roman"/>
        </w:rPr>
        <w:t xml:space="preserve">specifically on the Chesapeake. </w:t>
      </w:r>
      <w:r w:rsidRPr="24F47F75" w:rsidR="007261B6">
        <w:rPr>
          <w:rFonts w:ascii="Times New Roman" w:hAnsi="Times New Roman" w:cs="Times New Roman"/>
        </w:rPr>
        <w:t xml:space="preserve">Tuckett </w:t>
      </w:r>
      <w:r w:rsidRPr="24F47F75" w:rsidR="000C5D67">
        <w:rPr>
          <w:rFonts w:ascii="Times New Roman" w:hAnsi="Times New Roman" w:cs="Times New Roman"/>
        </w:rPr>
        <w:t>looks here at the individuals enslaved at Alexander Henderson’s Colchester tobacco store, arguing that enslaved people were the ‘last’ and ‘involunt</w:t>
      </w:r>
      <w:r w:rsidRPr="24F47F75" w:rsidR="00EA31DA">
        <w:rPr>
          <w:rFonts w:ascii="Times New Roman" w:hAnsi="Times New Roman" w:cs="Times New Roman"/>
        </w:rPr>
        <w:t>ary’ consumers of Scottish linen.</w:t>
      </w:r>
      <w:r w:rsidRPr="24F47F75" w:rsidR="005F095F">
        <w:rPr>
          <w:rFonts w:ascii="Times New Roman" w:hAnsi="Times New Roman" w:cs="Times New Roman"/>
        </w:rPr>
        <w:t xml:space="preserve"> She </w:t>
      </w:r>
      <w:r w:rsidRPr="24F47F75" w:rsidR="005F095F">
        <w:rPr>
          <w:rFonts w:ascii="Times New Roman" w:hAnsi="Times New Roman" w:cs="Times New Roman"/>
        </w:rPr>
        <w:t>d</w:t>
      </w:r>
      <w:r w:rsidRPr="24F47F75" w:rsidR="005F095F">
        <w:rPr>
          <w:rFonts w:ascii="Times New Roman" w:hAnsi="Times New Roman" w:cs="Times New Roman"/>
        </w:rPr>
        <w:t>emonstrates</w:t>
      </w:r>
      <w:r w:rsidRPr="24F47F75" w:rsidR="005F095F">
        <w:rPr>
          <w:rFonts w:ascii="Times New Roman" w:hAnsi="Times New Roman" w:cs="Times New Roman"/>
        </w:rPr>
        <w:t xml:space="preserve"> </w:t>
      </w:r>
      <w:r w:rsidRPr="24F47F75" w:rsidR="005F095F">
        <w:rPr>
          <w:rFonts w:ascii="Times New Roman" w:hAnsi="Times New Roman" w:cs="Times New Roman"/>
        </w:rPr>
        <w:t>how linen was a means of enforcing hierarchies within slavery</w:t>
      </w:r>
      <w:r w:rsidRPr="24F47F75" w:rsidR="00DE3321">
        <w:rPr>
          <w:rFonts w:ascii="Times New Roman" w:hAnsi="Times New Roman" w:cs="Times New Roman"/>
        </w:rPr>
        <w:t>:</w:t>
      </w:r>
      <w:r w:rsidRPr="24F47F75" w:rsidR="005F095F">
        <w:rPr>
          <w:rFonts w:ascii="Times New Roman" w:hAnsi="Times New Roman" w:cs="Times New Roman"/>
        </w:rPr>
        <w:t xml:space="preserve"> </w:t>
      </w:r>
      <w:r w:rsidRPr="24F47F75" w:rsidR="00D30947">
        <w:rPr>
          <w:rFonts w:ascii="Times New Roman" w:hAnsi="Times New Roman" w:cs="Times New Roman"/>
        </w:rPr>
        <w:t xml:space="preserve">most often a reflection of </w:t>
      </w:r>
      <w:r w:rsidRPr="24F47F75" w:rsidR="33BB2544">
        <w:rPr>
          <w:rFonts w:ascii="Times New Roman" w:hAnsi="Times New Roman" w:cs="Times New Roman"/>
        </w:rPr>
        <w:t>an</w:t>
      </w:r>
      <w:r w:rsidRPr="24F47F75" w:rsidR="00D30947">
        <w:rPr>
          <w:rFonts w:ascii="Times New Roman" w:hAnsi="Times New Roman" w:cs="Times New Roman"/>
        </w:rPr>
        <w:t xml:space="preserve"> enslaver’s</w:t>
      </w:r>
      <w:r w:rsidRPr="24F47F75" w:rsidR="00360ED6">
        <w:rPr>
          <w:rFonts w:ascii="Times New Roman" w:hAnsi="Times New Roman" w:cs="Times New Roman"/>
        </w:rPr>
        <w:t xml:space="preserve"> financial status and</w:t>
      </w:r>
      <w:r w:rsidRPr="24F47F75" w:rsidR="00D30947">
        <w:rPr>
          <w:rFonts w:ascii="Times New Roman" w:hAnsi="Times New Roman" w:cs="Times New Roman"/>
        </w:rPr>
        <w:t xml:space="preserve"> ‘personal whims’ </w:t>
      </w:r>
      <w:r w:rsidRPr="24F47F75" w:rsidR="00360ED6">
        <w:rPr>
          <w:rFonts w:ascii="Times New Roman" w:hAnsi="Times New Roman" w:cs="Times New Roman"/>
        </w:rPr>
        <w:t>(p.122)</w:t>
      </w:r>
      <w:r w:rsidRPr="24F47F75" w:rsidR="00A83AD1">
        <w:rPr>
          <w:rFonts w:ascii="Times New Roman" w:hAnsi="Times New Roman" w:cs="Times New Roman"/>
        </w:rPr>
        <w:t xml:space="preserve">. Despite this, through focus on two linen garments – a greatcoat belonging to man named Milford and a pocket belonging to a woman named Beck </w:t>
      </w:r>
      <w:r w:rsidRPr="24F47F75" w:rsidR="00FC45E0">
        <w:rPr>
          <w:rFonts w:ascii="Times New Roman" w:hAnsi="Times New Roman" w:cs="Times New Roman"/>
        </w:rPr>
        <w:t>–</w:t>
      </w:r>
      <w:r w:rsidRPr="24F47F75" w:rsidR="00A83AD1">
        <w:rPr>
          <w:rFonts w:ascii="Times New Roman" w:hAnsi="Times New Roman" w:cs="Times New Roman"/>
        </w:rPr>
        <w:t xml:space="preserve"> </w:t>
      </w:r>
      <w:r w:rsidRPr="24F47F75" w:rsidR="00FC45E0">
        <w:rPr>
          <w:rFonts w:ascii="Times New Roman" w:hAnsi="Times New Roman" w:cs="Times New Roman"/>
        </w:rPr>
        <w:t>Tuckett demonstrates how enslaved people might have</w:t>
      </w:r>
      <w:r w:rsidRPr="24F47F75" w:rsidR="00D76E24">
        <w:rPr>
          <w:rFonts w:ascii="Times New Roman" w:hAnsi="Times New Roman" w:cs="Times New Roman"/>
        </w:rPr>
        <w:t xml:space="preserve"> had some agency their sartorial appearance, </w:t>
      </w:r>
      <w:r w:rsidRPr="24F47F75" w:rsidR="008A0449">
        <w:rPr>
          <w:rFonts w:ascii="Times New Roman" w:hAnsi="Times New Roman" w:cs="Times New Roman"/>
        </w:rPr>
        <w:t>despite their ‘involuntary consumption’ (p.138).</w:t>
      </w:r>
    </w:p>
    <w:p w:rsidR="00326EE1" w:rsidP="24F47F75" w:rsidRDefault="003D1ED5" w14:paraId="59796BC8" w14:textId="1161D72D">
      <w:pPr>
        <w:spacing w:line="360" w:lineRule="auto"/>
        <w:jc w:val="both"/>
        <w:rPr>
          <w:rFonts w:ascii="Times New Roman" w:hAnsi="Times New Roman" w:cs="Times New Roman"/>
        </w:rPr>
      </w:pPr>
      <w:r w:rsidRPr="68CD6437" w:rsidR="1D8D4EE7">
        <w:rPr>
          <w:rFonts w:ascii="Times New Roman" w:hAnsi="Times New Roman" w:cs="Times New Roman"/>
        </w:rPr>
        <w:t xml:space="preserve">Chapter Six sits </w:t>
      </w:r>
      <w:r w:rsidRPr="68CD6437" w:rsidR="1D8D4EE7">
        <w:rPr>
          <w:rFonts w:ascii="Times New Roman" w:hAnsi="Times New Roman" w:cs="Times New Roman"/>
        </w:rPr>
        <w:t>somewhat apart</w:t>
      </w:r>
      <w:r w:rsidRPr="68CD6437" w:rsidR="1D8D4EE7">
        <w:rPr>
          <w:rFonts w:ascii="Times New Roman" w:hAnsi="Times New Roman" w:cs="Times New Roman"/>
        </w:rPr>
        <w:t xml:space="preserve"> from the </w:t>
      </w:r>
      <w:r w:rsidRPr="68CD6437" w:rsidR="2FF2B3C1">
        <w:rPr>
          <w:rFonts w:ascii="Times New Roman" w:hAnsi="Times New Roman" w:cs="Times New Roman"/>
        </w:rPr>
        <w:t xml:space="preserve">rest of the book, taking a more </w:t>
      </w:r>
      <w:r w:rsidRPr="68CD6437" w:rsidR="5D120197">
        <w:rPr>
          <w:rFonts w:ascii="Times New Roman" w:hAnsi="Times New Roman" w:cs="Times New Roman"/>
        </w:rPr>
        <w:t>object</w:t>
      </w:r>
      <w:r w:rsidRPr="68CD6437" w:rsidR="2D42346B">
        <w:rPr>
          <w:rFonts w:ascii="Times New Roman" w:hAnsi="Times New Roman" w:cs="Times New Roman"/>
        </w:rPr>
        <w:t>-</w:t>
      </w:r>
      <w:r w:rsidRPr="68CD6437" w:rsidR="5D120197">
        <w:rPr>
          <w:rFonts w:ascii="Times New Roman" w:hAnsi="Times New Roman" w:cs="Times New Roman"/>
        </w:rPr>
        <w:t>centred material culture</w:t>
      </w:r>
      <w:r w:rsidRPr="68CD6437" w:rsidR="2FF2B3C1">
        <w:rPr>
          <w:rFonts w:ascii="Times New Roman" w:hAnsi="Times New Roman" w:cs="Times New Roman"/>
        </w:rPr>
        <w:t xml:space="preserve"> approach</w:t>
      </w:r>
      <w:r w:rsidRPr="68CD6437" w:rsidR="51F72B10">
        <w:rPr>
          <w:rFonts w:ascii="Times New Roman" w:hAnsi="Times New Roman" w:cs="Times New Roman"/>
        </w:rPr>
        <w:t xml:space="preserve">, </w:t>
      </w:r>
      <w:r w:rsidRPr="68CD6437" w:rsidR="2FF2B3C1">
        <w:rPr>
          <w:rFonts w:ascii="Times New Roman" w:hAnsi="Times New Roman" w:cs="Times New Roman"/>
        </w:rPr>
        <w:t xml:space="preserve">rather than </w:t>
      </w:r>
      <w:r w:rsidRPr="68CD6437" w:rsidR="5853CBD0">
        <w:rPr>
          <w:rFonts w:ascii="Times New Roman" w:hAnsi="Times New Roman" w:cs="Times New Roman"/>
        </w:rPr>
        <w:t>u</w:t>
      </w:r>
      <w:r w:rsidRPr="68CD6437" w:rsidR="2AC2B7CF">
        <w:rPr>
          <w:rFonts w:ascii="Times New Roman" w:hAnsi="Times New Roman" w:cs="Times New Roman"/>
        </w:rPr>
        <w:t xml:space="preserve">tilising </w:t>
      </w:r>
      <w:r w:rsidRPr="68CD6437" w:rsidR="36B04F8B">
        <w:rPr>
          <w:rFonts w:ascii="Times New Roman" w:hAnsi="Times New Roman" w:cs="Times New Roman"/>
        </w:rPr>
        <w:t>archival record</w:t>
      </w:r>
      <w:r w:rsidRPr="68CD6437" w:rsidR="5853CBD0">
        <w:rPr>
          <w:rFonts w:ascii="Times New Roman" w:hAnsi="Times New Roman" w:cs="Times New Roman"/>
        </w:rPr>
        <w:t>s</w:t>
      </w:r>
      <w:r w:rsidRPr="68CD6437" w:rsidR="36B04F8B">
        <w:rPr>
          <w:rFonts w:ascii="Times New Roman" w:hAnsi="Times New Roman" w:cs="Times New Roman"/>
        </w:rPr>
        <w:t>.</w:t>
      </w:r>
      <w:r w:rsidRPr="68CD6437" w:rsidR="7EFCFCB1">
        <w:rPr>
          <w:rFonts w:ascii="Times New Roman" w:hAnsi="Times New Roman" w:cs="Times New Roman"/>
        </w:rPr>
        <w:t xml:space="preserve"> </w:t>
      </w:r>
      <w:r w:rsidRPr="68CD6437" w:rsidR="36B04F8B">
        <w:rPr>
          <w:rFonts w:ascii="Times New Roman" w:hAnsi="Times New Roman" w:cs="Times New Roman"/>
        </w:rPr>
        <w:t>Tuckett considers three</w:t>
      </w:r>
      <w:r w:rsidRPr="68CD6437" w:rsidR="36B04F8B">
        <w:rPr>
          <w:rFonts w:ascii="Times New Roman" w:hAnsi="Times New Roman" w:cs="Times New Roman"/>
        </w:rPr>
        <w:t xml:space="preserve"> </w:t>
      </w:r>
      <w:r w:rsidRPr="68CD6437" w:rsidR="3A0C702F">
        <w:rPr>
          <w:rFonts w:ascii="Times New Roman" w:hAnsi="Times New Roman" w:cs="Times New Roman"/>
        </w:rPr>
        <w:t xml:space="preserve">objects </w:t>
      </w:r>
      <w:r w:rsidRPr="68CD6437" w:rsidR="084E7828">
        <w:rPr>
          <w:rFonts w:ascii="Times New Roman" w:hAnsi="Times New Roman" w:cs="Times New Roman"/>
        </w:rPr>
        <w:t>that include</w:t>
      </w:r>
      <w:r w:rsidRPr="68CD6437" w:rsidR="2AAC161E">
        <w:rPr>
          <w:rFonts w:ascii="Times New Roman" w:hAnsi="Times New Roman" w:cs="Times New Roman"/>
        </w:rPr>
        <w:t xml:space="preserve"> linen</w:t>
      </w:r>
      <w:r w:rsidRPr="68CD6437" w:rsidR="084E7828">
        <w:rPr>
          <w:rFonts w:ascii="Times New Roman" w:hAnsi="Times New Roman" w:cs="Times New Roman"/>
        </w:rPr>
        <w:t xml:space="preserve"> in their construction</w:t>
      </w:r>
      <w:r w:rsidRPr="68CD6437" w:rsidR="2AAC161E">
        <w:rPr>
          <w:rFonts w:ascii="Times New Roman" w:hAnsi="Times New Roman" w:cs="Times New Roman"/>
        </w:rPr>
        <w:t xml:space="preserve"> – an embroidered </w:t>
      </w:r>
      <w:r w:rsidRPr="68CD6437" w:rsidR="2F565D40">
        <w:rPr>
          <w:rFonts w:ascii="Times New Roman" w:hAnsi="Times New Roman" w:cs="Times New Roman"/>
        </w:rPr>
        <w:t xml:space="preserve">valance </w:t>
      </w:r>
      <w:r w:rsidRPr="68CD6437" w:rsidR="2F565D40">
        <w:rPr>
          <w:rFonts w:ascii="Times New Roman" w:hAnsi="Times New Roman" w:cs="Times New Roman"/>
        </w:rPr>
        <w:t>showcasing</w:t>
      </w:r>
      <w:r w:rsidRPr="68CD6437" w:rsidR="2F565D40">
        <w:rPr>
          <w:rFonts w:ascii="Times New Roman" w:hAnsi="Times New Roman" w:cs="Times New Roman"/>
        </w:rPr>
        <w:t xml:space="preserve"> </w:t>
      </w:r>
      <w:r w:rsidRPr="68CD6437" w:rsidR="2AAC161E">
        <w:rPr>
          <w:rFonts w:ascii="Times New Roman" w:hAnsi="Times New Roman" w:cs="Times New Roman"/>
        </w:rPr>
        <w:t>Jacobite sympathies</w:t>
      </w:r>
      <w:r w:rsidRPr="68CD6437" w:rsidR="51F72B10">
        <w:rPr>
          <w:rFonts w:ascii="Times New Roman" w:hAnsi="Times New Roman" w:cs="Times New Roman"/>
        </w:rPr>
        <w:t xml:space="preserve">; </w:t>
      </w:r>
      <w:r w:rsidRPr="68CD6437" w:rsidR="2AAC161E">
        <w:rPr>
          <w:rFonts w:ascii="Times New Roman" w:hAnsi="Times New Roman" w:cs="Times New Roman"/>
        </w:rPr>
        <w:t xml:space="preserve">a </w:t>
      </w:r>
      <w:r w:rsidRPr="68CD6437" w:rsidR="533050E3">
        <w:rPr>
          <w:rFonts w:ascii="Times New Roman" w:hAnsi="Times New Roman" w:cs="Times New Roman"/>
        </w:rPr>
        <w:t xml:space="preserve">printed handkerchief </w:t>
      </w:r>
      <w:r w:rsidRPr="68CD6437" w:rsidR="533050E3">
        <w:rPr>
          <w:rFonts w:ascii="Times New Roman" w:hAnsi="Times New Roman" w:cs="Times New Roman"/>
        </w:rPr>
        <w:t>containing</w:t>
      </w:r>
      <w:r w:rsidRPr="68CD6437" w:rsidR="533050E3">
        <w:rPr>
          <w:rFonts w:ascii="Times New Roman" w:hAnsi="Times New Roman" w:cs="Times New Roman"/>
        </w:rPr>
        <w:t xml:space="preserve"> evocative imagery relating the labour behind linen’s manufacture</w:t>
      </w:r>
      <w:r w:rsidRPr="68CD6437" w:rsidR="6586C66B">
        <w:rPr>
          <w:rFonts w:ascii="Times New Roman" w:hAnsi="Times New Roman" w:cs="Times New Roman"/>
        </w:rPr>
        <w:t xml:space="preserve">; </w:t>
      </w:r>
      <w:r w:rsidRPr="68CD6437" w:rsidR="533050E3">
        <w:rPr>
          <w:rFonts w:ascii="Times New Roman" w:hAnsi="Times New Roman" w:cs="Times New Roman"/>
        </w:rPr>
        <w:t xml:space="preserve">and </w:t>
      </w:r>
      <w:r w:rsidRPr="68CD6437" w:rsidR="26DA1330">
        <w:rPr>
          <w:rFonts w:ascii="Times New Roman" w:hAnsi="Times New Roman" w:cs="Times New Roman"/>
        </w:rPr>
        <w:t xml:space="preserve">a mahogany chair with linen upholstery, revealing </w:t>
      </w:r>
      <w:r w:rsidRPr="68CD6437" w:rsidR="317629C8">
        <w:rPr>
          <w:rFonts w:ascii="Times New Roman" w:hAnsi="Times New Roman" w:cs="Times New Roman"/>
        </w:rPr>
        <w:t>links to slavery</w:t>
      </w:r>
      <w:r w:rsidRPr="68CD6437" w:rsidR="5537372D">
        <w:rPr>
          <w:rFonts w:ascii="Times New Roman" w:hAnsi="Times New Roman" w:cs="Times New Roman"/>
        </w:rPr>
        <w:t xml:space="preserve"> through juxtaposition of</w:t>
      </w:r>
      <w:r w:rsidRPr="68CD6437" w:rsidR="5537372D">
        <w:rPr>
          <w:rFonts w:ascii="Times New Roman" w:hAnsi="Times New Roman" w:cs="Times New Roman"/>
        </w:rPr>
        <w:t xml:space="preserve"> </w:t>
      </w:r>
      <w:r w:rsidRPr="68CD6437" w:rsidR="5537372D">
        <w:rPr>
          <w:rFonts w:ascii="Times New Roman" w:hAnsi="Times New Roman" w:cs="Times New Roman"/>
        </w:rPr>
        <w:t>wood and textile</w:t>
      </w:r>
      <w:r w:rsidRPr="68CD6437" w:rsidR="317629C8">
        <w:rPr>
          <w:rFonts w:ascii="Times New Roman" w:hAnsi="Times New Roman" w:cs="Times New Roman"/>
        </w:rPr>
        <w:t>.</w:t>
      </w:r>
      <w:r w:rsidRPr="68CD6437" w:rsidR="5537372D">
        <w:rPr>
          <w:rFonts w:ascii="Times New Roman" w:hAnsi="Times New Roman" w:cs="Times New Roman"/>
        </w:rPr>
        <w:t xml:space="preserve"> </w:t>
      </w:r>
      <w:r w:rsidRPr="68CD6437" w:rsidR="317629C8">
        <w:rPr>
          <w:rFonts w:ascii="Times New Roman" w:hAnsi="Times New Roman" w:cs="Times New Roman"/>
        </w:rPr>
        <w:t xml:space="preserve">This chapter is one of the most engaging and </w:t>
      </w:r>
      <w:r w:rsidRPr="68CD6437" w:rsidR="317629C8">
        <w:rPr>
          <w:rFonts w:ascii="Times New Roman" w:hAnsi="Times New Roman" w:cs="Times New Roman"/>
        </w:rPr>
        <w:t>showcases</w:t>
      </w:r>
      <w:r w:rsidRPr="68CD6437" w:rsidR="317629C8">
        <w:rPr>
          <w:rFonts w:ascii="Times New Roman" w:hAnsi="Times New Roman" w:cs="Times New Roman"/>
        </w:rPr>
        <w:t xml:space="preserve"> the power of object</w:t>
      </w:r>
      <w:r w:rsidRPr="68CD6437" w:rsidR="5D64A0F5">
        <w:rPr>
          <w:rFonts w:ascii="Times New Roman" w:hAnsi="Times New Roman" w:cs="Times New Roman"/>
        </w:rPr>
        <w:t>s</w:t>
      </w:r>
      <w:r w:rsidRPr="68CD6437" w:rsidR="317629C8">
        <w:rPr>
          <w:rFonts w:ascii="Times New Roman" w:hAnsi="Times New Roman" w:cs="Times New Roman"/>
        </w:rPr>
        <w:t xml:space="preserve"> to tell</w:t>
      </w:r>
      <w:r w:rsidRPr="68CD6437" w:rsidR="2979F376">
        <w:rPr>
          <w:rFonts w:ascii="Times New Roman" w:hAnsi="Times New Roman" w:cs="Times New Roman"/>
        </w:rPr>
        <w:t xml:space="preserve"> </w:t>
      </w:r>
      <w:r w:rsidRPr="68CD6437" w:rsidR="4ADAC4A4">
        <w:rPr>
          <w:rFonts w:ascii="Times New Roman" w:hAnsi="Times New Roman" w:cs="Times New Roman"/>
        </w:rPr>
        <w:t>diverse</w:t>
      </w:r>
      <w:r w:rsidRPr="68CD6437" w:rsidR="2979F376">
        <w:rPr>
          <w:rFonts w:ascii="Times New Roman" w:hAnsi="Times New Roman" w:cs="Times New Roman"/>
        </w:rPr>
        <w:t xml:space="preserve"> stories.</w:t>
      </w:r>
      <w:r w:rsidRPr="68CD6437" w:rsidR="2979F376">
        <w:rPr>
          <w:rFonts w:ascii="Times New Roman" w:hAnsi="Times New Roman" w:cs="Times New Roman"/>
        </w:rPr>
        <w:t xml:space="preserve"> </w:t>
      </w:r>
      <w:r w:rsidRPr="68CD6437" w:rsidR="2979F376">
        <w:rPr>
          <w:rFonts w:ascii="Times New Roman" w:hAnsi="Times New Roman" w:cs="Times New Roman"/>
        </w:rPr>
        <w:t xml:space="preserve">Tuckett </w:t>
      </w:r>
      <w:r w:rsidRPr="68CD6437" w:rsidR="6BF90DFE">
        <w:rPr>
          <w:rFonts w:ascii="Times New Roman" w:hAnsi="Times New Roman" w:cs="Times New Roman"/>
        </w:rPr>
        <w:t>asserts here</w:t>
      </w:r>
      <w:r w:rsidRPr="68CD6437" w:rsidR="2979F376">
        <w:rPr>
          <w:rFonts w:ascii="Times New Roman" w:hAnsi="Times New Roman" w:cs="Times New Roman"/>
        </w:rPr>
        <w:t xml:space="preserve"> that </w:t>
      </w:r>
      <w:r w:rsidRPr="68CD6437" w:rsidR="06CC7118">
        <w:rPr>
          <w:rFonts w:ascii="Times New Roman" w:hAnsi="Times New Roman" w:cs="Times New Roman"/>
        </w:rPr>
        <w:t xml:space="preserve">material culture approaches </w:t>
      </w:r>
      <w:r w:rsidRPr="68CD6437" w:rsidR="7CF8467B">
        <w:rPr>
          <w:rFonts w:ascii="Times New Roman" w:hAnsi="Times New Roman" w:cs="Times New Roman"/>
        </w:rPr>
        <w:t>help</w:t>
      </w:r>
      <w:r w:rsidRPr="68CD6437" w:rsidR="06CC7118">
        <w:rPr>
          <w:rFonts w:ascii="Times New Roman" w:hAnsi="Times New Roman" w:cs="Times New Roman"/>
        </w:rPr>
        <w:t xml:space="preserve"> </w:t>
      </w:r>
      <w:r w:rsidRPr="68CD6437" w:rsidR="24A47158">
        <w:rPr>
          <w:rFonts w:ascii="Times New Roman" w:hAnsi="Times New Roman" w:cs="Times New Roman"/>
        </w:rPr>
        <w:t xml:space="preserve">to </w:t>
      </w:r>
      <w:r w:rsidRPr="68CD6437" w:rsidR="7063C582">
        <w:rPr>
          <w:rFonts w:ascii="Times New Roman" w:hAnsi="Times New Roman" w:cs="Times New Roman"/>
        </w:rPr>
        <w:t>combat ‘reliance on the written word’ (p.145) in the study of history</w:t>
      </w:r>
      <w:r w:rsidRPr="68CD6437" w:rsidR="03365945">
        <w:rPr>
          <w:rFonts w:ascii="Times New Roman" w:hAnsi="Times New Roman" w:cs="Times New Roman"/>
        </w:rPr>
        <w:t>. H</w:t>
      </w:r>
      <w:r w:rsidRPr="68CD6437" w:rsidR="50B6BD9B">
        <w:rPr>
          <w:rFonts w:ascii="Times New Roman" w:hAnsi="Times New Roman" w:cs="Times New Roman"/>
        </w:rPr>
        <w:t>owever,</w:t>
      </w:r>
      <w:r w:rsidRPr="68CD6437" w:rsidR="1B5083A0">
        <w:rPr>
          <w:rFonts w:ascii="Times New Roman" w:hAnsi="Times New Roman" w:cs="Times New Roman"/>
        </w:rPr>
        <w:t xml:space="preserve"> it could be argued that </w:t>
      </w:r>
      <w:r w:rsidRPr="68CD6437" w:rsidR="7063C582">
        <w:rPr>
          <w:rFonts w:ascii="Times New Roman" w:hAnsi="Times New Roman" w:cs="Times New Roman"/>
        </w:rPr>
        <w:t xml:space="preserve">this chapter’s </w:t>
      </w:r>
      <w:r w:rsidRPr="68CD6437" w:rsidR="5D64A0F5">
        <w:rPr>
          <w:rFonts w:ascii="Times New Roman" w:hAnsi="Times New Roman" w:cs="Times New Roman"/>
        </w:rPr>
        <w:t>separation from</w:t>
      </w:r>
      <w:r w:rsidRPr="68CD6437" w:rsidR="516F92B2">
        <w:rPr>
          <w:rFonts w:ascii="Times New Roman" w:hAnsi="Times New Roman" w:cs="Times New Roman"/>
        </w:rPr>
        <w:t xml:space="preserve"> the rest of the </w:t>
      </w:r>
      <w:r w:rsidRPr="68CD6437" w:rsidR="516F92B2">
        <w:rPr>
          <w:rFonts w:ascii="Times New Roman" w:hAnsi="Times New Roman" w:cs="Times New Roman"/>
        </w:rPr>
        <w:t xml:space="preserve">book </w:t>
      </w:r>
      <w:r w:rsidRPr="68CD6437" w:rsidR="5D64A0F5">
        <w:rPr>
          <w:rFonts w:ascii="Times New Roman" w:hAnsi="Times New Roman" w:cs="Times New Roman"/>
        </w:rPr>
        <w:t>position</w:t>
      </w:r>
      <w:r w:rsidRPr="68CD6437" w:rsidR="42216DA4">
        <w:rPr>
          <w:rFonts w:ascii="Times New Roman" w:hAnsi="Times New Roman" w:cs="Times New Roman"/>
        </w:rPr>
        <w:t>s</w:t>
      </w:r>
      <w:r w:rsidRPr="68CD6437" w:rsidR="516F92B2">
        <w:rPr>
          <w:rFonts w:ascii="Times New Roman" w:hAnsi="Times New Roman" w:cs="Times New Roman"/>
        </w:rPr>
        <w:t xml:space="preserve"> material culture theory </w:t>
      </w:r>
      <w:r w:rsidRPr="68CD6437" w:rsidR="43B69E59">
        <w:rPr>
          <w:rFonts w:ascii="Times New Roman" w:hAnsi="Times New Roman" w:cs="Times New Roman"/>
        </w:rPr>
        <w:t xml:space="preserve">as </w:t>
      </w:r>
      <w:r w:rsidRPr="68CD6437" w:rsidR="42216DA4">
        <w:rPr>
          <w:rFonts w:ascii="Times New Roman" w:hAnsi="Times New Roman" w:cs="Times New Roman"/>
        </w:rPr>
        <w:t xml:space="preserve">still </w:t>
      </w:r>
      <w:r w:rsidRPr="68CD6437" w:rsidR="43B69E59">
        <w:rPr>
          <w:rFonts w:ascii="Times New Roman" w:hAnsi="Times New Roman" w:cs="Times New Roman"/>
        </w:rPr>
        <w:t>set apa</w:t>
      </w:r>
      <w:r w:rsidRPr="68CD6437" w:rsidR="574B78E4">
        <w:rPr>
          <w:rFonts w:ascii="Times New Roman" w:hAnsi="Times New Roman" w:cs="Times New Roman"/>
        </w:rPr>
        <w:t>rt</w:t>
      </w:r>
      <w:r w:rsidRPr="68CD6437" w:rsidR="04E3BC4C">
        <w:rPr>
          <w:rFonts w:ascii="Times New Roman" w:hAnsi="Times New Roman" w:cs="Times New Roman"/>
        </w:rPr>
        <w:t xml:space="preserve"> from more traditional archival methods</w:t>
      </w:r>
      <w:r w:rsidRPr="68CD6437" w:rsidR="516F92B2">
        <w:rPr>
          <w:rFonts w:ascii="Times New Roman" w:hAnsi="Times New Roman" w:cs="Times New Roman"/>
        </w:rPr>
        <w:t>.</w:t>
      </w:r>
      <w:r w:rsidRPr="68CD6437" w:rsidR="516F92B2">
        <w:rPr>
          <w:rFonts w:ascii="Times New Roman" w:hAnsi="Times New Roman" w:cs="Times New Roman"/>
        </w:rPr>
        <w:t xml:space="preserve"> </w:t>
      </w:r>
      <w:r w:rsidRPr="68CD6437" w:rsidR="61553441">
        <w:rPr>
          <w:rFonts w:ascii="Times New Roman" w:hAnsi="Times New Roman" w:cs="Times New Roman"/>
        </w:rPr>
        <w:t>More</w:t>
      </w:r>
      <w:r w:rsidRPr="68CD6437" w:rsidR="61553441">
        <w:rPr>
          <w:rFonts w:ascii="Times New Roman" w:hAnsi="Times New Roman" w:cs="Times New Roman"/>
        </w:rPr>
        <w:t xml:space="preserve"> intertwinement of object analysis into the preceding chapter</w:t>
      </w:r>
      <w:r w:rsidRPr="68CD6437" w:rsidR="1B264898">
        <w:rPr>
          <w:rFonts w:ascii="Times New Roman" w:hAnsi="Times New Roman" w:cs="Times New Roman"/>
        </w:rPr>
        <w:t>s</w:t>
      </w:r>
      <w:r w:rsidRPr="68CD6437" w:rsidR="0B312E19">
        <w:rPr>
          <w:rFonts w:ascii="Times New Roman" w:hAnsi="Times New Roman" w:cs="Times New Roman"/>
        </w:rPr>
        <w:t xml:space="preserve"> – or as vignettes in between – </w:t>
      </w:r>
      <w:r w:rsidRPr="68CD6437" w:rsidR="57895433">
        <w:rPr>
          <w:rFonts w:ascii="Times New Roman" w:hAnsi="Times New Roman" w:cs="Times New Roman"/>
        </w:rPr>
        <w:t>might ha</w:t>
      </w:r>
      <w:r w:rsidRPr="68CD6437" w:rsidR="61553441">
        <w:rPr>
          <w:rFonts w:ascii="Times New Roman" w:hAnsi="Times New Roman" w:cs="Times New Roman"/>
        </w:rPr>
        <w:t xml:space="preserve">ve made for an even stronger case for </w:t>
      </w:r>
      <w:r w:rsidRPr="68CD6437" w:rsidR="5ECF38C1">
        <w:rPr>
          <w:rFonts w:ascii="Times New Roman" w:hAnsi="Times New Roman" w:cs="Times New Roman"/>
        </w:rPr>
        <w:t>objects</w:t>
      </w:r>
      <w:r w:rsidRPr="68CD6437" w:rsidR="7E652EBD">
        <w:rPr>
          <w:rFonts w:ascii="Times New Roman" w:hAnsi="Times New Roman" w:cs="Times New Roman"/>
        </w:rPr>
        <w:t xml:space="preserve"> a</w:t>
      </w:r>
      <w:r w:rsidRPr="68CD6437" w:rsidR="5ECF38C1">
        <w:rPr>
          <w:rFonts w:ascii="Times New Roman" w:hAnsi="Times New Roman" w:cs="Times New Roman"/>
        </w:rPr>
        <w:t>s</w:t>
      </w:r>
      <w:r w:rsidRPr="68CD6437" w:rsidR="5D05BC8D">
        <w:rPr>
          <w:rFonts w:ascii="Times New Roman" w:hAnsi="Times New Roman" w:cs="Times New Roman"/>
        </w:rPr>
        <w:t xml:space="preserve"> equally valuable</w:t>
      </w:r>
      <w:r w:rsidRPr="68CD6437" w:rsidR="7E652EBD">
        <w:rPr>
          <w:rFonts w:ascii="Times New Roman" w:hAnsi="Times New Roman" w:cs="Times New Roman"/>
        </w:rPr>
        <w:t xml:space="preserve"> </w:t>
      </w:r>
      <w:r w:rsidRPr="68CD6437" w:rsidR="5ECF38C1">
        <w:rPr>
          <w:rFonts w:ascii="Times New Roman" w:hAnsi="Times New Roman" w:cs="Times New Roman"/>
        </w:rPr>
        <w:t>source material</w:t>
      </w:r>
      <w:r w:rsidRPr="68CD6437" w:rsidR="4AF1C940">
        <w:rPr>
          <w:rFonts w:ascii="Times New Roman" w:hAnsi="Times New Roman" w:cs="Times New Roman"/>
        </w:rPr>
        <w:t xml:space="preserve">. </w:t>
      </w:r>
      <w:r w:rsidRPr="68CD6437" w:rsidR="1FC541B0">
        <w:rPr>
          <w:rFonts w:ascii="Times New Roman" w:hAnsi="Times New Roman" w:cs="Times New Roman"/>
        </w:rPr>
        <w:t>Likewise</w:t>
      </w:r>
      <w:r w:rsidRPr="68CD6437" w:rsidR="56D59AF9">
        <w:rPr>
          <w:rFonts w:ascii="Times New Roman" w:hAnsi="Times New Roman" w:cs="Times New Roman"/>
        </w:rPr>
        <w:t xml:space="preserve">, </w:t>
      </w:r>
      <w:r w:rsidRPr="68CD6437" w:rsidR="4AF1C940">
        <w:rPr>
          <w:rFonts w:ascii="Times New Roman" w:hAnsi="Times New Roman" w:cs="Times New Roman"/>
        </w:rPr>
        <w:t xml:space="preserve">more </w:t>
      </w:r>
      <w:r w:rsidRPr="68CD6437" w:rsidR="1FC541B0">
        <w:rPr>
          <w:rFonts w:ascii="Times New Roman" w:hAnsi="Times New Roman" w:cs="Times New Roman"/>
        </w:rPr>
        <w:t xml:space="preserve">in-depth </w:t>
      </w:r>
      <w:r w:rsidRPr="68CD6437" w:rsidR="61553441">
        <w:rPr>
          <w:rFonts w:ascii="Times New Roman" w:hAnsi="Times New Roman" w:cs="Times New Roman"/>
        </w:rPr>
        <w:t xml:space="preserve">engagement </w:t>
      </w:r>
      <w:r w:rsidRPr="68CD6437" w:rsidR="4AF1C940">
        <w:rPr>
          <w:rFonts w:ascii="Times New Roman" w:hAnsi="Times New Roman" w:cs="Times New Roman"/>
        </w:rPr>
        <w:t xml:space="preserve">with the </w:t>
      </w:r>
      <w:r w:rsidRPr="68CD6437" w:rsidR="61553441">
        <w:rPr>
          <w:rFonts w:ascii="Times New Roman" w:hAnsi="Times New Roman" w:cs="Times New Roman"/>
        </w:rPr>
        <w:t xml:space="preserve">visual material that Tuckett includes throughout </w:t>
      </w:r>
      <w:r w:rsidRPr="68CD6437" w:rsidR="4AF1C940">
        <w:rPr>
          <w:rFonts w:ascii="Times New Roman" w:hAnsi="Times New Roman" w:cs="Times New Roman"/>
        </w:rPr>
        <w:t xml:space="preserve">the text </w:t>
      </w:r>
      <w:r w:rsidRPr="68CD6437" w:rsidR="7E652EBD">
        <w:rPr>
          <w:rFonts w:ascii="Times New Roman" w:hAnsi="Times New Roman" w:cs="Times New Roman"/>
        </w:rPr>
        <w:t>– such as Allan’s</w:t>
      </w:r>
      <w:r w:rsidRPr="68CD6437" w:rsidR="238B44D5">
        <w:rPr>
          <w:rFonts w:ascii="Times New Roman" w:hAnsi="Times New Roman" w:cs="Times New Roman"/>
        </w:rPr>
        <w:t xml:space="preserve"> </w:t>
      </w:r>
      <w:r w:rsidRPr="68CD6437" w:rsidR="7E652EBD">
        <w:rPr>
          <w:rFonts w:ascii="Times New Roman" w:hAnsi="Times New Roman" w:cs="Times New Roman"/>
          <w:i w:val="1"/>
          <w:iCs w:val="1"/>
        </w:rPr>
        <w:t xml:space="preserve">Milkmaid </w:t>
      </w:r>
      <w:r w:rsidRPr="68CD6437" w:rsidR="7E652EBD">
        <w:rPr>
          <w:rFonts w:ascii="Times New Roman" w:hAnsi="Times New Roman" w:cs="Times New Roman"/>
        </w:rPr>
        <w:t xml:space="preserve">– </w:t>
      </w:r>
      <w:r w:rsidRPr="68CD6437" w:rsidR="7126B7DD">
        <w:rPr>
          <w:rFonts w:ascii="Times New Roman" w:hAnsi="Times New Roman" w:cs="Times New Roman"/>
        </w:rPr>
        <w:t>c</w:t>
      </w:r>
      <w:r w:rsidRPr="68CD6437" w:rsidR="7E652EBD">
        <w:rPr>
          <w:rFonts w:ascii="Times New Roman" w:hAnsi="Times New Roman" w:cs="Times New Roman"/>
        </w:rPr>
        <w:t>ould</w:t>
      </w:r>
      <w:r w:rsidRPr="68CD6437" w:rsidR="61553441">
        <w:rPr>
          <w:rFonts w:ascii="Times New Roman" w:hAnsi="Times New Roman" w:cs="Times New Roman"/>
        </w:rPr>
        <w:t xml:space="preserve"> hav</w:t>
      </w:r>
      <w:r w:rsidRPr="68CD6437" w:rsidR="238B44D5">
        <w:rPr>
          <w:rFonts w:ascii="Times New Roman" w:hAnsi="Times New Roman" w:cs="Times New Roman"/>
        </w:rPr>
        <w:t>e further</w:t>
      </w:r>
      <w:r w:rsidRPr="68CD6437" w:rsidR="56D59AF9">
        <w:rPr>
          <w:rFonts w:ascii="Times New Roman" w:hAnsi="Times New Roman" w:cs="Times New Roman"/>
        </w:rPr>
        <w:t xml:space="preserve"> supplemented </w:t>
      </w:r>
      <w:r w:rsidRPr="68CD6437" w:rsidR="76EF97E0">
        <w:rPr>
          <w:rFonts w:ascii="Times New Roman" w:hAnsi="Times New Roman" w:cs="Times New Roman"/>
        </w:rPr>
        <w:t>her</w:t>
      </w:r>
      <w:r w:rsidRPr="68CD6437" w:rsidR="1FC541B0">
        <w:rPr>
          <w:rFonts w:ascii="Times New Roman" w:hAnsi="Times New Roman" w:cs="Times New Roman"/>
        </w:rPr>
        <w:t xml:space="preserve"> already</w:t>
      </w:r>
      <w:r w:rsidRPr="68CD6437" w:rsidR="56D59AF9">
        <w:rPr>
          <w:rFonts w:ascii="Times New Roman" w:hAnsi="Times New Roman" w:cs="Times New Roman"/>
        </w:rPr>
        <w:t xml:space="preserve"> rich study.</w:t>
      </w:r>
    </w:p>
    <w:p w:rsidR="004573A8" w:rsidP="24F47F75" w:rsidRDefault="00CA3F32" w14:paraId="39AE961F" w14:textId="24417AB2">
      <w:pPr>
        <w:spacing w:line="360" w:lineRule="auto"/>
        <w:jc w:val="both"/>
        <w:rPr>
          <w:rFonts w:ascii="Times New Roman" w:hAnsi="Times New Roman" w:cs="Times New Roman"/>
        </w:rPr>
      </w:pPr>
      <w:r w:rsidRPr="24F47F75" w:rsidR="114B7837">
        <w:rPr>
          <w:rFonts w:ascii="Times New Roman" w:hAnsi="Times New Roman" w:cs="Times New Roman"/>
        </w:rPr>
        <w:t>Overall, though, i</w:t>
      </w:r>
      <w:r w:rsidRPr="24F47F75" w:rsidR="003F2F22">
        <w:rPr>
          <w:rFonts w:ascii="Times New Roman" w:hAnsi="Times New Roman" w:cs="Times New Roman"/>
        </w:rPr>
        <w:t>t is</w:t>
      </w:r>
      <w:r w:rsidRPr="24F47F75" w:rsidR="00F747E4">
        <w:rPr>
          <w:rFonts w:ascii="Times New Roman" w:hAnsi="Times New Roman" w:cs="Times New Roman"/>
        </w:rPr>
        <w:t xml:space="preserve"> Tuckett’s meticulous engagement with the archive that is the strength of </w:t>
      </w:r>
      <w:r w:rsidRPr="24F47F75" w:rsidR="003F2F22">
        <w:rPr>
          <w:rFonts w:ascii="Times New Roman" w:hAnsi="Times New Roman" w:cs="Times New Roman"/>
          <w:i w:val="1"/>
          <w:iCs w:val="1"/>
        </w:rPr>
        <w:t>Transatlantic Threads</w:t>
      </w:r>
      <w:r w:rsidRPr="24F47F75" w:rsidR="00D83A2B">
        <w:rPr>
          <w:rFonts w:ascii="Times New Roman" w:hAnsi="Times New Roman" w:cs="Times New Roman"/>
        </w:rPr>
        <w:t>.</w:t>
      </w:r>
      <w:r w:rsidRPr="24F47F75" w:rsidR="00BE73F6">
        <w:rPr>
          <w:rFonts w:ascii="Times New Roman" w:hAnsi="Times New Roman" w:cs="Times New Roman"/>
        </w:rPr>
        <w:t xml:space="preserve"> </w:t>
      </w:r>
      <w:r w:rsidRPr="24F47F75" w:rsidR="00D83A2B">
        <w:rPr>
          <w:rFonts w:ascii="Times New Roman" w:hAnsi="Times New Roman" w:cs="Times New Roman"/>
        </w:rPr>
        <w:t>Through r</w:t>
      </w:r>
      <w:r w:rsidRPr="24F47F75" w:rsidR="00BE73F6">
        <w:rPr>
          <w:rFonts w:ascii="Times New Roman" w:hAnsi="Times New Roman" w:cs="Times New Roman"/>
        </w:rPr>
        <w:t>eading ‘along the bias grain</w:t>
      </w:r>
      <w:r w:rsidRPr="24F47F75" w:rsidR="00BE73F6">
        <w:rPr>
          <w:rFonts w:ascii="Times New Roman" w:hAnsi="Times New Roman" w:cs="Times New Roman"/>
        </w:rPr>
        <w:t>’</w:t>
      </w:r>
      <w:r w:rsidRPr="24F47F75" w:rsidR="00B91552">
        <w:rPr>
          <w:rFonts w:ascii="Times New Roman" w:hAnsi="Times New Roman" w:cs="Times New Roman"/>
        </w:rPr>
        <w:t>,</w:t>
      </w:r>
      <w:r w:rsidRPr="24F47F75" w:rsidR="00BE73F6">
        <w:rPr>
          <w:rFonts w:ascii="Times New Roman" w:hAnsi="Times New Roman" w:cs="Times New Roman"/>
        </w:rPr>
        <w:t xml:space="preserve"> compelling human stories of linen producers, traders and wearers </w:t>
      </w:r>
      <w:r w:rsidRPr="24F47F75" w:rsidR="00BE73F6">
        <w:rPr>
          <w:rFonts w:ascii="Times New Roman" w:hAnsi="Times New Roman" w:cs="Times New Roman"/>
        </w:rPr>
        <w:t>emerge</w:t>
      </w:r>
      <w:r w:rsidRPr="24F47F75" w:rsidR="00BE73F6">
        <w:rPr>
          <w:rFonts w:ascii="Times New Roman" w:hAnsi="Times New Roman" w:cs="Times New Roman"/>
        </w:rPr>
        <w:t xml:space="preserve">. </w:t>
      </w:r>
      <w:r w:rsidRPr="24F47F75" w:rsidR="00BA791A">
        <w:rPr>
          <w:rFonts w:ascii="Times New Roman" w:hAnsi="Times New Roman" w:cs="Times New Roman"/>
        </w:rPr>
        <w:t xml:space="preserve">Tuckett should be especially </w:t>
      </w:r>
      <w:r w:rsidRPr="24F47F75" w:rsidR="00D45DE9">
        <w:rPr>
          <w:rFonts w:ascii="Times New Roman" w:hAnsi="Times New Roman" w:cs="Times New Roman"/>
        </w:rPr>
        <w:t xml:space="preserve">commended for her close and careful attention to the lives of women </w:t>
      </w:r>
      <w:r w:rsidRPr="24F47F75" w:rsidR="0030532C">
        <w:rPr>
          <w:rFonts w:ascii="Times New Roman" w:hAnsi="Times New Roman" w:cs="Times New Roman"/>
        </w:rPr>
        <w:t xml:space="preserve">(particularly in Chapter Two) </w:t>
      </w:r>
      <w:r w:rsidRPr="24F47F75" w:rsidR="00D45DE9">
        <w:rPr>
          <w:rFonts w:ascii="Times New Roman" w:hAnsi="Times New Roman" w:cs="Times New Roman"/>
        </w:rPr>
        <w:t>and enslaved people</w:t>
      </w:r>
      <w:r w:rsidRPr="24F47F75" w:rsidR="0030532C">
        <w:rPr>
          <w:rFonts w:ascii="Times New Roman" w:hAnsi="Times New Roman" w:cs="Times New Roman"/>
        </w:rPr>
        <w:t xml:space="preserve"> (in </w:t>
      </w:r>
      <w:r w:rsidRPr="24F47F75" w:rsidR="00C85609">
        <w:rPr>
          <w:rFonts w:ascii="Times New Roman" w:hAnsi="Times New Roman" w:cs="Times New Roman"/>
        </w:rPr>
        <w:t>Chapter Five)</w:t>
      </w:r>
      <w:r w:rsidRPr="24F47F75" w:rsidR="00B91552">
        <w:rPr>
          <w:rFonts w:ascii="Times New Roman" w:hAnsi="Times New Roman" w:cs="Times New Roman"/>
        </w:rPr>
        <w:t xml:space="preserve"> – such as </w:t>
      </w:r>
      <w:r w:rsidRPr="24F47F75" w:rsidR="00AC7AF6">
        <w:rPr>
          <w:rFonts w:ascii="Times New Roman" w:hAnsi="Times New Roman" w:cs="Times New Roman"/>
        </w:rPr>
        <w:t xml:space="preserve">Janet Macarthur, a spinning mistress on the </w:t>
      </w:r>
      <w:r w:rsidRPr="24F47F75" w:rsidR="005741F6">
        <w:rPr>
          <w:rFonts w:ascii="Times New Roman" w:hAnsi="Times New Roman" w:cs="Times New Roman"/>
        </w:rPr>
        <w:t>island of Lismore</w:t>
      </w:r>
      <w:r w:rsidRPr="24F47F75" w:rsidR="00FA6193">
        <w:rPr>
          <w:rFonts w:ascii="Times New Roman" w:hAnsi="Times New Roman" w:cs="Times New Roman"/>
        </w:rPr>
        <w:t xml:space="preserve">; Glasgow, a young </w:t>
      </w:r>
      <w:r w:rsidRPr="24F47F75" w:rsidR="008B34EA">
        <w:rPr>
          <w:rFonts w:ascii="Times New Roman" w:hAnsi="Times New Roman" w:cs="Times New Roman"/>
        </w:rPr>
        <w:t xml:space="preserve">enslaved </w:t>
      </w:r>
      <w:r w:rsidRPr="24F47F75" w:rsidR="00FA6193">
        <w:rPr>
          <w:rFonts w:ascii="Times New Roman" w:hAnsi="Times New Roman" w:cs="Times New Roman"/>
        </w:rPr>
        <w:t xml:space="preserve">boy </w:t>
      </w:r>
      <w:r w:rsidRPr="24F47F75" w:rsidR="008B34EA">
        <w:rPr>
          <w:rFonts w:ascii="Times New Roman" w:hAnsi="Times New Roman" w:cs="Times New Roman"/>
        </w:rPr>
        <w:t xml:space="preserve">living and working at </w:t>
      </w:r>
      <w:r w:rsidRPr="24F47F75" w:rsidR="007504E6">
        <w:rPr>
          <w:rFonts w:ascii="Times New Roman" w:hAnsi="Times New Roman" w:cs="Times New Roman"/>
        </w:rPr>
        <w:t>a tobacco store</w:t>
      </w:r>
      <w:r w:rsidRPr="24F47F75" w:rsidR="00FA6193">
        <w:rPr>
          <w:rFonts w:ascii="Times New Roman" w:hAnsi="Times New Roman" w:cs="Times New Roman"/>
        </w:rPr>
        <w:t xml:space="preserve"> </w:t>
      </w:r>
      <w:r w:rsidRPr="24F47F75" w:rsidR="250CF442">
        <w:rPr>
          <w:rFonts w:ascii="Times New Roman" w:hAnsi="Times New Roman" w:cs="Times New Roman"/>
        </w:rPr>
        <w:t xml:space="preserve">in </w:t>
      </w:r>
      <w:r w:rsidRPr="24F47F75" w:rsidR="00FA6193">
        <w:rPr>
          <w:rFonts w:ascii="Times New Roman" w:hAnsi="Times New Roman" w:cs="Times New Roman"/>
        </w:rPr>
        <w:t>Colchester, Virginia; and Beck,</w:t>
      </w:r>
      <w:r w:rsidRPr="24F47F75" w:rsidR="00B55E31">
        <w:rPr>
          <w:rFonts w:ascii="Times New Roman" w:hAnsi="Times New Roman" w:cs="Times New Roman"/>
        </w:rPr>
        <w:t xml:space="preserve"> an enslaved woman living beside him</w:t>
      </w:r>
      <w:r w:rsidRPr="24F47F75" w:rsidR="008B34EA">
        <w:rPr>
          <w:rFonts w:ascii="Times New Roman" w:hAnsi="Times New Roman" w:cs="Times New Roman"/>
        </w:rPr>
        <w:t>,</w:t>
      </w:r>
      <w:r w:rsidRPr="24F47F75" w:rsidR="007504E6">
        <w:rPr>
          <w:rFonts w:ascii="Times New Roman" w:hAnsi="Times New Roman" w:cs="Times New Roman"/>
        </w:rPr>
        <w:t xml:space="preserve"> </w:t>
      </w:r>
      <w:r w:rsidRPr="24F47F75" w:rsidR="008B34EA">
        <w:rPr>
          <w:rFonts w:ascii="Times New Roman" w:hAnsi="Times New Roman" w:cs="Times New Roman"/>
        </w:rPr>
        <w:t>with</w:t>
      </w:r>
      <w:r w:rsidRPr="24F47F75" w:rsidR="007504E6">
        <w:rPr>
          <w:rFonts w:ascii="Times New Roman" w:hAnsi="Times New Roman" w:cs="Times New Roman"/>
        </w:rPr>
        <w:t xml:space="preserve"> potential </w:t>
      </w:r>
      <w:r w:rsidRPr="24F47F75" w:rsidR="00CA3F32">
        <w:rPr>
          <w:rFonts w:ascii="Times New Roman" w:hAnsi="Times New Roman" w:cs="Times New Roman"/>
        </w:rPr>
        <w:t xml:space="preserve">seamstress </w:t>
      </w:r>
      <w:r w:rsidRPr="24F47F75" w:rsidR="008B34EA">
        <w:rPr>
          <w:rFonts w:ascii="Times New Roman" w:hAnsi="Times New Roman" w:cs="Times New Roman"/>
        </w:rPr>
        <w:t>skills</w:t>
      </w:r>
      <w:r w:rsidRPr="24F47F75" w:rsidR="00CA3F32">
        <w:rPr>
          <w:rFonts w:ascii="Times New Roman" w:hAnsi="Times New Roman" w:cs="Times New Roman"/>
        </w:rPr>
        <w:t xml:space="preserve">. </w:t>
      </w:r>
    </w:p>
    <w:p w:rsidR="004573A8" w:rsidP="24F47F75" w:rsidRDefault="00CA3F32" w14:paraId="0F0C5E59" w14:textId="0492F4E7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 w:rsidRPr="68CD6437" w:rsidR="1C745657">
        <w:rPr>
          <w:rFonts w:ascii="Times New Roman" w:hAnsi="Times New Roman" w:cs="Times New Roman"/>
          <w:i w:val="1"/>
          <w:iCs w:val="1"/>
        </w:rPr>
        <w:t xml:space="preserve">Transatlantic Threads </w:t>
      </w:r>
      <w:r w:rsidRPr="68CD6437" w:rsidR="1C745657">
        <w:rPr>
          <w:rFonts w:ascii="Times New Roman" w:hAnsi="Times New Roman" w:cs="Times New Roman"/>
        </w:rPr>
        <w:t>is a thorough</w:t>
      </w:r>
      <w:r w:rsidRPr="68CD6437" w:rsidR="6D34CD68">
        <w:rPr>
          <w:rFonts w:ascii="Times New Roman" w:hAnsi="Times New Roman" w:cs="Times New Roman"/>
        </w:rPr>
        <w:t xml:space="preserve"> and</w:t>
      </w:r>
      <w:r w:rsidRPr="68CD6437" w:rsidR="1C745657">
        <w:rPr>
          <w:rFonts w:ascii="Times New Roman" w:hAnsi="Times New Roman" w:cs="Times New Roman"/>
        </w:rPr>
        <w:t xml:space="preserve"> valuable</w:t>
      </w:r>
      <w:r w:rsidRPr="68CD6437" w:rsidR="6D34CD68">
        <w:rPr>
          <w:rFonts w:ascii="Times New Roman" w:hAnsi="Times New Roman" w:cs="Times New Roman"/>
        </w:rPr>
        <w:t xml:space="preserve"> book </w:t>
      </w:r>
      <w:r w:rsidRPr="68CD6437" w:rsidR="76128E81">
        <w:rPr>
          <w:rFonts w:ascii="Times New Roman" w:hAnsi="Times New Roman" w:cs="Times New Roman"/>
        </w:rPr>
        <w:t xml:space="preserve">that will be of </w:t>
      </w:r>
      <w:r w:rsidRPr="68CD6437" w:rsidR="6D34CD68">
        <w:rPr>
          <w:rFonts w:ascii="Times New Roman" w:hAnsi="Times New Roman" w:cs="Times New Roman"/>
        </w:rPr>
        <w:t>interest to economic, Scottish, Atlantic and art historians alike</w:t>
      </w:r>
      <w:r w:rsidRPr="68CD6437" w:rsidR="1D3E1855">
        <w:rPr>
          <w:rFonts w:ascii="Times New Roman" w:hAnsi="Times New Roman" w:cs="Times New Roman"/>
        </w:rPr>
        <w:t xml:space="preserve">; </w:t>
      </w:r>
      <w:r w:rsidRPr="68CD6437" w:rsidR="6477F24A">
        <w:rPr>
          <w:rFonts w:ascii="Times New Roman" w:hAnsi="Times New Roman" w:cs="Times New Roman"/>
        </w:rPr>
        <w:t xml:space="preserve">and an important contribution to pressing and ongoing discussions surrounding Scotland’s role in the transatlantic slave trade and colonialism, more broadly. </w:t>
      </w:r>
      <w:r w:rsidRPr="68CD6437" w:rsidR="4E037A68">
        <w:rPr>
          <w:rFonts w:ascii="Times New Roman" w:hAnsi="Times New Roman" w:cs="Times New Roman"/>
        </w:rPr>
        <w:t xml:space="preserve">As Tuckett writes in her conclusion, </w:t>
      </w:r>
      <w:r w:rsidRPr="68CD6437" w:rsidR="49974D59">
        <w:rPr>
          <w:rFonts w:ascii="Times New Roman" w:hAnsi="Times New Roman" w:cs="Times New Roman"/>
        </w:rPr>
        <w:t xml:space="preserve">the </w:t>
      </w:r>
      <w:r w:rsidRPr="68CD6437" w:rsidR="4E037A68">
        <w:rPr>
          <w:rFonts w:ascii="Times New Roman" w:hAnsi="Times New Roman" w:cs="Times New Roman"/>
        </w:rPr>
        <w:t>linen</w:t>
      </w:r>
      <w:r w:rsidRPr="68CD6437" w:rsidR="49974D59">
        <w:rPr>
          <w:rFonts w:ascii="Times New Roman" w:hAnsi="Times New Roman" w:cs="Times New Roman"/>
        </w:rPr>
        <w:t xml:space="preserve"> industry</w:t>
      </w:r>
      <w:r w:rsidRPr="68CD6437" w:rsidR="4E037A68">
        <w:rPr>
          <w:rFonts w:ascii="Times New Roman" w:hAnsi="Times New Roman" w:cs="Times New Roman"/>
        </w:rPr>
        <w:t xml:space="preserve"> was </w:t>
      </w:r>
      <w:r w:rsidRPr="68CD6437" w:rsidR="5D53E14F">
        <w:rPr>
          <w:rFonts w:ascii="Times New Roman" w:hAnsi="Times New Roman" w:cs="Times New Roman"/>
        </w:rPr>
        <w:t>key to positioning Scotland within</w:t>
      </w:r>
      <w:r w:rsidRPr="68CD6437" w:rsidR="49C1FFC2">
        <w:rPr>
          <w:rFonts w:ascii="Times New Roman" w:hAnsi="Times New Roman" w:cs="Times New Roman"/>
        </w:rPr>
        <w:t xml:space="preserve"> the</w:t>
      </w:r>
      <w:r w:rsidRPr="68CD6437" w:rsidR="5D53E14F">
        <w:rPr>
          <w:rFonts w:ascii="Times New Roman" w:hAnsi="Times New Roman" w:cs="Times New Roman"/>
        </w:rPr>
        <w:t xml:space="preserve"> British nation and </w:t>
      </w:r>
      <w:r w:rsidRPr="68CD6437" w:rsidR="1D17C0CE">
        <w:rPr>
          <w:rFonts w:ascii="Times New Roman" w:hAnsi="Times New Roman" w:cs="Times New Roman"/>
        </w:rPr>
        <w:t>empire</w:t>
      </w:r>
      <w:r w:rsidRPr="68CD6437" w:rsidR="26CF4332">
        <w:rPr>
          <w:rFonts w:ascii="Times New Roman" w:hAnsi="Times New Roman" w:cs="Times New Roman"/>
        </w:rPr>
        <w:t>,</w:t>
      </w:r>
      <w:r w:rsidRPr="68CD6437" w:rsidR="1D17C0CE">
        <w:rPr>
          <w:rFonts w:ascii="Times New Roman" w:hAnsi="Times New Roman" w:cs="Times New Roman"/>
        </w:rPr>
        <w:t xml:space="preserve"> and</w:t>
      </w:r>
      <w:r w:rsidRPr="68CD6437" w:rsidR="49974D59">
        <w:rPr>
          <w:rFonts w:ascii="Times New Roman" w:hAnsi="Times New Roman" w:cs="Times New Roman"/>
        </w:rPr>
        <w:t xml:space="preserve"> </w:t>
      </w:r>
      <w:r w:rsidRPr="68CD6437" w:rsidR="5D53E14F">
        <w:rPr>
          <w:rFonts w:ascii="Times New Roman" w:hAnsi="Times New Roman" w:cs="Times New Roman"/>
        </w:rPr>
        <w:t xml:space="preserve">continued to contribute to Scotland’s wealth </w:t>
      </w:r>
      <w:r w:rsidRPr="68CD6437" w:rsidR="35EA15EC">
        <w:rPr>
          <w:rFonts w:ascii="Times New Roman" w:hAnsi="Times New Roman" w:cs="Times New Roman"/>
        </w:rPr>
        <w:t xml:space="preserve">well </w:t>
      </w:r>
      <w:r w:rsidRPr="68CD6437" w:rsidR="5D53E14F">
        <w:rPr>
          <w:rFonts w:ascii="Times New Roman" w:hAnsi="Times New Roman" w:cs="Times New Roman"/>
        </w:rPr>
        <w:t xml:space="preserve">into the nineteenth century. </w:t>
      </w:r>
      <w:r w:rsidRPr="68CD6437" w:rsidR="10BCAF82">
        <w:rPr>
          <w:rFonts w:ascii="Times New Roman" w:hAnsi="Times New Roman" w:cs="Times New Roman"/>
        </w:rPr>
        <w:t xml:space="preserve">Even </w:t>
      </w:r>
      <w:r w:rsidRPr="68CD6437" w:rsidR="403C0594">
        <w:rPr>
          <w:rFonts w:ascii="Times New Roman" w:hAnsi="Times New Roman" w:cs="Times New Roman"/>
        </w:rPr>
        <w:t>though</w:t>
      </w:r>
      <w:r w:rsidRPr="68CD6437" w:rsidR="10BCAF82">
        <w:rPr>
          <w:rFonts w:ascii="Times New Roman" w:hAnsi="Times New Roman" w:cs="Times New Roman"/>
        </w:rPr>
        <w:t xml:space="preserve"> cotton</w:t>
      </w:r>
      <w:r w:rsidRPr="68CD6437" w:rsidR="403C0594">
        <w:rPr>
          <w:rFonts w:ascii="Times New Roman" w:hAnsi="Times New Roman" w:cs="Times New Roman"/>
        </w:rPr>
        <w:t xml:space="preserve"> later</w:t>
      </w:r>
      <w:r w:rsidRPr="68CD6437" w:rsidR="10BCAF82">
        <w:rPr>
          <w:rFonts w:ascii="Times New Roman" w:hAnsi="Times New Roman" w:cs="Times New Roman"/>
        </w:rPr>
        <w:t xml:space="preserve"> superseded </w:t>
      </w:r>
      <w:r w:rsidRPr="68CD6437" w:rsidR="403C0594">
        <w:rPr>
          <w:rFonts w:ascii="Times New Roman" w:hAnsi="Times New Roman" w:cs="Times New Roman"/>
        </w:rPr>
        <w:t xml:space="preserve">the production of linen, </w:t>
      </w:r>
      <w:r w:rsidRPr="68CD6437" w:rsidR="45CDCDD8">
        <w:rPr>
          <w:rFonts w:ascii="Times New Roman" w:hAnsi="Times New Roman" w:cs="Times New Roman"/>
        </w:rPr>
        <w:t xml:space="preserve">linen’s </w:t>
      </w:r>
      <w:r w:rsidRPr="68CD6437" w:rsidR="403C0594">
        <w:rPr>
          <w:rFonts w:ascii="Times New Roman" w:hAnsi="Times New Roman" w:cs="Times New Roman"/>
        </w:rPr>
        <w:t>production methods and distribution markets were key to enabling cotton’s success.</w:t>
      </w:r>
      <w:r w:rsidRPr="68CD6437" w:rsidR="3E83599A">
        <w:rPr>
          <w:rFonts w:ascii="Times New Roman" w:hAnsi="Times New Roman" w:cs="Times New Roman"/>
          <w:i w:val="0"/>
          <w:iCs w:val="0"/>
        </w:rPr>
        <w:t xml:space="preserve"> </w:t>
      </w:r>
    </w:p>
    <w:p w:rsidR="0070390A" w:rsidRDefault="0070390A" w14:paraId="7EF877C2" w14:textId="77777777">
      <w:pPr>
        <w:rPr>
          <w:rFonts w:ascii="Times New Roman" w:hAnsi="Times New Roman" w:cs="Times New Roman"/>
        </w:rPr>
      </w:pPr>
    </w:p>
    <w:p w:rsidR="009B2F04" w:rsidRDefault="009B2F04" w14:paraId="1EE6A5D7" w14:textId="77777777">
      <w:pPr>
        <w:rPr>
          <w:rFonts w:ascii="Times New Roman" w:hAnsi="Times New Roman" w:cs="Times New Roman"/>
        </w:rPr>
      </w:pPr>
    </w:p>
    <w:p w:rsidR="009B2F04" w:rsidRDefault="009B2F04" w14:paraId="4F3B83E4" w14:textId="77777777">
      <w:pPr>
        <w:rPr>
          <w:rFonts w:ascii="Times New Roman" w:hAnsi="Times New Roman" w:cs="Times New Roman"/>
        </w:rPr>
      </w:pPr>
    </w:p>
    <w:p w:rsidRPr="009B5E27" w:rsidR="009B2F04" w:rsidP="24F47F75" w:rsidRDefault="009B2F04" w14:paraId="009E5EBD" w14:textId="5505CA5C">
      <w:pPr>
        <w:pStyle w:val="Normal"/>
        <w:rPr>
          <w:rFonts w:ascii="Times New Roman" w:hAnsi="Times New Roman" w:cs="Times New Roman"/>
        </w:rPr>
      </w:pPr>
    </w:p>
    <w:sectPr w:rsidRPr="009B5E27" w:rsidR="009B2F0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27"/>
    <w:rsid w:val="00007EC5"/>
    <w:rsid w:val="000523F5"/>
    <w:rsid w:val="000549D8"/>
    <w:rsid w:val="00055592"/>
    <w:rsid w:val="0006198F"/>
    <w:rsid w:val="0007365A"/>
    <w:rsid w:val="0009583C"/>
    <w:rsid w:val="000A7804"/>
    <w:rsid w:val="000C58EF"/>
    <w:rsid w:val="000C5D67"/>
    <w:rsid w:val="000D2198"/>
    <w:rsid w:val="000D530A"/>
    <w:rsid w:val="00100ED8"/>
    <w:rsid w:val="00120259"/>
    <w:rsid w:val="00131E0B"/>
    <w:rsid w:val="001677DC"/>
    <w:rsid w:val="001A0A39"/>
    <w:rsid w:val="001A20F5"/>
    <w:rsid w:val="001A6545"/>
    <w:rsid w:val="001B29E3"/>
    <w:rsid w:val="001C2A3E"/>
    <w:rsid w:val="001D474A"/>
    <w:rsid w:val="00211048"/>
    <w:rsid w:val="00221423"/>
    <w:rsid w:val="00230428"/>
    <w:rsid w:val="00230472"/>
    <w:rsid w:val="00236101"/>
    <w:rsid w:val="00243B47"/>
    <w:rsid w:val="00274210"/>
    <w:rsid w:val="00277666"/>
    <w:rsid w:val="002978A5"/>
    <w:rsid w:val="002B0972"/>
    <w:rsid w:val="002B127B"/>
    <w:rsid w:val="002B7439"/>
    <w:rsid w:val="002B7701"/>
    <w:rsid w:val="002C2ACB"/>
    <w:rsid w:val="002D7D40"/>
    <w:rsid w:val="002F41BA"/>
    <w:rsid w:val="0030532C"/>
    <w:rsid w:val="00305C44"/>
    <w:rsid w:val="003136DF"/>
    <w:rsid w:val="0032430F"/>
    <w:rsid w:val="003260FD"/>
    <w:rsid w:val="00326EE1"/>
    <w:rsid w:val="00331B81"/>
    <w:rsid w:val="00353298"/>
    <w:rsid w:val="00357BC2"/>
    <w:rsid w:val="00357BD7"/>
    <w:rsid w:val="0036082A"/>
    <w:rsid w:val="00360ED6"/>
    <w:rsid w:val="003678FE"/>
    <w:rsid w:val="00371C26"/>
    <w:rsid w:val="003A62DC"/>
    <w:rsid w:val="003A77BD"/>
    <w:rsid w:val="003B263D"/>
    <w:rsid w:val="003C4FA2"/>
    <w:rsid w:val="003D1ED5"/>
    <w:rsid w:val="003F2F22"/>
    <w:rsid w:val="003F7D09"/>
    <w:rsid w:val="004156D5"/>
    <w:rsid w:val="004311F7"/>
    <w:rsid w:val="004573A8"/>
    <w:rsid w:val="00463FD6"/>
    <w:rsid w:val="004662E7"/>
    <w:rsid w:val="0047465F"/>
    <w:rsid w:val="00494583"/>
    <w:rsid w:val="004A2CDE"/>
    <w:rsid w:val="004A6A5E"/>
    <w:rsid w:val="004B118E"/>
    <w:rsid w:val="004C22ED"/>
    <w:rsid w:val="004C33C4"/>
    <w:rsid w:val="004D1341"/>
    <w:rsid w:val="004D61C8"/>
    <w:rsid w:val="00514D07"/>
    <w:rsid w:val="00531881"/>
    <w:rsid w:val="00544A42"/>
    <w:rsid w:val="0056345E"/>
    <w:rsid w:val="005741F6"/>
    <w:rsid w:val="00575A8A"/>
    <w:rsid w:val="00575EEF"/>
    <w:rsid w:val="005B2F34"/>
    <w:rsid w:val="005D51EC"/>
    <w:rsid w:val="005E54BB"/>
    <w:rsid w:val="005F095F"/>
    <w:rsid w:val="005F7A2D"/>
    <w:rsid w:val="005F7C29"/>
    <w:rsid w:val="0062259C"/>
    <w:rsid w:val="00631C46"/>
    <w:rsid w:val="0063699E"/>
    <w:rsid w:val="00637F1E"/>
    <w:rsid w:val="00640B6F"/>
    <w:rsid w:val="00651803"/>
    <w:rsid w:val="00664DDD"/>
    <w:rsid w:val="006A487A"/>
    <w:rsid w:val="006A6791"/>
    <w:rsid w:val="006C0F8B"/>
    <w:rsid w:val="006C40D9"/>
    <w:rsid w:val="006C6D84"/>
    <w:rsid w:val="006D1499"/>
    <w:rsid w:val="006E13C0"/>
    <w:rsid w:val="007030EF"/>
    <w:rsid w:val="0070390A"/>
    <w:rsid w:val="00713A9B"/>
    <w:rsid w:val="007261B6"/>
    <w:rsid w:val="007266B4"/>
    <w:rsid w:val="0074128A"/>
    <w:rsid w:val="007504E6"/>
    <w:rsid w:val="00761C17"/>
    <w:rsid w:val="00771DBA"/>
    <w:rsid w:val="00773D54"/>
    <w:rsid w:val="00783252"/>
    <w:rsid w:val="007A4494"/>
    <w:rsid w:val="007C22AA"/>
    <w:rsid w:val="007D274C"/>
    <w:rsid w:val="007D3CD2"/>
    <w:rsid w:val="007F2D76"/>
    <w:rsid w:val="00801C32"/>
    <w:rsid w:val="008127D5"/>
    <w:rsid w:val="00870B27"/>
    <w:rsid w:val="00882ED8"/>
    <w:rsid w:val="00891085"/>
    <w:rsid w:val="008975A5"/>
    <w:rsid w:val="008A0449"/>
    <w:rsid w:val="008B34EA"/>
    <w:rsid w:val="008D5CDF"/>
    <w:rsid w:val="008F5765"/>
    <w:rsid w:val="008F607C"/>
    <w:rsid w:val="00905EE6"/>
    <w:rsid w:val="00906FF8"/>
    <w:rsid w:val="00914D9F"/>
    <w:rsid w:val="0091691F"/>
    <w:rsid w:val="009448E5"/>
    <w:rsid w:val="00962783"/>
    <w:rsid w:val="00965A53"/>
    <w:rsid w:val="00973ECD"/>
    <w:rsid w:val="00981A9B"/>
    <w:rsid w:val="00981F4B"/>
    <w:rsid w:val="009900D6"/>
    <w:rsid w:val="00992851"/>
    <w:rsid w:val="00997309"/>
    <w:rsid w:val="009B063D"/>
    <w:rsid w:val="009B0852"/>
    <w:rsid w:val="009B2F04"/>
    <w:rsid w:val="009B467D"/>
    <w:rsid w:val="009B5E27"/>
    <w:rsid w:val="009C58B0"/>
    <w:rsid w:val="009D22B7"/>
    <w:rsid w:val="00A10E97"/>
    <w:rsid w:val="00A13EB8"/>
    <w:rsid w:val="00A2018A"/>
    <w:rsid w:val="00A447F9"/>
    <w:rsid w:val="00A531FE"/>
    <w:rsid w:val="00A62879"/>
    <w:rsid w:val="00A67844"/>
    <w:rsid w:val="00A749EF"/>
    <w:rsid w:val="00A82B2A"/>
    <w:rsid w:val="00A83AD1"/>
    <w:rsid w:val="00A9724F"/>
    <w:rsid w:val="00AA247C"/>
    <w:rsid w:val="00AA683C"/>
    <w:rsid w:val="00AC7AF6"/>
    <w:rsid w:val="00AE1A1A"/>
    <w:rsid w:val="00AE272F"/>
    <w:rsid w:val="00AE33FD"/>
    <w:rsid w:val="00AF2440"/>
    <w:rsid w:val="00B01E72"/>
    <w:rsid w:val="00B13236"/>
    <w:rsid w:val="00B16747"/>
    <w:rsid w:val="00B243D9"/>
    <w:rsid w:val="00B2498C"/>
    <w:rsid w:val="00B3511B"/>
    <w:rsid w:val="00B54671"/>
    <w:rsid w:val="00B55E31"/>
    <w:rsid w:val="00B80FE5"/>
    <w:rsid w:val="00B91552"/>
    <w:rsid w:val="00B9221C"/>
    <w:rsid w:val="00BA1C54"/>
    <w:rsid w:val="00BA791A"/>
    <w:rsid w:val="00BB2BAE"/>
    <w:rsid w:val="00BE3D2F"/>
    <w:rsid w:val="00BE73F6"/>
    <w:rsid w:val="00BF35F2"/>
    <w:rsid w:val="00BF6D74"/>
    <w:rsid w:val="00BF7439"/>
    <w:rsid w:val="00C00529"/>
    <w:rsid w:val="00C0122F"/>
    <w:rsid w:val="00C22859"/>
    <w:rsid w:val="00C22F83"/>
    <w:rsid w:val="00C43D63"/>
    <w:rsid w:val="00C51992"/>
    <w:rsid w:val="00C5630B"/>
    <w:rsid w:val="00C6458B"/>
    <w:rsid w:val="00C85609"/>
    <w:rsid w:val="00C95D0C"/>
    <w:rsid w:val="00CA3B04"/>
    <w:rsid w:val="00CA3F32"/>
    <w:rsid w:val="00CB5EC8"/>
    <w:rsid w:val="00CD18F9"/>
    <w:rsid w:val="00CF269B"/>
    <w:rsid w:val="00D00143"/>
    <w:rsid w:val="00D22AB2"/>
    <w:rsid w:val="00D30947"/>
    <w:rsid w:val="00D45DE9"/>
    <w:rsid w:val="00D464E6"/>
    <w:rsid w:val="00D740A5"/>
    <w:rsid w:val="00D76E24"/>
    <w:rsid w:val="00D83A2B"/>
    <w:rsid w:val="00D876CA"/>
    <w:rsid w:val="00DA23AE"/>
    <w:rsid w:val="00DD7010"/>
    <w:rsid w:val="00DD75AE"/>
    <w:rsid w:val="00DE3321"/>
    <w:rsid w:val="00DE614E"/>
    <w:rsid w:val="00DF1655"/>
    <w:rsid w:val="00DF1978"/>
    <w:rsid w:val="00E14004"/>
    <w:rsid w:val="00E3290E"/>
    <w:rsid w:val="00E40C76"/>
    <w:rsid w:val="00E73479"/>
    <w:rsid w:val="00E761A8"/>
    <w:rsid w:val="00E82275"/>
    <w:rsid w:val="00EA31DA"/>
    <w:rsid w:val="00EA5B69"/>
    <w:rsid w:val="00EB1C5B"/>
    <w:rsid w:val="00EF117C"/>
    <w:rsid w:val="00F065EC"/>
    <w:rsid w:val="00F11FD7"/>
    <w:rsid w:val="00F55435"/>
    <w:rsid w:val="00F747E4"/>
    <w:rsid w:val="00F90A03"/>
    <w:rsid w:val="00FA6193"/>
    <w:rsid w:val="00FC45E0"/>
    <w:rsid w:val="00FC5058"/>
    <w:rsid w:val="00FE669A"/>
    <w:rsid w:val="01F3E6DD"/>
    <w:rsid w:val="0320114E"/>
    <w:rsid w:val="03365945"/>
    <w:rsid w:val="0373C2A1"/>
    <w:rsid w:val="03CFC7CB"/>
    <w:rsid w:val="03DA2722"/>
    <w:rsid w:val="04E3BC4C"/>
    <w:rsid w:val="05E4AC7F"/>
    <w:rsid w:val="0624326B"/>
    <w:rsid w:val="0640AF8E"/>
    <w:rsid w:val="06CC7118"/>
    <w:rsid w:val="06F8E303"/>
    <w:rsid w:val="07555F9D"/>
    <w:rsid w:val="083338C3"/>
    <w:rsid w:val="084E7828"/>
    <w:rsid w:val="0867CF70"/>
    <w:rsid w:val="08870DEE"/>
    <w:rsid w:val="0AA709B2"/>
    <w:rsid w:val="0B312E19"/>
    <w:rsid w:val="0C367C62"/>
    <w:rsid w:val="0CDAA138"/>
    <w:rsid w:val="0D39F816"/>
    <w:rsid w:val="0FF5A41E"/>
    <w:rsid w:val="1037B1AB"/>
    <w:rsid w:val="1080E8F4"/>
    <w:rsid w:val="10BCAF82"/>
    <w:rsid w:val="10E4E373"/>
    <w:rsid w:val="114B7837"/>
    <w:rsid w:val="12644842"/>
    <w:rsid w:val="12B857ED"/>
    <w:rsid w:val="12BCDDB6"/>
    <w:rsid w:val="12C88C56"/>
    <w:rsid w:val="131C6EE9"/>
    <w:rsid w:val="1386A37B"/>
    <w:rsid w:val="15ABE626"/>
    <w:rsid w:val="15DF1DC0"/>
    <w:rsid w:val="1693705D"/>
    <w:rsid w:val="16AC2040"/>
    <w:rsid w:val="17C46E54"/>
    <w:rsid w:val="183158A7"/>
    <w:rsid w:val="18F25D47"/>
    <w:rsid w:val="1AEEE5E9"/>
    <w:rsid w:val="1B264898"/>
    <w:rsid w:val="1B5083A0"/>
    <w:rsid w:val="1B9D78A8"/>
    <w:rsid w:val="1C745657"/>
    <w:rsid w:val="1C8D4087"/>
    <w:rsid w:val="1CC32430"/>
    <w:rsid w:val="1CFEFE88"/>
    <w:rsid w:val="1D17C0CE"/>
    <w:rsid w:val="1D3E1855"/>
    <w:rsid w:val="1D4C9DBF"/>
    <w:rsid w:val="1D8D4EE7"/>
    <w:rsid w:val="1DE16757"/>
    <w:rsid w:val="1E18E3BF"/>
    <w:rsid w:val="1E43B73F"/>
    <w:rsid w:val="1E89407C"/>
    <w:rsid w:val="1ECAA1C3"/>
    <w:rsid w:val="1EE49A52"/>
    <w:rsid w:val="1FADF23A"/>
    <w:rsid w:val="1FC1C166"/>
    <w:rsid w:val="1FC541B0"/>
    <w:rsid w:val="2215F8C6"/>
    <w:rsid w:val="22B5F739"/>
    <w:rsid w:val="238B44D5"/>
    <w:rsid w:val="238EB62A"/>
    <w:rsid w:val="23AE5382"/>
    <w:rsid w:val="24A47158"/>
    <w:rsid w:val="24BA7DDC"/>
    <w:rsid w:val="24BC53F3"/>
    <w:rsid w:val="24F47F75"/>
    <w:rsid w:val="250CF442"/>
    <w:rsid w:val="251C018C"/>
    <w:rsid w:val="255F967F"/>
    <w:rsid w:val="25F0B81F"/>
    <w:rsid w:val="26B5038E"/>
    <w:rsid w:val="26CF4332"/>
    <w:rsid w:val="26DA1330"/>
    <w:rsid w:val="270F6DC1"/>
    <w:rsid w:val="27ADFAAF"/>
    <w:rsid w:val="27C0D4B2"/>
    <w:rsid w:val="2856393A"/>
    <w:rsid w:val="28F00FBB"/>
    <w:rsid w:val="290E2DB3"/>
    <w:rsid w:val="295C4E29"/>
    <w:rsid w:val="2979F376"/>
    <w:rsid w:val="29AA4C67"/>
    <w:rsid w:val="29CC61CA"/>
    <w:rsid w:val="2AAC161E"/>
    <w:rsid w:val="2AC2B7CF"/>
    <w:rsid w:val="2B0576E9"/>
    <w:rsid w:val="2B143C86"/>
    <w:rsid w:val="2B2F9885"/>
    <w:rsid w:val="2B60D3FB"/>
    <w:rsid w:val="2B6503CC"/>
    <w:rsid w:val="2B8246A9"/>
    <w:rsid w:val="2BE6ACCB"/>
    <w:rsid w:val="2C927D28"/>
    <w:rsid w:val="2D369DEB"/>
    <w:rsid w:val="2D42346B"/>
    <w:rsid w:val="2F52F98A"/>
    <w:rsid w:val="2F565D40"/>
    <w:rsid w:val="2FF2B3C1"/>
    <w:rsid w:val="301CBC17"/>
    <w:rsid w:val="3026C9AF"/>
    <w:rsid w:val="30305D22"/>
    <w:rsid w:val="306A56C8"/>
    <w:rsid w:val="3083C12A"/>
    <w:rsid w:val="30B454A6"/>
    <w:rsid w:val="31657528"/>
    <w:rsid w:val="317629C8"/>
    <w:rsid w:val="32488D91"/>
    <w:rsid w:val="325EA22B"/>
    <w:rsid w:val="3261489D"/>
    <w:rsid w:val="3315D578"/>
    <w:rsid w:val="33BB2544"/>
    <w:rsid w:val="349D0ADB"/>
    <w:rsid w:val="352B1F3F"/>
    <w:rsid w:val="356B2213"/>
    <w:rsid w:val="35EA15EC"/>
    <w:rsid w:val="36B04F8B"/>
    <w:rsid w:val="36F47AF0"/>
    <w:rsid w:val="38BA514C"/>
    <w:rsid w:val="39857C52"/>
    <w:rsid w:val="39AA2E2D"/>
    <w:rsid w:val="3A056589"/>
    <w:rsid w:val="3A0C702F"/>
    <w:rsid w:val="3A26F62E"/>
    <w:rsid w:val="3D1F9313"/>
    <w:rsid w:val="3E83599A"/>
    <w:rsid w:val="3F78E44E"/>
    <w:rsid w:val="403C0594"/>
    <w:rsid w:val="404E718B"/>
    <w:rsid w:val="4051E190"/>
    <w:rsid w:val="41584836"/>
    <w:rsid w:val="41835C30"/>
    <w:rsid w:val="42216DA4"/>
    <w:rsid w:val="4249A1D0"/>
    <w:rsid w:val="429C88E2"/>
    <w:rsid w:val="42DF6545"/>
    <w:rsid w:val="439E2CD7"/>
    <w:rsid w:val="43B69E59"/>
    <w:rsid w:val="43B90AD6"/>
    <w:rsid w:val="43F6F738"/>
    <w:rsid w:val="44B6F502"/>
    <w:rsid w:val="45CDCDD8"/>
    <w:rsid w:val="46158BFE"/>
    <w:rsid w:val="46C82166"/>
    <w:rsid w:val="481C7685"/>
    <w:rsid w:val="482013CD"/>
    <w:rsid w:val="4859AB99"/>
    <w:rsid w:val="48D37242"/>
    <w:rsid w:val="48EAC4E2"/>
    <w:rsid w:val="491D3652"/>
    <w:rsid w:val="49974D59"/>
    <w:rsid w:val="49C1FFC2"/>
    <w:rsid w:val="4ADAC4A4"/>
    <w:rsid w:val="4AF1C940"/>
    <w:rsid w:val="4B086EA5"/>
    <w:rsid w:val="4B63FCCA"/>
    <w:rsid w:val="4BF39B20"/>
    <w:rsid w:val="4D14E33F"/>
    <w:rsid w:val="4D5FA953"/>
    <w:rsid w:val="4D7DD888"/>
    <w:rsid w:val="4E037A68"/>
    <w:rsid w:val="4E5EF0A5"/>
    <w:rsid w:val="4E772337"/>
    <w:rsid w:val="4FC9AAA5"/>
    <w:rsid w:val="50B6BD9B"/>
    <w:rsid w:val="50C18EAF"/>
    <w:rsid w:val="516F92B2"/>
    <w:rsid w:val="51F72B10"/>
    <w:rsid w:val="5256FAB7"/>
    <w:rsid w:val="52B0071A"/>
    <w:rsid w:val="533050E3"/>
    <w:rsid w:val="547CC9F6"/>
    <w:rsid w:val="54A4F09A"/>
    <w:rsid w:val="5537372D"/>
    <w:rsid w:val="561A81CF"/>
    <w:rsid w:val="561C5F8F"/>
    <w:rsid w:val="56339D73"/>
    <w:rsid w:val="565C5970"/>
    <w:rsid w:val="56D59AF9"/>
    <w:rsid w:val="574B78E4"/>
    <w:rsid w:val="57895433"/>
    <w:rsid w:val="5853CBD0"/>
    <w:rsid w:val="585D84F4"/>
    <w:rsid w:val="58CB079D"/>
    <w:rsid w:val="5A8F7A61"/>
    <w:rsid w:val="5AEEE4F0"/>
    <w:rsid w:val="5C11B374"/>
    <w:rsid w:val="5C3630A2"/>
    <w:rsid w:val="5C9437D7"/>
    <w:rsid w:val="5CF244C9"/>
    <w:rsid w:val="5D05BC8D"/>
    <w:rsid w:val="5D120197"/>
    <w:rsid w:val="5D193C58"/>
    <w:rsid w:val="5D53E14F"/>
    <w:rsid w:val="5D5DF00C"/>
    <w:rsid w:val="5D64A0F5"/>
    <w:rsid w:val="5EAA4C1C"/>
    <w:rsid w:val="5ECF38C1"/>
    <w:rsid w:val="5ED1530B"/>
    <w:rsid w:val="5F25B5C5"/>
    <w:rsid w:val="5F77EBC7"/>
    <w:rsid w:val="5F816FCA"/>
    <w:rsid w:val="5F934ED1"/>
    <w:rsid w:val="60172E48"/>
    <w:rsid w:val="60A97326"/>
    <w:rsid w:val="61553441"/>
    <w:rsid w:val="615EFAD5"/>
    <w:rsid w:val="62154DDA"/>
    <w:rsid w:val="62416964"/>
    <w:rsid w:val="6302F3D4"/>
    <w:rsid w:val="643A0594"/>
    <w:rsid w:val="6477F24A"/>
    <w:rsid w:val="652D62B4"/>
    <w:rsid w:val="6586C66B"/>
    <w:rsid w:val="65F32A96"/>
    <w:rsid w:val="65FF2556"/>
    <w:rsid w:val="6610CF63"/>
    <w:rsid w:val="6611802D"/>
    <w:rsid w:val="66C1DDF5"/>
    <w:rsid w:val="676D528E"/>
    <w:rsid w:val="68168142"/>
    <w:rsid w:val="68AF2AE7"/>
    <w:rsid w:val="68CD6437"/>
    <w:rsid w:val="693022AB"/>
    <w:rsid w:val="69415E72"/>
    <w:rsid w:val="69717FE9"/>
    <w:rsid w:val="6A22DC8F"/>
    <w:rsid w:val="6B24C0ED"/>
    <w:rsid w:val="6BF096F7"/>
    <w:rsid w:val="6BF90DFE"/>
    <w:rsid w:val="6D34CD68"/>
    <w:rsid w:val="6D37A5EF"/>
    <w:rsid w:val="6D51CD36"/>
    <w:rsid w:val="6D728462"/>
    <w:rsid w:val="6D728856"/>
    <w:rsid w:val="6DF2AB42"/>
    <w:rsid w:val="6E494EFD"/>
    <w:rsid w:val="6F4D6CFF"/>
    <w:rsid w:val="6FA77652"/>
    <w:rsid w:val="6FECE60C"/>
    <w:rsid w:val="7063C582"/>
    <w:rsid w:val="7126B7DD"/>
    <w:rsid w:val="7157996E"/>
    <w:rsid w:val="71B63D3D"/>
    <w:rsid w:val="73C8DE4C"/>
    <w:rsid w:val="7424DC21"/>
    <w:rsid w:val="7527F2F6"/>
    <w:rsid w:val="76128E81"/>
    <w:rsid w:val="76EF97E0"/>
    <w:rsid w:val="77E3017E"/>
    <w:rsid w:val="77EF4920"/>
    <w:rsid w:val="785417EF"/>
    <w:rsid w:val="7940B6D0"/>
    <w:rsid w:val="7A7558E7"/>
    <w:rsid w:val="7B21CC4D"/>
    <w:rsid w:val="7BDB430E"/>
    <w:rsid w:val="7CF8467B"/>
    <w:rsid w:val="7D3BD859"/>
    <w:rsid w:val="7D524388"/>
    <w:rsid w:val="7DCB650F"/>
    <w:rsid w:val="7DD75DC5"/>
    <w:rsid w:val="7DDC94AE"/>
    <w:rsid w:val="7E652EBD"/>
    <w:rsid w:val="7E829BE6"/>
    <w:rsid w:val="7E911D43"/>
    <w:rsid w:val="7EC29882"/>
    <w:rsid w:val="7ED2E176"/>
    <w:rsid w:val="7EFCFCB1"/>
    <w:rsid w:val="7F32E704"/>
    <w:rsid w:val="7FDB0447"/>
    <w:rsid w:val="7FDED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38B3"/>
  <w15:chartTrackingRefBased/>
  <w15:docId w15:val="{B453A424-CB92-4557-83ED-013FCD07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E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5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5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Pearce, Emma</dc:creator>
  <keywords/>
  <dc:description/>
  <lastModifiedBy>Pearce, Emma</lastModifiedBy>
  <revision>236</revision>
  <dcterms:created xsi:type="dcterms:W3CDTF">2025-10-27T16:16:00.0000000Z</dcterms:created>
  <dcterms:modified xsi:type="dcterms:W3CDTF">2026-02-20T15:38:18.0078829Z</dcterms:modified>
</coreProperties>
</file>