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0"/>
          <w:szCs w:val="20"/>
        </w:rPr>
      </w:pPr>
      <w:r w:rsidRPr="00CA457F">
        <w:rPr>
          <w:rFonts w:ascii="Calibri" w:hAnsi="Calibri" w:cs="Calibri"/>
          <w:b/>
          <w:color w:val="000000"/>
          <w:sz w:val="20"/>
          <w:szCs w:val="20"/>
        </w:rPr>
        <w:t>Factory System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The factory system describes the concentration of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in “manufactories</w:t>
      </w:r>
      <w:r w:rsidRPr="00CA457F">
        <w:rPr>
          <w:rFonts w:ascii="Calibri" w:hAnsi="Calibri" w:cs="Calibri"/>
          <w:color w:val="F47E43"/>
          <w:sz w:val="20"/>
          <w:szCs w:val="20"/>
        </w:rPr>
        <w:t>,</w:t>
      </w:r>
      <w:r w:rsidRPr="00CA457F">
        <w:rPr>
          <w:rFonts w:ascii="Calibri" w:hAnsi="Calibri" w:cs="Calibri"/>
          <w:color w:val="000000"/>
          <w:sz w:val="20"/>
          <w:szCs w:val="20"/>
        </w:rPr>
        <w:t>” as opposed to a “putting out”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system of dispersed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by outworkers, usually working from home to quotas, with their products collected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on a regular basis by an overseer or taskmaster. The factory system is particularly associated with the textile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industry as a result of mechani</w:t>
      </w:r>
      <w:r w:rsidRPr="00CA457F">
        <w:rPr>
          <w:rFonts w:ascii="Calibri" w:hAnsi="Calibri" w:cs="Calibri"/>
          <w:color w:val="F47E43"/>
          <w:sz w:val="20"/>
          <w:szCs w:val="20"/>
        </w:rPr>
        <w:t>z</w:t>
      </w:r>
      <w:r w:rsidRPr="00CA457F">
        <w:rPr>
          <w:rFonts w:ascii="Calibri" w:hAnsi="Calibri" w:cs="Calibri"/>
          <w:color w:val="000000"/>
          <w:sz w:val="20"/>
          <w:szCs w:val="20"/>
        </w:rPr>
        <w:t xml:space="preserve">ation during the so-called </w:t>
      </w:r>
      <w:r w:rsidRPr="00CA457F">
        <w:rPr>
          <w:rFonts w:ascii="Calibri" w:hAnsi="Calibri" w:cs="Calibri"/>
          <w:color w:val="F47E43"/>
          <w:sz w:val="20"/>
          <w:szCs w:val="20"/>
        </w:rPr>
        <w:t>I</w:t>
      </w:r>
      <w:r w:rsidRPr="00CA457F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CA457F">
        <w:rPr>
          <w:rFonts w:ascii="Calibri" w:hAnsi="Calibri" w:cs="Calibri"/>
          <w:color w:val="F47E43"/>
          <w:sz w:val="20"/>
          <w:szCs w:val="20"/>
        </w:rPr>
        <w:t>R</w:t>
      </w:r>
      <w:r w:rsidRPr="00CA457F">
        <w:rPr>
          <w:rFonts w:ascii="Calibri" w:hAnsi="Calibri" w:cs="Calibri"/>
          <w:color w:val="000000"/>
          <w:sz w:val="20"/>
          <w:szCs w:val="20"/>
        </w:rPr>
        <w:t>evolution. Here, inventions such as the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“spinning jenny</w:t>
      </w:r>
      <w:r w:rsidRPr="00CA457F">
        <w:rPr>
          <w:rFonts w:ascii="Calibri" w:hAnsi="Calibri" w:cs="Calibri"/>
          <w:color w:val="F47E43"/>
          <w:sz w:val="20"/>
          <w:szCs w:val="20"/>
        </w:rPr>
        <w:t>,</w:t>
      </w:r>
      <w:r w:rsidRPr="00CA457F">
        <w:rPr>
          <w:rFonts w:ascii="Calibri" w:hAnsi="Calibri" w:cs="Calibri"/>
          <w:color w:val="000000"/>
          <w:sz w:val="20"/>
          <w:szCs w:val="20"/>
        </w:rPr>
        <w:t>” the flying shuttle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A457F">
        <w:rPr>
          <w:rFonts w:ascii="Calibri" w:hAnsi="Calibri" w:cs="Calibri"/>
          <w:color w:val="000000"/>
          <w:sz w:val="20"/>
          <w:szCs w:val="20"/>
        </w:rPr>
        <w:t>and the power loom facilitated huge increases in production but only with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the money to invest in them and the space to exploit their productive capacity, which increased with size and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numbers. Such machines required a central power source, usually water, which drove the machines by a mill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wheel connected to overhead shaft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s </w:t>
      </w:r>
      <w:r w:rsidRPr="00CA457F">
        <w:rPr>
          <w:rFonts w:ascii="Calibri" w:hAnsi="Calibri" w:cs="Calibri"/>
          <w:color w:val="000000"/>
          <w:sz w:val="20"/>
          <w:szCs w:val="20"/>
        </w:rPr>
        <w:t>and belts. Early manufactories were generally called “mills” as a result, a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term that has remained in the textile industry. In the </w:t>
      </w:r>
      <w:r w:rsidRPr="00CA457F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CA457F">
        <w:rPr>
          <w:rFonts w:ascii="Calibri" w:hAnsi="Calibri" w:cs="Calibri"/>
          <w:color w:val="000000"/>
          <w:sz w:val="20"/>
          <w:szCs w:val="20"/>
        </w:rPr>
        <w:t>century water power was slowly replaced by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steam.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Dispersed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was only effective where the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laborers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were on a level playing field. Hand looms and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spinning wheels were relatively inexpensive and could be fitted into small domestic rooms. So long as the scale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was limited by technology there was little benefit in concentrating plant and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gramStart"/>
      <w:r w:rsidRPr="00CA457F">
        <w:rPr>
          <w:rFonts w:ascii="Calibri" w:hAnsi="Calibri" w:cs="Calibri"/>
          <w:color w:val="000000"/>
          <w:sz w:val="20"/>
          <w:szCs w:val="20"/>
        </w:rPr>
        <w:t>Therefore</w:t>
      </w:r>
      <w:proofErr w:type="gramEnd"/>
      <w:r w:rsidRPr="00CA457F">
        <w:rPr>
          <w:rFonts w:ascii="Calibri" w:hAnsi="Calibri" w:cs="Calibri"/>
          <w:color w:val="000000"/>
          <w:sz w:val="20"/>
          <w:szCs w:val="20"/>
        </w:rPr>
        <w:t xml:space="preserve"> the dispersed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model remained in many industries and in textiles persisted for high-craft activities, such as lace-making, until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the technology had advanced enough to replicate the craft level of a skilled outworker. A key element of the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dispersed system was that the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laborers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were in control of their time and were paid only for product.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In the factory system the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laborer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>, or more often “worker</w:t>
      </w:r>
      <w:r w:rsidRPr="00CA457F">
        <w:rPr>
          <w:rFonts w:ascii="Calibri" w:hAnsi="Calibri" w:cs="Calibri"/>
          <w:color w:val="F47E43"/>
          <w:sz w:val="20"/>
          <w:szCs w:val="20"/>
        </w:rPr>
        <w:t>,</w:t>
      </w:r>
      <w:r w:rsidRPr="00CA457F">
        <w:rPr>
          <w:rFonts w:ascii="Calibri" w:hAnsi="Calibri" w:cs="Calibri"/>
          <w:color w:val="000000"/>
          <w:sz w:val="20"/>
          <w:szCs w:val="20"/>
        </w:rPr>
        <w:t>” was paid for time rather than product. The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worker was expected to be in the factory between certain hours and rest breaks and meal times were strictly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defined. Any deviation from these was usually punished by deductions in pay. Moreover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A457F">
        <w:rPr>
          <w:rFonts w:ascii="Calibri" w:hAnsi="Calibri" w:cs="Calibri"/>
          <w:color w:val="000000"/>
          <w:sz w:val="20"/>
          <w:szCs w:val="20"/>
        </w:rPr>
        <w:t xml:space="preserve">the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laborer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 had to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travel to work, therefore the factory not only concentrated production but also accommodation, as housing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was built close by to facilitate journeying to and from the workplace. Where the factory system took hold new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“industrial towns” sprung up, with rural depopulation a result. Early industrial towns were often entirely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reliant on the factory they served and sometimes this allowed for exploitation by the factory owners, who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could further control and profit from their workforce by paying in tokens that could only be spent in retail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outlets they </w:t>
      </w:r>
      <w:proofErr w:type="gramStart"/>
      <w:r w:rsidRPr="00CA457F">
        <w:rPr>
          <w:rFonts w:ascii="Calibri" w:hAnsi="Calibri" w:cs="Calibri"/>
          <w:color w:val="000000"/>
          <w:sz w:val="20"/>
          <w:szCs w:val="20"/>
        </w:rPr>
        <w:t>owned,</w:t>
      </w:r>
      <w:r w:rsidRPr="00CA457F">
        <w:rPr>
          <w:rFonts w:ascii="Calibri" w:hAnsi="Calibri" w:cs="Calibri"/>
          <w:color w:val="F47E43"/>
          <w:sz w:val="20"/>
          <w:szCs w:val="20"/>
        </w:rPr>
        <w:t>—</w:t>
      </w:r>
      <w:proofErr w:type="gramEnd"/>
      <w:r w:rsidRPr="00CA457F">
        <w:rPr>
          <w:rFonts w:ascii="Calibri" w:hAnsi="Calibri" w:cs="Calibri"/>
          <w:color w:val="000000"/>
          <w:sz w:val="20"/>
          <w:szCs w:val="20"/>
        </w:rPr>
        <w:t>“company shops</w:t>
      </w:r>
      <w:r w:rsidRPr="00CA457F">
        <w:rPr>
          <w:rFonts w:ascii="Calibri" w:hAnsi="Calibri" w:cs="Calibri"/>
          <w:color w:val="F47E43"/>
          <w:sz w:val="20"/>
          <w:szCs w:val="20"/>
        </w:rPr>
        <w:t>.</w:t>
      </w:r>
      <w:r w:rsidRPr="00CA457F">
        <w:rPr>
          <w:rFonts w:ascii="Calibri" w:hAnsi="Calibri" w:cs="Calibri"/>
          <w:color w:val="000000"/>
          <w:sz w:val="20"/>
          <w:szCs w:val="20"/>
        </w:rPr>
        <w:t>” Even so, factory work was generally more reliable and therefore often</w:t>
      </w:r>
      <w:bookmarkStart w:id="0" w:name="_GoBack"/>
      <w:bookmarkEnd w:id="0"/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better rewarded than outworking and agricultural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>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Unlike dispersed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>, the factory with its surrounding housing made its operation and social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conditions very visible to critics. The scale of plant and property emphasi</w:t>
      </w:r>
      <w:r w:rsidRPr="00CA457F">
        <w:rPr>
          <w:rFonts w:ascii="Calibri" w:hAnsi="Calibri" w:cs="Calibri"/>
          <w:color w:val="F47E43"/>
          <w:sz w:val="20"/>
          <w:szCs w:val="20"/>
        </w:rPr>
        <w:t>z</w:t>
      </w:r>
      <w:r w:rsidRPr="00CA457F">
        <w:rPr>
          <w:rFonts w:ascii="Calibri" w:hAnsi="Calibri" w:cs="Calibri"/>
          <w:color w:val="000000"/>
          <w:sz w:val="20"/>
          <w:szCs w:val="20"/>
        </w:rPr>
        <w:t>ed the scale of capital required to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invest in and support it. This was compared to the lot of the workforce. In </w:t>
      </w:r>
      <w:proofErr w:type="gramStart"/>
      <w:r w:rsidRPr="00CA457F">
        <w:rPr>
          <w:rFonts w:ascii="Calibri" w:hAnsi="Calibri" w:cs="Calibri"/>
          <w:color w:val="000000"/>
          <w:sz w:val="20"/>
          <w:szCs w:val="20"/>
        </w:rPr>
        <w:t>particular</w:t>
      </w:r>
      <w:proofErr w:type="gramEnd"/>
      <w:r w:rsidRPr="00CA457F">
        <w:rPr>
          <w:rFonts w:ascii="Calibri" w:hAnsi="Calibri" w:cs="Calibri"/>
          <w:color w:val="000000"/>
          <w:sz w:val="20"/>
          <w:szCs w:val="20"/>
        </w:rPr>
        <w:t xml:space="preserve"> the strict working hours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were seen to remove autonomy to the extent that humans were reduced to being no more than the machines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they operated. New industrial towns were often built with little regard to services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A457F">
        <w:rPr>
          <w:rFonts w:ascii="Calibri" w:hAnsi="Calibri" w:cs="Calibri"/>
          <w:color w:val="000000"/>
          <w:sz w:val="20"/>
          <w:szCs w:val="20"/>
        </w:rPr>
        <w:t>such as sanitation and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water supply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A457F">
        <w:rPr>
          <w:rFonts w:ascii="Calibri" w:hAnsi="Calibri" w:cs="Calibri"/>
          <w:color w:val="000000"/>
          <w:sz w:val="20"/>
          <w:szCs w:val="20"/>
        </w:rPr>
        <w:t>and problematic social conditions, largely invisible in dispersed systems, were easily seen and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quantified. In design, the consistency of machine-made products began to be seen as representative of the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perceived inhumanity of the factory system, while the inconsistencies of handcraft represented human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autonomy. This was an idea that underpinned the thinking of William Morris from the 1850s onwards and was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central to the Arts and Crafts movement.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 xml:space="preserve">The issues of child </w:t>
      </w: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>, inadequate facilities, poor rates of pay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A457F">
        <w:rPr>
          <w:rFonts w:ascii="Calibri" w:hAnsi="Calibri" w:cs="Calibri"/>
          <w:color w:val="000000"/>
          <w:sz w:val="20"/>
          <w:szCs w:val="20"/>
        </w:rPr>
        <w:t>and long hours, once a hallmark of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A457F">
        <w:rPr>
          <w:rFonts w:ascii="Calibri" w:hAnsi="Calibri" w:cs="Calibri"/>
          <w:color w:val="000000"/>
          <w:sz w:val="20"/>
          <w:szCs w:val="20"/>
        </w:rPr>
        <w:t>Western factory systems, still blight some parts of the world.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CA457F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Hounshell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 xml:space="preserve">, David A. </w:t>
      </w:r>
      <w:r w:rsidRPr="00CA457F">
        <w:rPr>
          <w:rFonts w:ascii="Calibri" w:hAnsi="Calibri" w:cs="Calibri"/>
          <w:color w:val="F47E43"/>
          <w:sz w:val="20"/>
          <w:szCs w:val="20"/>
        </w:rPr>
        <w:t xml:space="preserve">1984. </w:t>
      </w:r>
      <w:r w:rsidRPr="00CA457F">
        <w:rPr>
          <w:rFonts w:ascii="Calibri-Italic" w:hAnsi="Calibri-Italic" w:cs="Calibri-Italic"/>
          <w:i/>
          <w:iCs/>
          <w:color w:val="000000"/>
          <w:sz w:val="20"/>
          <w:szCs w:val="20"/>
        </w:rPr>
        <w:t>From the American System to Mass Production, 1800-1932: The Development of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" w:hAnsi="Calibri" w:cs="Calibri"/>
          <w:color w:val="2E98D4"/>
          <w:sz w:val="20"/>
          <w:szCs w:val="20"/>
        </w:rPr>
      </w:pPr>
      <w:r w:rsidRPr="00CA457F">
        <w:rPr>
          <w:rFonts w:ascii="Calibri-Italic" w:hAnsi="Calibri-Italic" w:cs="Calibri-Italic"/>
          <w:i/>
          <w:iCs/>
          <w:color w:val="000000"/>
          <w:sz w:val="20"/>
          <w:szCs w:val="20"/>
        </w:rPr>
        <w:t>Manufacturing Technology in the United States</w:t>
      </w:r>
      <w:r w:rsidRPr="00CA457F">
        <w:rPr>
          <w:rFonts w:ascii="Calibri" w:hAnsi="Calibri" w:cs="Calibri"/>
          <w:color w:val="000000"/>
          <w:sz w:val="20"/>
          <w:szCs w:val="20"/>
        </w:rPr>
        <w:t>, Baltimore: Johns Hopkins University Press</w:t>
      </w:r>
      <w:r w:rsidRPr="00CA457F">
        <w:rPr>
          <w:rFonts w:ascii="Calibri" w:hAnsi="Calibri" w:cs="Calibri"/>
          <w:color w:val="2E98D4"/>
          <w:sz w:val="20"/>
          <w:szCs w:val="20"/>
        </w:rPr>
        <w:t>.</w:t>
      </w:r>
    </w:p>
    <w:p w:rsidR="006B2E35" w:rsidRPr="00CA457F" w:rsidRDefault="006B2E35" w:rsidP="006B2E35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spellStart"/>
      <w:r w:rsidRPr="00CA457F">
        <w:rPr>
          <w:rFonts w:ascii="Calibri" w:hAnsi="Calibri" w:cs="Calibri"/>
          <w:color w:val="000000"/>
          <w:sz w:val="20"/>
          <w:szCs w:val="20"/>
        </w:rPr>
        <w:t>Ure</w:t>
      </w:r>
      <w:proofErr w:type="spellEnd"/>
      <w:r w:rsidRPr="00CA457F">
        <w:rPr>
          <w:rFonts w:ascii="Calibri" w:hAnsi="Calibri" w:cs="Calibri"/>
          <w:color w:val="000000"/>
          <w:sz w:val="20"/>
          <w:szCs w:val="20"/>
        </w:rPr>
        <w:t>, Andrew</w:t>
      </w:r>
      <w:r w:rsidRPr="00CA457F">
        <w:rPr>
          <w:rFonts w:ascii="Calibri" w:hAnsi="Calibri" w:cs="Calibri"/>
          <w:color w:val="F47E43"/>
          <w:sz w:val="20"/>
          <w:szCs w:val="20"/>
        </w:rPr>
        <w:t>. [1835] 2006</w:t>
      </w:r>
      <w:r w:rsidRPr="00CA457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CA457F">
        <w:rPr>
          <w:rFonts w:ascii="Calibri-Italic" w:hAnsi="Calibri-Italic" w:cs="Calibri-Italic"/>
          <w:i/>
          <w:iCs/>
          <w:color w:val="000000"/>
          <w:sz w:val="20"/>
          <w:szCs w:val="20"/>
        </w:rPr>
        <w:t>The Philosophy of Manufactures, Or, an Exposition of the Scientific, Moral, and</w:t>
      </w:r>
    </w:p>
    <w:p w:rsidR="00D134FC" w:rsidRPr="00CA457F" w:rsidRDefault="006B2E35" w:rsidP="006B2E35">
      <w:pPr>
        <w:rPr>
          <w:sz w:val="20"/>
          <w:szCs w:val="20"/>
        </w:rPr>
      </w:pPr>
      <w:r w:rsidRPr="00CA457F">
        <w:rPr>
          <w:rFonts w:ascii="Calibri-Italic" w:hAnsi="Calibri-Italic" w:cs="Calibri-Italic"/>
          <w:i/>
          <w:iCs/>
          <w:color w:val="000000"/>
          <w:sz w:val="20"/>
          <w:szCs w:val="20"/>
        </w:rPr>
        <w:t>Commercial Economy of the Factory System of Great Britain</w:t>
      </w:r>
      <w:r w:rsidRPr="00CA457F">
        <w:rPr>
          <w:rFonts w:ascii="Calibri" w:hAnsi="Calibri" w:cs="Calibri"/>
          <w:color w:val="000000"/>
          <w:sz w:val="20"/>
          <w:szCs w:val="20"/>
        </w:rPr>
        <w:t>. London: Routledge.</w:t>
      </w:r>
    </w:p>
    <w:sectPr w:rsidR="00D134FC" w:rsidRPr="00CA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C"/>
    <w:rsid w:val="001C3F2C"/>
    <w:rsid w:val="006B2E35"/>
    <w:rsid w:val="00CA457F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03C5-9A20-47E0-A1E4-B1483A4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Company>The Glasgow School of Art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2022-03-30T12:44:00Z</dcterms:created>
  <dcterms:modified xsi:type="dcterms:W3CDTF">2022-03-30T14:52:00Z</dcterms:modified>
</cp:coreProperties>
</file>